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C56C1" w14:textId="218A3B50" w:rsidR="00CE2B5D" w:rsidRPr="0047563E" w:rsidRDefault="0098786D" w:rsidP="006321AF">
      <w:pPr>
        <w:widowControl w:val="0"/>
        <w:spacing w:before="120" w:after="120" w:line="240" w:lineRule="auto"/>
        <w:ind w:firstLine="709"/>
        <w:jc w:val="center"/>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PHỤ LỤC</w:t>
      </w:r>
    </w:p>
    <w:p w14:paraId="29C95BB2" w14:textId="619AC67D" w:rsidR="006321AF" w:rsidRPr="0047563E" w:rsidRDefault="00CE2B5D" w:rsidP="006321AF">
      <w:pPr>
        <w:widowControl w:val="0"/>
        <w:spacing w:before="120" w:after="120" w:line="240" w:lineRule="auto"/>
        <w:ind w:firstLine="709"/>
        <w:jc w:val="center"/>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DANH MỤC VÀ QUY TRÌNH NỘI BỘ GIẢI QUYẾT THỦ TỤC HÀNH CHÍNH SỬA ĐỔI, BỔ SUNG</w:t>
      </w:r>
      <w:r w:rsidR="006321AF" w:rsidRPr="0047563E">
        <w:rPr>
          <w:rFonts w:ascii="Times New Roman" w:hAnsi="Times New Roman" w:cs="Times New Roman"/>
          <w:b/>
          <w:bCs/>
          <w:color w:val="000000" w:themeColor="text1"/>
          <w:sz w:val="28"/>
          <w:szCs w:val="28"/>
        </w:rPr>
        <w:t xml:space="preserve"> </w:t>
      </w:r>
      <w:r w:rsidRPr="0047563E">
        <w:rPr>
          <w:rFonts w:ascii="Times New Roman" w:hAnsi="Times New Roman" w:cs="Times New Roman"/>
          <w:b/>
          <w:bCs/>
          <w:color w:val="000000" w:themeColor="text1"/>
          <w:sz w:val="28"/>
          <w:szCs w:val="28"/>
        </w:rPr>
        <w:t xml:space="preserve">TRONG LĨNH VỰC </w:t>
      </w:r>
      <w:r w:rsidR="006321AF" w:rsidRPr="0047563E">
        <w:rPr>
          <w:rFonts w:ascii="Times New Roman" w:hAnsi="Times New Roman" w:cs="Times New Roman"/>
          <w:b/>
          <w:bCs/>
          <w:color w:val="000000" w:themeColor="text1"/>
          <w:sz w:val="28"/>
          <w:szCs w:val="28"/>
        </w:rPr>
        <w:t xml:space="preserve">VẬT LIỆU NỔ CÔNG NGHIỆP, TIỀN CHẤT THUỐC NỔ </w:t>
      </w:r>
      <w:r w:rsidRPr="0047563E">
        <w:rPr>
          <w:rFonts w:ascii="Times New Roman" w:hAnsi="Times New Roman" w:cs="Times New Roman"/>
          <w:b/>
          <w:bCs/>
          <w:color w:val="000000" w:themeColor="text1"/>
          <w:sz w:val="28"/>
          <w:szCs w:val="28"/>
        </w:rPr>
        <w:t>THUỘC THUỘC THẨM QUYỀN GIẢI QUYẾ</w:t>
      </w:r>
      <w:r w:rsidR="002D4954">
        <w:rPr>
          <w:rFonts w:ascii="Times New Roman" w:hAnsi="Times New Roman" w:cs="Times New Roman"/>
          <w:b/>
          <w:bCs/>
          <w:color w:val="000000" w:themeColor="text1"/>
          <w:sz w:val="28"/>
          <w:szCs w:val="28"/>
        </w:rPr>
        <w:t xml:space="preserve">T </w:t>
      </w:r>
      <w:r w:rsidRPr="0047563E">
        <w:rPr>
          <w:rFonts w:ascii="Times New Roman" w:hAnsi="Times New Roman" w:cs="Times New Roman"/>
          <w:b/>
          <w:bCs/>
          <w:color w:val="000000" w:themeColor="text1"/>
          <w:sz w:val="28"/>
          <w:szCs w:val="28"/>
        </w:rPr>
        <w:t xml:space="preserve">CỦA </w:t>
      </w:r>
      <w:r w:rsidR="006321AF" w:rsidRPr="0047563E">
        <w:rPr>
          <w:rFonts w:ascii="Times New Roman" w:hAnsi="Times New Roman" w:cs="Times New Roman"/>
          <w:b/>
          <w:bCs/>
          <w:iCs/>
          <w:color w:val="000000" w:themeColor="text1"/>
          <w:sz w:val="28"/>
          <w:szCs w:val="28"/>
        </w:rPr>
        <w:t>NGÀNH CÔNG THƯƠNG TỈNH TÂY NINH</w:t>
      </w:r>
      <w:r w:rsidR="006321AF" w:rsidRPr="0047563E">
        <w:rPr>
          <w:rFonts w:ascii="Times New Roman" w:hAnsi="Times New Roman" w:cs="Times New Roman"/>
          <w:b/>
          <w:bCs/>
          <w:i/>
          <w:color w:val="000000" w:themeColor="text1"/>
          <w:sz w:val="28"/>
          <w:szCs w:val="28"/>
        </w:rPr>
        <w:t xml:space="preserve"> </w:t>
      </w:r>
    </w:p>
    <w:p w14:paraId="7A4B6C02" w14:textId="4A7453A1" w:rsidR="00CE2B5D" w:rsidRPr="0047563E" w:rsidRDefault="00CE2B5D" w:rsidP="006321AF">
      <w:pPr>
        <w:widowControl w:val="0"/>
        <w:spacing w:before="120" w:after="120" w:line="240" w:lineRule="auto"/>
        <w:ind w:firstLine="709"/>
        <w:jc w:val="center"/>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 w:val="28"/>
          <w:szCs w:val="28"/>
        </w:rPr>
        <w:t xml:space="preserve">(Ban hành kèm theo Quyết định số        </w:t>
      </w:r>
      <w:r w:rsidR="00592CBE">
        <w:rPr>
          <w:rFonts w:ascii="Times New Roman" w:hAnsi="Times New Roman" w:cs="Times New Roman"/>
          <w:i/>
          <w:color w:val="000000" w:themeColor="text1"/>
          <w:sz w:val="28"/>
          <w:szCs w:val="28"/>
        </w:rPr>
        <w:t xml:space="preserve">         </w:t>
      </w:r>
      <w:r w:rsidRPr="0047563E">
        <w:rPr>
          <w:rFonts w:ascii="Times New Roman" w:hAnsi="Times New Roman" w:cs="Times New Roman"/>
          <w:i/>
          <w:color w:val="000000" w:themeColor="text1"/>
          <w:sz w:val="28"/>
          <w:szCs w:val="28"/>
        </w:rPr>
        <w:t xml:space="preserve"> /QĐ-UBND ngày      /01/2025 của Chủ tịch UBND tỉnh Tây Ninh)</w:t>
      </w:r>
    </w:p>
    <w:p w14:paraId="3A7B7A18" w14:textId="1A75AD19" w:rsidR="00CE2B5D" w:rsidRPr="0047563E" w:rsidRDefault="00CE2B5D" w:rsidP="006321AF">
      <w:pPr>
        <w:widowControl w:val="0"/>
        <w:spacing w:before="120" w:after="120" w:line="240" w:lineRule="auto"/>
        <w:rPr>
          <w:rFonts w:ascii="Times New Roman" w:hAnsi="Times New Roman" w:cs="Times New Roman"/>
          <w:b/>
          <w:bCs/>
          <w:i/>
          <w:color w:val="000000" w:themeColor="text1"/>
          <w:sz w:val="28"/>
          <w:szCs w:val="28"/>
        </w:rPr>
      </w:pPr>
      <w:r w:rsidRPr="0047563E">
        <w:rPr>
          <w:rFonts w:ascii="Times New Roman" w:hAnsi="Times New Roman" w:cs="Times New Roman"/>
          <w:b/>
          <w:bCs/>
          <w:noProof/>
          <w:color w:val="000000" w:themeColor="text1"/>
          <w:sz w:val="28"/>
          <w:szCs w:val="28"/>
        </w:rPr>
        <mc:AlternateContent>
          <mc:Choice Requires="wps">
            <w:drawing>
              <wp:anchor distT="4294967295" distB="4294967295" distL="114300" distR="114300" simplePos="0" relativeHeight="252059648" behindDoc="0" locked="0" layoutInCell="1" allowOverlap="1" wp14:anchorId="6D1D0958" wp14:editId="42BA2BC2">
                <wp:simplePos x="0" y="0"/>
                <wp:positionH relativeFrom="page">
                  <wp:align>center</wp:align>
                </wp:positionH>
                <wp:positionV relativeFrom="paragraph">
                  <wp:posOffset>15875</wp:posOffset>
                </wp:positionV>
                <wp:extent cx="1865630" cy="0"/>
                <wp:effectExtent l="0" t="0" r="20320" b="19050"/>
                <wp:wrapNone/>
                <wp:docPr id="92026382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5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674C7" id="Straight Connector 4" o:spid="_x0000_s1026" style="position:absolute;z-index:252059648;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25pt" to="146.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">
                <w10:wrap anchorx="page"/>
              </v:line>
            </w:pict>
          </mc:Fallback>
        </mc:AlternateContent>
      </w:r>
    </w:p>
    <w:p w14:paraId="35E1CD84" w14:textId="77777777" w:rsidR="006321AF" w:rsidRPr="0047563E" w:rsidRDefault="00CE2B5D" w:rsidP="00592CBE">
      <w:pPr>
        <w:widowControl w:val="0"/>
        <w:spacing w:after="0" w:line="240" w:lineRule="auto"/>
        <w:ind w:firstLine="709"/>
        <w:jc w:val="center"/>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PHẦN I</w:t>
      </w:r>
    </w:p>
    <w:p w14:paraId="43EEB8C0" w14:textId="2E464C76" w:rsidR="00320DF8" w:rsidRDefault="00CE2B5D" w:rsidP="00592CBE">
      <w:pPr>
        <w:widowControl w:val="0"/>
        <w:spacing w:after="0" w:line="240" w:lineRule="auto"/>
        <w:ind w:firstLine="709"/>
        <w:jc w:val="center"/>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DANH MỤC THỦ TỤC HÀNH CHÍNH</w:t>
      </w:r>
    </w:p>
    <w:p w14:paraId="59F00FF3" w14:textId="77777777" w:rsidR="00592CBE" w:rsidRPr="0047563E" w:rsidRDefault="00592CBE" w:rsidP="00592CBE">
      <w:pPr>
        <w:widowControl w:val="0"/>
        <w:spacing w:after="0" w:line="240" w:lineRule="auto"/>
        <w:ind w:firstLine="709"/>
        <w:jc w:val="center"/>
        <w:rPr>
          <w:rFonts w:ascii="Times New Roman" w:hAnsi="Times New Roman" w:cs="Times New Roman"/>
          <w:b/>
          <w:bCs/>
          <w:color w:val="000000" w:themeColor="text1"/>
          <w:sz w:val="28"/>
          <w:szCs w:val="28"/>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113"/>
        <w:gridCol w:w="1417"/>
        <w:gridCol w:w="1990"/>
        <w:gridCol w:w="1129"/>
        <w:gridCol w:w="2126"/>
        <w:gridCol w:w="992"/>
        <w:gridCol w:w="1139"/>
        <w:gridCol w:w="2547"/>
      </w:tblGrid>
      <w:tr w:rsidR="0079453C" w:rsidRPr="007F5853" w14:paraId="50604CD2" w14:textId="4D10E1C1" w:rsidTr="002C2C6C">
        <w:trPr>
          <w:tblHeader/>
          <w:jc w:val="center"/>
        </w:trPr>
        <w:tc>
          <w:tcPr>
            <w:tcW w:w="710" w:type="dxa"/>
          </w:tcPr>
          <w:p w14:paraId="383266E1" w14:textId="77777777"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STT</w:t>
            </w:r>
          </w:p>
        </w:tc>
        <w:tc>
          <w:tcPr>
            <w:tcW w:w="3113" w:type="dxa"/>
          </w:tcPr>
          <w:p w14:paraId="5511AFD0" w14:textId="77777777"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Tên thủ tục hành chính</w:t>
            </w:r>
          </w:p>
        </w:tc>
        <w:tc>
          <w:tcPr>
            <w:tcW w:w="1417" w:type="dxa"/>
          </w:tcPr>
          <w:p w14:paraId="51901828" w14:textId="77777777"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Mã</w:t>
            </w:r>
          </w:p>
          <w:p w14:paraId="7FA0D45E" w14:textId="1FFB86DB"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TTHC</w:t>
            </w:r>
          </w:p>
        </w:tc>
        <w:tc>
          <w:tcPr>
            <w:tcW w:w="1990" w:type="dxa"/>
          </w:tcPr>
          <w:p w14:paraId="573365D0" w14:textId="6F053575"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Lĩnh vực</w:t>
            </w:r>
          </w:p>
        </w:tc>
        <w:tc>
          <w:tcPr>
            <w:tcW w:w="1129" w:type="dxa"/>
          </w:tcPr>
          <w:p w14:paraId="5B966FFF" w14:textId="35751D63" w:rsidR="0079453C" w:rsidRPr="00592CBE" w:rsidRDefault="0079453C" w:rsidP="00E85253">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Thời hạn giải quyết</w:t>
            </w:r>
          </w:p>
        </w:tc>
        <w:tc>
          <w:tcPr>
            <w:tcW w:w="2126" w:type="dxa"/>
          </w:tcPr>
          <w:p w14:paraId="431705EF" w14:textId="2EBB5CCC" w:rsidR="007F5853" w:rsidRPr="00592CBE" w:rsidRDefault="007F5853"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Địa điểm</w:t>
            </w:r>
          </w:p>
          <w:p w14:paraId="2772F9FB" w14:textId="1DD38072" w:rsidR="0079453C" w:rsidRPr="00592CBE" w:rsidRDefault="007F5853"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thực hiện</w:t>
            </w:r>
          </w:p>
        </w:tc>
        <w:tc>
          <w:tcPr>
            <w:tcW w:w="992" w:type="dxa"/>
          </w:tcPr>
          <w:p w14:paraId="4687E5E5" w14:textId="219B3268"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Phí/lệ phí</w:t>
            </w:r>
          </w:p>
        </w:tc>
        <w:tc>
          <w:tcPr>
            <w:tcW w:w="1139" w:type="dxa"/>
          </w:tcPr>
          <w:p w14:paraId="4A0929FB" w14:textId="33BB1677" w:rsidR="0079453C" w:rsidRPr="00592CBE" w:rsidRDefault="0079453C" w:rsidP="0081512D">
            <w:pPr>
              <w:widowControl w:val="0"/>
              <w:spacing w:before="120" w:after="120"/>
              <w:jc w:val="center"/>
              <w:rPr>
                <w:rFonts w:ascii="Times New Roman" w:hAnsi="Times New Roman" w:cs="Times New Roman"/>
                <w:b/>
                <w:color w:val="000000" w:themeColor="text1"/>
                <w:sz w:val="24"/>
                <w:szCs w:val="24"/>
              </w:rPr>
            </w:pPr>
            <w:r w:rsidRPr="00592CBE">
              <w:rPr>
                <w:rFonts w:ascii="Times New Roman" w:hAnsi="Times New Roman" w:cs="Times New Roman"/>
                <w:b/>
                <w:color w:val="000000" w:themeColor="text1"/>
                <w:sz w:val="24"/>
                <w:szCs w:val="24"/>
              </w:rPr>
              <w:t>Mức độ DVCTT</w:t>
            </w:r>
          </w:p>
        </w:tc>
        <w:tc>
          <w:tcPr>
            <w:tcW w:w="2547" w:type="dxa"/>
          </w:tcPr>
          <w:p w14:paraId="1BB1952A" w14:textId="630CCC16" w:rsidR="0079453C" w:rsidRPr="007F5853" w:rsidRDefault="0079453C" w:rsidP="0081512D">
            <w:pPr>
              <w:widowControl w:val="0"/>
              <w:spacing w:before="120" w:after="120"/>
              <w:jc w:val="center"/>
              <w:rPr>
                <w:rFonts w:ascii="Times New Roman" w:hAnsi="Times New Roman" w:cs="Times New Roman"/>
                <w:b/>
                <w:color w:val="000000" w:themeColor="text1"/>
                <w:sz w:val="24"/>
                <w:szCs w:val="24"/>
              </w:rPr>
            </w:pPr>
            <w:r w:rsidRPr="007F5853">
              <w:rPr>
                <w:rFonts w:ascii="Times New Roman" w:hAnsi="Times New Roman" w:cs="Times New Roman"/>
                <w:b/>
                <w:color w:val="000000" w:themeColor="text1"/>
                <w:sz w:val="24"/>
                <w:szCs w:val="24"/>
              </w:rPr>
              <w:t>Căn cứ pháp lý</w:t>
            </w:r>
          </w:p>
        </w:tc>
      </w:tr>
      <w:tr w:rsidR="00CC27F5" w:rsidRPr="007F5853" w14:paraId="60B28027" w14:textId="06B41CE4" w:rsidTr="002C2C6C">
        <w:trPr>
          <w:jc w:val="center"/>
        </w:trPr>
        <w:tc>
          <w:tcPr>
            <w:tcW w:w="710" w:type="dxa"/>
            <w:vAlign w:val="center"/>
          </w:tcPr>
          <w:p w14:paraId="12284014" w14:textId="77777777"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1</w:t>
            </w:r>
          </w:p>
        </w:tc>
        <w:tc>
          <w:tcPr>
            <w:tcW w:w="3113" w:type="dxa"/>
            <w:vAlign w:val="center"/>
          </w:tcPr>
          <w:p w14:paraId="7E87A4A8" w14:textId="77777777" w:rsidR="00CC27F5" w:rsidRPr="00592CBE" w:rsidRDefault="00CC27F5" w:rsidP="0079453C">
            <w:pPr>
              <w:widowControl w:val="0"/>
              <w:spacing w:before="120" w:after="120"/>
              <w:jc w:val="both"/>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rPr>
              <w:t xml:space="preserve">Thu hồi giấy phép, giấy chứng nhận về quản lý, sử dụng vật liệu nổ công nghiệp, tiền chất thuốc nổ </w:t>
            </w:r>
            <w:r w:rsidRPr="00592CBE">
              <w:rPr>
                <w:rFonts w:ascii="Times New Roman" w:hAnsi="Times New Roman" w:cs="Times New Roman"/>
                <w:color w:val="000000" w:themeColor="text1"/>
                <w:sz w:val="24"/>
                <w:szCs w:val="24"/>
                <w:lang w:val="it-IT"/>
              </w:rPr>
              <w:t>thuộc thẩm quyền của Sở Công Thương</w:t>
            </w:r>
          </w:p>
        </w:tc>
        <w:tc>
          <w:tcPr>
            <w:tcW w:w="1417" w:type="dxa"/>
            <w:vAlign w:val="center"/>
          </w:tcPr>
          <w:p w14:paraId="143400B9" w14:textId="25D1F07E" w:rsidR="00CC27F5" w:rsidRPr="00592CBE" w:rsidRDefault="00CC27F5" w:rsidP="007F5853">
            <w:pPr>
              <w:widowControl w:val="0"/>
              <w:spacing w:before="120" w:after="120"/>
              <w:jc w:val="center"/>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lang w:val="it-IT"/>
              </w:rPr>
              <w:t>1.003401.000.00.00.H53</w:t>
            </w:r>
          </w:p>
        </w:tc>
        <w:tc>
          <w:tcPr>
            <w:tcW w:w="1990" w:type="dxa"/>
            <w:vAlign w:val="center"/>
          </w:tcPr>
          <w:p w14:paraId="4772B733" w14:textId="35E0BE35" w:rsidR="00CC27F5" w:rsidRPr="00592CBE" w:rsidRDefault="00CC27F5"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Vật liệu nổ công nghiệp, tiền chất thuốc nổ</w:t>
            </w:r>
          </w:p>
        </w:tc>
        <w:tc>
          <w:tcPr>
            <w:tcW w:w="1129" w:type="dxa"/>
            <w:vAlign w:val="center"/>
          </w:tcPr>
          <w:p w14:paraId="5E2FAD8E" w14:textId="68F53B59" w:rsidR="00CC27F5" w:rsidRPr="00592CBE" w:rsidRDefault="00CC27F5" w:rsidP="00E85253">
            <w:pPr>
              <w:widowControl w:val="0"/>
              <w:tabs>
                <w:tab w:val="left" w:pos="567"/>
              </w:tabs>
              <w:spacing w:before="120" w:after="120"/>
              <w:ind w:hanging="22"/>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03 ngày làm việc</w:t>
            </w:r>
          </w:p>
        </w:tc>
        <w:tc>
          <w:tcPr>
            <w:tcW w:w="2126" w:type="dxa"/>
            <w:vAlign w:val="center"/>
          </w:tcPr>
          <w:p w14:paraId="2D2A9B8E" w14:textId="7CFE498C" w:rsidR="007F5853" w:rsidRPr="00592CBE" w:rsidRDefault="007F5853"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Địa điểm tiếp nhận hồ sơ:</w:t>
            </w:r>
            <w:r w:rsidR="006B4D92" w:rsidRPr="00592CBE">
              <w:rPr>
                <w:rFonts w:ascii="Times New Roman" w:hAnsi="Times New Roman" w:cs="Times New Roman"/>
                <w:color w:val="000000" w:themeColor="text1"/>
                <w:sz w:val="24"/>
                <w:szCs w:val="24"/>
              </w:rPr>
              <w:t xml:space="preserve"> Trung tâm phục vụ hành chính công tỉnh</w:t>
            </w:r>
            <w:r w:rsidR="0081512D" w:rsidRPr="00592CBE">
              <w:rPr>
                <w:rFonts w:ascii="Times New Roman" w:hAnsi="Times New Roman" w:cs="Times New Roman"/>
                <w:color w:val="000000" w:themeColor="text1"/>
                <w:sz w:val="24"/>
                <w:szCs w:val="24"/>
              </w:rPr>
              <w:t>.</w:t>
            </w:r>
          </w:p>
          <w:p w14:paraId="172B2D46" w14:textId="12C76DE3" w:rsidR="007F5853" w:rsidRPr="00592CBE" w:rsidRDefault="007F5853"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Cơ quan th</w:t>
            </w:r>
            <w:r w:rsidR="00DB38C6" w:rsidRPr="00592CBE">
              <w:rPr>
                <w:rFonts w:ascii="Times New Roman" w:hAnsi="Times New Roman" w:cs="Times New Roman"/>
                <w:color w:val="000000" w:themeColor="text1"/>
                <w:sz w:val="24"/>
                <w:szCs w:val="24"/>
              </w:rPr>
              <w:t>ự</w:t>
            </w:r>
            <w:r w:rsidRPr="00592CBE">
              <w:rPr>
                <w:rFonts w:ascii="Times New Roman" w:hAnsi="Times New Roman" w:cs="Times New Roman"/>
                <w:color w:val="000000" w:themeColor="text1"/>
                <w:sz w:val="24"/>
                <w:szCs w:val="24"/>
              </w:rPr>
              <w:t>c hiện</w:t>
            </w:r>
            <w:r w:rsidR="000014C2" w:rsidRPr="00592CBE">
              <w:rPr>
                <w:rFonts w:ascii="Times New Roman" w:hAnsi="Times New Roman" w:cs="Times New Roman"/>
                <w:color w:val="000000" w:themeColor="text1"/>
                <w:sz w:val="24"/>
                <w:szCs w:val="24"/>
              </w:rPr>
              <w:t>,</w:t>
            </w:r>
            <w:r w:rsidR="006B4D92" w:rsidRPr="00592CBE">
              <w:rPr>
                <w:rFonts w:ascii="Times New Roman" w:hAnsi="Times New Roman" w:cs="Times New Roman"/>
                <w:color w:val="000000" w:themeColor="text1"/>
                <w:sz w:val="24"/>
                <w:szCs w:val="24"/>
              </w:rPr>
              <w:t xml:space="preserve"> có thẩm quyền</w:t>
            </w:r>
            <w:r w:rsidRPr="00592CBE">
              <w:rPr>
                <w:rFonts w:ascii="Times New Roman" w:hAnsi="Times New Roman" w:cs="Times New Roman"/>
                <w:color w:val="000000" w:themeColor="text1"/>
                <w:sz w:val="24"/>
                <w:szCs w:val="24"/>
              </w:rPr>
              <w:t xml:space="preserve">: </w:t>
            </w:r>
            <w:r w:rsidR="00CC27F5" w:rsidRPr="00592CBE">
              <w:rPr>
                <w:rFonts w:ascii="Times New Roman" w:hAnsi="Times New Roman" w:cs="Times New Roman"/>
                <w:color w:val="000000" w:themeColor="text1"/>
                <w:sz w:val="24"/>
                <w:szCs w:val="24"/>
              </w:rPr>
              <w:t>Sở Công Thương</w:t>
            </w:r>
            <w:r w:rsidR="0081512D" w:rsidRPr="00592CBE">
              <w:rPr>
                <w:rFonts w:ascii="Times New Roman" w:hAnsi="Times New Roman" w:cs="Times New Roman"/>
                <w:color w:val="000000" w:themeColor="text1"/>
                <w:sz w:val="24"/>
                <w:szCs w:val="24"/>
              </w:rPr>
              <w:t>.</w:t>
            </w:r>
          </w:p>
        </w:tc>
        <w:tc>
          <w:tcPr>
            <w:tcW w:w="992" w:type="dxa"/>
            <w:vAlign w:val="center"/>
          </w:tcPr>
          <w:p w14:paraId="0A4B1C9C" w14:textId="59E98144"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pt-BR"/>
              </w:rPr>
              <w:t>Không quy định</w:t>
            </w:r>
          </w:p>
        </w:tc>
        <w:tc>
          <w:tcPr>
            <w:tcW w:w="1139" w:type="dxa"/>
            <w:vAlign w:val="center"/>
          </w:tcPr>
          <w:p w14:paraId="7782CCD4" w14:textId="41D204D3" w:rsidR="00CC27F5" w:rsidRPr="00592CBE" w:rsidRDefault="00DC6387"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T</w:t>
            </w:r>
            <w:r w:rsidR="00E768CB" w:rsidRPr="00592CBE">
              <w:rPr>
                <w:rFonts w:ascii="Times New Roman" w:hAnsi="Times New Roman" w:cs="Times New Roman"/>
                <w:color w:val="000000" w:themeColor="text1"/>
                <w:sz w:val="24"/>
                <w:szCs w:val="24"/>
              </w:rPr>
              <w:t>oàn trình</w:t>
            </w:r>
          </w:p>
        </w:tc>
        <w:tc>
          <w:tcPr>
            <w:tcW w:w="2547" w:type="dxa"/>
            <w:vMerge w:val="restart"/>
            <w:vAlign w:val="center"/>
          </w:tcPr>
          <w:p w14:paraId="679D2B8D" w14:textId="4902208A" w:rsidR="00CC27F5" w:rsidRPr="00592CBE" w:rsidRDefault="00CC27F5" w:rsidP="00592CBE">
            <w:pPr>
              <w:widowControl w:val="0"/>
              <w:tabs>
                <w:tab w:val="left" w:pos="567"/>
              </w:tabs>
              <w:spacing w:before="120" w:after="120"/>
              <w:ind w:hanging="22"/>
              <w:jc w:val="center"/>
              <w:rPr>
                <w:rFonts w:ascii="Times New Roman" w:hAnsi="Times New Roman" w:cs="Times New Roman"/>
                <w:color w:val="000000" w:themeColor="text1"/>
              </w:rPr>
            </w:pPr>
            <w:r w:rsidRPr="00592CBE">
              <w:rPr>
                <w:rFonts w:ascii="Times New Roman" w:hAnsi="Times New Roman" w:cs="Times New Roman"/>
                <w:color w:val="000000" w:themeColor="text1"/>
              </w:rPr>
              <w:t>- Luật Quản lý, sử dụng vũ khí, vật liệu nổ và công cụ hỗ trợ</w:t>
            </w:r>
            <w:r w:rsidR="00592CBE">
              <w:rPr>
                <w:rFonts w:ascii="Times New Roman" w:hAnsi="Times New Roman" w:cs="Times New Roman"/>
                <w:color w:val="000000" w:themeColor="text1"/>
              </w:rPr>
              <w:t>.</w:t>
            </w:r>
          </w:p>
          <w:p w14:paraId="46C505E2" w14:textId="7E20A86C" w:rsidR="00CC27F5" w:rsidRPr="00592CBE" w:rsidRDefault="00CC27F5" w:rsidP="00592CBE">
            <w:pPr>
              <w:widowControl w:val="0"/>
              <w:spacing w:before="120" w:after="120"/>
              <w:jc w:val="center"/>
              <w:rPr>
                <w:rFonts w:ascii="Times New Roman" w:hAnsi="Times New Roman" w:cs="Times New Roman"/>
                <w:color w:val="000000" w:themeColor="text1"/>
              </w:rPr>
            </w:pPr>
            <w:r w:rsidRPr="00592CBE">
              <w:rPr>
                <w:rFonts w:ascii="Times New Roman" w:hAnsi="Times New Roman" w:cs="Times New Roman"/>
                <w:color w:val="000000" w:themeColor="text1"/>
              </w:rPr>
              <w:t>- Nghị định số</w:t>
            </w:r>
            <w:r w:rsidR="00592CBE">
              <w:rPr>
                <w:rFonts w:ascii="Times New Roman" w:hAnsi="Times New Roman" w:cs="Times New Roman"/>
                <w:color w:val="000000" w:themeColor="text1"/>
              </w:rPr>
              <w:t xml:space="preserve"> 181/2024/NĐ-CP ngày 31/</w:t>
            </w:r>
            <w:r w:rsidR="00592CBE">
              <w:rPr>
                <w:rFonts w:ascii="Times New Roman" w:hAnsi="Times New Roman" w:cs="Times New Roman"/>
                <w:color w:val="000000" w:themeColor="text1"/>
                <w:lang w:val="nl-NL"/>
              </w:rPr>
              <w:t>12/</w:t>
            </w:r>
            <w:r w:rsidRPr="00592CBE">
              <w:rPr>
                <w:rFonts w:ascii="Times New Roman" w:hAnsi="Times New Roman" w:cs="Times New Roman"/>
                <w:color w:val="000000" w:themeColor="text1"/>
                <w:lang w:val="nl-NL"/>
              </w:rPr>
              <w:t xml:space="preserve">2024 của Chính phủ quy định chi tiết một số điều của Luật Quản lý, sử dụng vũ khí, vật liệu nổ và công cụ hỗ trợ về quản lý, sử dụng vật liệu nổ công nghiệp và tiền chất thuốc </w:t>
            </w:r>
            <w:r w:rsidRPr="00592CBE">
              <w:rPr>
                <w:rFonts w:ascii="Times New Roman" w:hAnsi="Times New Roman" w:cs="Times New Roman"/>
                <w:color w:val="000000" w:themeColor="text1"/>
              </w:rPr>
              <w:t>nổ</w:t>
            </w:r>
          </w:p>
        </w:tc>
      </w:tr>
      <w:tr w:rsidR="00CC27F5" w:rsidRPr="007F5853" w14:paraId="0A1C9943" w14:textId="0F7F8BA4" w:rsidTr="002C2C6C">
        <w:trPr>
          <w:jc w:val="center"/>
        </w:trPr>
        <w:tc>
          <w:tcPr>
            <w:tcW w:w="710" w:type="dxa"/>
            <w:vAlign w:val="center"/>
          </w:tcPr>
          <w:p w14:paraId="3AEB52D4" w14:textId="77777777"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2</w:t>
            </w:r>
          </w:p>
        </w:tc>
        <w:tc>
          <w:tcPr>
            <w:tcW w:w="3113" w:type="dxa"/>
            <w:vAlign w:val="center"/>
          </w:tcPr>
          <w:p w14:paraId="4261768E" w14:textId="77777777" w:rsidR="00CC27F5" w:rsidRPr="00592CBE" w:rsidRDefault="00CC27F5" w:rsidP="0079453C">
            <w:pPr>
              <w:widowControl w:val="0"/>
              <w:spacing w:before="120" w:after="120"/>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it-IT"/>
              </w:rPr>
              <w:t>Cấp giấy chứng nhận huấn luyện kỹ thuật an toàn vật liệu nổ công nghiệp thuộc thẩm quyền của Sở Công Thương</w:t>
            </w:r>
          </w:p>
        </w:tc>
        <w:tc>
          <w:tcPr>
            <w:tcW w:w="1417" w:type="dxa"/>
            <w:vAlign w:val="center"/>
          </w:tcPr>
          <w:p w14:paraId="3A44E0A7" w14:textId="41DB4BD5" w:rsidR="00CC27F5" w:rsidRPr="00592CBE" w:rsidRDefault="00CC27F5" w:rsidP="007F5853">
            <w:pPr>
              <w:widowControl w:val="0"/>
              <w:spacing w:before="120" w:after="120"/>
              <w:jc w:val="center"/>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lang w:val="it-IT"/>
              </w:rPr>
              <w:t>2.000229.000.00.00.H53</w:t>
            </w:r>
          </w:p>
        </w:tc>
        <w:tc>
          <w:tcPr>
            <w:tcW w:w="1990" w:type="dxa"/>
            <w:vAlign w:val="center"/>
          </w:tcPr>
          <w:p w14:paraId="51EE5FFB" w14:textId="09EDBA51" w:rsidR="00CC27F5" w:rsidRPr="00592CBE" w:rsidRDefault="00CC27F5"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Vật liệu nổ công nghiệp, tiền chất thuốc nổ</w:t>
            </w:r>
          </w:p>
        </w:tc>
        <w:tc>
          <w:tcPr>
            <w:tcW w:w="1129" w:type="dxa"/>
            <w:vAlign w:val="center"/>
          </w:tcPr>
          <w:p w14:paraId="43C1548B" w14:textId="22F2C41D" w:rsidR="00CC27F5" w:rsidRPr="00592CBE" w:rsidRDefault="00CC27F5" w:rsidP="00E85253">
            <w:pPr>
              <w:widowControl w:val="0"/>
              <w:tabs>
                <w:tab w:val="left" w:pos="567"/>
              </w:tabs>
              <w:spacing w:before="120" w:after="120"/>
              <w:ind w:hanging="22"/>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20 ngày làm việc</w:t>
            </w:r>
          </w:p>
        </w:tc>
        <w:tc>
          <w:tcPr>
            <w:tcW w:w="2126" w:type="dxa"/>
            <w:vAlign w:val="center"/>
          </w:tcPr>
          <w:p w14:paraId="728CA64B" w14:textId="555018ED" w:rsidR="006B4D92"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Địa điểm tiếp nhận hồ sơ: Trung tâm phục vụ hành chính công tỉnh</w:t>
            </w:r>
            <w:r w:rsidR="0081512D" w:rsidRPr="00592CBE">
              <w:rPr>
                <w:rFonts w:ascii="Times New Roman" w:hAnsi="Times New Roman" w:cs="Times New Roman"/>
                <w:color w:val="000000" w:themeColor="text1"/>
                <w:sz w:val="24"/>
                <w:szCs w:val="24"/>
              </w:rPr>
              <w:t>.</w:t>
            </w:r>
          </w:p>
          <w:p w14:paraId="0BC97932" w14:textId="56FCF5DC" w:rsidR="00CC27F5"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Cơ quan </w:t>
            </w:r>
            <w:r w:rsidR="00DB38C6" w:rsidRPr="00592CBE">
              <w:rPr>
                <w:rFonts w:ascii="Times New Roman" w:hAnsi="Times New Roman" w:cs="Times New Roman"/>
                <w:color w:val="000000" w:themeColor="text1"/>
                <w:sz w:val="24"/>
                <w:szCs w:val="24"/>
              </w:rPr>
              <w:t xml:space="preserve">thực </w:t>
            </w:r>
            <w:r w:rsidRPr="00592CBE">
              <w:rPr>
                <w:rFonts w:ascii="Times New Roman" w:hAnsi="Times New Roman" w:cs="Times New Roman"/>
                <w:color w:val="000000" w:themeColor="text1"/>
                <w:sz w:val="24"/>
                <w:szCs w:val="24"/>
              </w:rPr>
              <w:t>hiện</w:t>
            </w:r>
            <w:r w:rsidR="000014C2" w:rsidRPr="00592CBE">
              <w:rPr>
                <w:rFonts w:ascii="Times New Roman" w:hAnsi="Times New Roman" w:cs="Times New Roman"/>
                <w:color w:val="000000" w:themeColor="text1"/>
                <w:sz w:val="24"/>
                <w:szCs w:val="24"/>
              </w:rPr>
              <w:t>,</w:t>
            </w:r>
            <w:r w:rsidRPr="00592CBE">
              <w:rPr>
                <w:rFonts w:ascii="Times New Roman" w:hAnsi="Times New Roman" w:cs="Times New Roman"/>
                <w:color w:val="000000" w:themeColor="text1"/>
                <w:sz w:val="24"/>
                <w:szCs w:val="24"/>
              </w:rPr>
              <w:t xml:space="preserve"> có thẩm quyền: Sở Công Thương</w:t>
            </w:r>
            <w:r w:rsidR="0081512D" w:rsidRPr="00592CBE">
              <w:rPr>
                <w:rFonts w:ascii="Times New Roman" w:hAnsi="Times New Roman" w:cs="Times New Roman"/>
                <w:color w:val="000000" w:themeColor="text1"/>
                <w:sz w:val="24"/>
                <w:szCs w:val="24"/>
              </w:rPr>
              <w:t>.</w:t>
            </w:r>
          </w:p>
        </w:tc>
        <w:tc>
          <w:tcPr>
            <w:tcW w:w="992" w:type="dxa"/>
            <w:vAlign w:val="center"/>
          </w:tcPr>
          <w:p w14:paraId="3EAB24E6" w14:textId="6E110476"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pt-BR"/>
              </w:rPr>
              <w:t>Không quy định</w:t>
            </w:r>
          </w:p>
        </w:tc>
        <w:tc>
          <w:tcPr>
            <w:tcW w:w="1139" w:type="dxa"/>
            <w:vAlign w:val="center"/>
          </w:tcPr>
          <w:p w14:paraId="39217BE3" w14:textId="3B7AE502" w:rsidR="00CC27F5" w:rsidRPr="00592CBE" w:rsidRDefault="00DC6387"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Một </w:t>
            </w:r>
            <w:r w:rsidR="00CC27F5" w:rsidRPr="00592CBE">
              <w:rPr>
                <w:rFonts w:ascii="Times New Roman" w:hAnsi="Times New Roman" w:cs="Times New Roman"/>
                <w:color w:val="000000" w:themeColor="text1"/>
                <w:sz w:val="24"/>
                <w:szCs w:val="24"/>
              </w:rPr>
              <w:t>phần</w:t>
            </w:r>
          </w:p>
        </w:tc>
        <w:tc>
          <w:tcPr>
            <w:tcW w:w="2547" w:type="dxa"/>
            <w:vMerge/>
          </w:tcPr>
          <w:p w14:paraId="2B1CD292" w14:textId="6FE554E0" w:rsidR="00CC27F5" w:rsidRPr="00592CBE" w:rsidRDefault="00CC27F5" w:rsidP="00592CBE">
            <w:pPr>
              <w:widowControl w:val="0"/>
              <w:spacing w:before="120" w:after="120"/>
              <w:jc w:val="center"/>
              <w:rPr>
                <w:rFonts w:ascii="Times New Roman" w:hAnsi="Times New Roman" w:cs="Times New Roman"/>
                <w:color w:val="000000" w:themeColor="text1"/>
              </w:rPr>
            </w:pPr>
          </w:p>
        </w:tc>
      </w:tr>
      <w:tr w:rsidR="00CC27F5" w:rsidRPr="007F5853" w14:paraId="4297833E" w14:textId="0BC6E32A" w:rsidTr="002C2C6C">
        <w:trPr>
          <w:jc w:val="center"/>
        </w:trPr>
        <w:tc>
          <w:tcPr>
            <w:tcW w:w="710" w:type="dxa"/>
            <w:vAlign w:val="center"/>
          </w:tcPr>
          <w:p w14:paraId="0630560B" w14:textId="77777777"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lastRenderedPageBreak/>
              <w:t>3</w:t>
            </w:r>
          </w:p>
        </w:tc>
        <w:tc>
          <w:tcPr>
            <w:tcW w:w="3113" w:type="dxa"/>
            <w:vAlign w:val="center"/>
          </w:tcPr>
          <w:p w14:paraId="43ACA945" w14:textId="67F272AD" w:rsidR="00CC27F5" w:rsidRPr="00592CBE" w:rsidRDefault="00CC27F5" w:rsidP="0079453C">
            <w:pPr>
              <w:widowControl w:val="0"/>
              <w:spacing w:before="120" w:after="120"/>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it-IT"/>
              </w:rPr>
              <w:t>Cấp lại chứng nhận huấn luyện kỹ thuật an toàn vật liệu nổ công nghiệp thuộc thẩm quyền của Sở Công Thương</w:t>
            </w:r>
          </w:p>
        </w:tc>
        <w:tc>
          <w:tcPr>
            <w:tcW w:w="1417" w:type="dxa"/>
            <w:vAlign w:val="center"/>
          </w:tcPr>
          <w:p w14:paraId="4DC50D5C" w14:textId="14F908B7" w:rsidR="00CC27F5" w:rsidRPr="00592CBE" w:rsidRDefault="00CC27F5" w:rsidP="007F5853">
            <w:pPr>
              <w:widowControl w:val="0"/>
              <w:spacing w:before="120" w:after="120"/>
              <w:jc w:val="center"/>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lang w:val="it-IT"/>
              </w:rPr>
              <w:t>2.000210.000.00.00.H53</w:t>
            </w:r>
          </w:p>
        </w:tc>
        <w:tc>
          <w:tcPr>
            <w:tcW w:w="1990" w:type="dxa"/>
            <w:vAlign w:val="center"/>
          </w:tcPr>
          <w:p w14:paraId="2B8967A8" w14:textId="00117EB6" w:rsidR="00CC27F5" w:rsidRPr="00592CBE" w:rsidRDefault="00CC27F5"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Vật liệu nổ công nghiệp, tiền chất thuốc nổ</w:t>
            </w:r>
          </w:p>
        </w:tc>
        <w:tc>
          <w:tcPr>
            <w:tcW w:w="1129" w:type="dxa"/>
            <w:vAlign w:val="center"/>
          </w:tcPr>
          <w:p w14:paraId="0CFC4151" w14:textId="565A4CE6" w:rsidR="00CC27F5" w:rsidRPr="00592CBE" w:rsidRDefault="00CC27F5" w:rsidP="00E85253">
            <w:pPr>
              <w:widowControl w:val="0"/>
              <w:tabs>
                <w:tab w:val="left" w:pos="567"/>
              </w:tabs>
              <w:spacing w:before="120" w:after="120"/>
              <w:ind w:hanging="22"/>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03 ngày làm việc</w:t>
            </w:r>
          </w:p>
        </w:tc>
        <w:tc>
          <w:tcPr>
            <w:tcW w:w="2126" w:type="dxa"/>
            <w:vAlign w:val="center"/>
          </w:tcPr>
          <w:p w14:paraId="679C2C49" w14:textId="2E81D17E" w:rsidR="006B4D92"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Địa điểm tiếp nhận hồ sơ: Trung tâm phục vụ hành chính công tỉnh</w:t>
            </w:r>
            <w:r w:rsidR="0081512D" w:rsidRPr="00592CBE">
              <w:rPr>
                <w:rFonts w:ascii="Times New Roman" w:hAnsi="Times New Roman" w:cs="Times New Roman"/>
                <w:color w:val="000000" w:themeColor="text1"/>
                <w:sz w:val="24"/>
                <w:szCs w:val="24"/>
              </w:rPr>
              <w:t>.</w:t>
            </w:r>
          </w:p>
          <w:p w14:paraId="35F8C241" w14:textId="7111E1BF" w:rsidR="00CC27F5"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Cơ quan </w:t>
            </w:r>
            <w:r w:rsidR="00DB38C6" w:rsidRPr="00592CBE">
              <w:rPr>
                <w:rFonts w:ascii="Times New Roman" w:hAnsi="Times New Roman" w:cs="Times New Roman"/>
                <w:color w:val="000000" w:themeColor="text1"/>
                <w:sz w:val="24"/>
                <w:szCs w:val="24"/>
              </w:rPr>
              <w:t xml:space="preserve">thực </w:t>
            </w:r>
            <w:r w:rsidRPr="00592CBE">
              <w:rPr>
                <w:rFonts w:ascii="Times New Roman" w:hAnsi="Times New Roman" w:cs="Times New Roman"/>
                <w:color w:val="000000" w:themeColor="text1"/>
                <w:sz w:val="24"/>
                <w:szCs w:val="24"/>
              </w:rPr>
              <w:t>hiện</w:t>
            </w:r>
            <w:r w:rsidR="000014C2" w:rsidRPr="00592CBE">
              <w:rPr>
                <w:rFonts w:ascii="Times New Roman" w:hAnsi="Times New Roman" w:cs="Times New Roman"/>
                <w:color w:val="000000" w:themeColor="text1"/>
                <w:sz w:val="24"/>
                <w:szCs w:val="24"/>
              </w:rPr>
              <w:t>,</w:t>
            </w:r>
            <w:r w:rsidRPr="00592CBE">
              <w:rPr>
                <w:rFonts w:ascii="Times New Roman" w:hAnsi="Times New Roman" w:cs="Times New Roman"/>
                <w:color w:val="000000" w:themeColor="text1"/>
                <w:sz w:val="24"/>
                <w:szCs w:val="24"/>
              </w:rPr>
              <w:t xml:space="preserve"> có thẩm quyền: Sở Công Thương</w:t>
            </w:r>
            <w:r w:rsidR="0081512D" w:rsidRPr="00592CBE">
              <w:rPr>
                <w:rFonts w:ascii="Times New Roman" w:hAnsi="Times New Roman" w:cs="Times New Roman"/>
                <w:color w:val="000000" w:themeColor="text1"/>
                <w:sz w:val="24"/>
                <w:szCs w:val="24"/>
              </w:rPr>
              <w:t>.</w:t>
            </w:r>
          </w:p>
        </w:tc>
        <w:tc>
          <w:tcPr>
            <w:tcW w:w="992" w:type="dxa"/>
            <w:vAlign w:val="center"/>
          </w:tcPr>
          <w:p w14:paraId="6C4299FB" w14:textId="1DE51F40"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pt-BR"/>
              </w:rPr>
              <w:t>Không quy định</w:t>
            </w:r>
          </w:p>
        </w:tc>
        <w:tc>
          <w:tcPr>
            <w:tcW w:w="1139" w:type="dxa"/>
            <w:vAlign w:val="center"/>
          </w:tcPr>
          <w:p w14:paraId="45295DAB" w14:textId="30485383" w:rsidR="00CC27F5" w:rsidRPr="00592CBE" w:rsidRDefault="00DC6387"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Một </w:t>
            </w:r>
            <w:r w:rsidR="00CC27F5" w:rsidRPr="00592CBE">
              <w:rPr>
                <w:rFonts w:ascii="Times New Roman" w:hAnsi="Times New Roman" w:cs="Times New Roman"/>
                <w:color w:val="000000" w:themeColor="text1"/>
                <w:sz w:val="24"/>
                <w:szCs w:val="24"/>
              </w:rPr>
              <w:t>phần</w:t>
            </w:r>
          </w:p>
        </w:tc>
        <w:tc>
          <w:tcPr>
            <w:tcW w:w="2547" w:type="dxa"/>
            <w:vMerge w:val="restart"/>
            <w:vAlign w:val="center"/>
          </w:tcPr>
          <w:p w14:paraId="5878A36F" w14:textId="14E5A802" w:rsidR="00592CBE" w:rsidRPr="00592CBE" w:rsidRDefault="00592CBE" w:rsidP="00592CBE">
            <w:pPr>
              <w:widowControl w:val="0"/>
              <w:tabs>
                <w:tab w:val="left" w:pos="567"/>
              </w:tabs>
              <w:spacing w:before="120" w:after="120"/>
              <w:ind w:hanging="22"/>
              <w:jc w:val="center"/>
              <w:rPr>
                <w:rFonts w:ascii="Times New Roman" w:hAnsi="Times New Roman" w:cs="Times New Roman"/>
                <w:color w:val="000000" w:themeColor="text1"/>
              </w:rPr>
            </w:pPr>
            <w:r w:rsidRPr="00592CBE">
              <w:rPr>
                <w:rFonts w:ascii="Times New Roman" w:hAnsi="Times New Roman" w:cs="Times New Roman"/>
                <w:color w:val="000000" w:themeColor="text1"/>
              </w:rPr>
              <w:t>- Luật Q</w:t>
            </w:r>
            <w:bookmarkStart w:id="0" w:name="_GoBack"/>
            <w:bookmarkEnd w:id="0"/>
            <w:r w:rsidRPr="00592CBE">
              <w:rPr>
                <w:rFonts w:ascii="Times New Roman" w:hAnsi="Times New Roman" w:cs="Times New Roman"/>
                <w:color w:val="000000" w:themeColor="text1"/>
              </w:rPr>
              <w:t>uản lý, sử dụng vũ khí, vật liệu nổ và công cụ hỗ trợ</w:t>
            </w:r>
            <w:r>
              <w:rPr>
                <w:rFonts w:ascii="Times New Roman" w:hAnsi="Times New Roman" w:cs="Times New Roman"/>
                <w:color w:val="000000" w:themeColor="text1"/>
              </w:rPr>
              <w:t>.</w:t>
            </w:r>
          </w:p>
          <w:p w14:paraId="6805779B" w14:textId="2722B9E9" w:rsidR="00CC27F5" w:rsidRPr="00592CBE" w:rsidRDefault="00592CBE" w:rsidP="00592CBE">
            <w:pPr>
              <w:widowControl w:val="0"/>
              <w:spacing w:before="120" w:after="120"/>
              <w:jc w:val="center"/>
              <w:rPr>
                <w:rFonts w:ascii="Times New Roman" w:hAnsi="Times New Roman" w:cs="Times New Roman"/>
                <w:color w:val="000000" w:themeColor="text1"/>
              </w:rPr>
            </w:pPr>
            <w:r w:rsidRPr="00592CBE">
              <w:rPr>
                <w:rFonts w:ascii="Times New Roman" w:hAnsi="Times New Roman" w:cs="Times New Roman"/>
                <w:color w:val="000000" w:themeColor="text1"/>
              </w:rPr>
              <w:t>- Nghị định số</w:t>
            </w:r>
            <w:r>
              <w:rPr>
                <w:rFonts w:ascii="Times New Roman" w:hAnsi="Times New Roman" w:cs="Times New Roman"/>
                <w:color w:val="000000" w:themeColor="text1"/>
              </w:rPr>
              <w:t xml:space="preserve"> 181/2024/NĐ-CP ngày 31/</w:t>
            </w:r>
            <w:r>
              <w:rPr>
                <w:rFonts w:ascii="Times New Roman" w:hAnsi="Times New Roman" w:cs="Times New Roman"/>
                <w:color w:val="000000" w:themeColor="text1"/>
                <w:lang w:val="nl-NL"/>
              </w:rPr>
              <w:t>12/</w:t>
            </w:r>
            <w:r w:rsidRPr="00592CBE">
              <w:rPr>
                <w:rFonts w:ascii="Times New Roman" w:hAnsi="Times New Roman" w:cs="Times New Roman"/>
                <w:color w:val="000000" w:themeColor="text1"/>
                <w:lang w:val="nl-NL"/>
              </w:rPr>
              <w:t xml:space="preserve">2024 của Chính phủ quy định chi tiết một số điều của Luật Quản lý, sử dụng vũ khí, vật liệu nổ và công cụ hỗ trợ về quản lý, sử dụng vật liệu nổ công nghiệp và tiền chất thuốc </w:t>
            </w:r>
            <w:r w:rsidRPr="00592CBE">
              <w:rPr>
                <w:rFonts w:ascii="Times New Roman" w:hAnsi="Times New Roman" w:cs="Times New Roman"/>
                <w:color w:val="000000" w:themeColor="text1"/>
              </w:rPr>
              <w:t>nổ</w:t>
            </w:r>
          </w:p>
        </w:tc>
      </w:tr>
      <w:tr w:rsidR="00CC27F5" w:rsidRPr="007F5853" w14:paraId="1F832D05" w14:textId="34CA5BBD" w:rsidTr="002C2C6C">
        <w:trPr>
          <w:jc w:val="center"/>
        </w:trPr>
        <w:tc>
          <w:tcPr>
            <w:tcW w:w="710" w:type="dxa"/>
            <w:vAlign w:val="center"/>
          </w:tcPr>
          <w:p w14:paraId="4992CB2C" w14:textId="77777777"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4</w:t>
            </w:r>
          </w:p>
        </w:tc>
        <w:tc>
          <w:tcPr>
            <w:tcW w:w="3113" w:type="dxa"/>
            <w:vAlign w:val="center"/>
          </w:tcPr>
          <w:p w14:paraId="6DC998D2" w14:textId="77777777" w:rsidR="00CC27F5" w:rsidRPr="00592CBE" w:rsidRDefault="00CC27F5" w:rsidP="0079453C">
            <w:pPr>
              <w:widowControl w:val="0"/>
              <w:spacing w:before="120" w:after="120"/>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it-IT"/>
              </w:rPr>
              <w:t>Cấp giấy chứng nhận huấn luyện kỹ thuật an toàn tiền chất thuốc nổ</w:t>
            </w:r>
          </w:p>
        </w:tc>
        <w:tc>
          <w:tcPr>
            <w:tcW w:w="1417" w:type="dxa"/>
            <w:vAlign w:val="center"/>
          </w:tcPr>
          <w:p w14:paraId="25014B1E" w14:textId="30D02242" w:rsidR="00CC27F5" w:rsidRPr="00592CBE" w:rsidRDefault="00CC27F5" w:rsidP="007F5853">
            <w:pPr>
              <w:widowControl w:val="0"/>
              <w:spacing w:before="120" w:after="120"/>
              <w:jc w:val="center"/>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lang w:val="it-IT"/>
              </w:rPr>
              <w:t>2.000221.000.00.00.H53</w:t>
            </w:r>
          </w:p>
        </w:tc>
        <w:tc>
          <w:tcPr>
            <w:tcW w:w="1990" w:type="dxa"/>
            <w:vAlign w:val="center"/>
          </w:tcPr>
          <w:p w14:paraId="10FE212B" w14:textId="3A36B1F5" w:rsidR="00CC27F5" w:rsidRPr="00592CBE" w:rsidRDefault="00CC27F5"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Vật liệu nổ công nghiệp, tiền chất thuốc nổ</w:t>
            </w:r>
          </w:p>
        </w:tc>
        <w:tc>
          <w:tcPr>
            <w:tcW w:w="1129" w:type="dxa"/>
            <w:vAlign w:val="center"/>
          </w:tcPr>
          <w:p w14:paraId="13411159" w14:textId="6144EE84" w:rsidR="00CC27F5" w:rsidRPr="00592CBE" w:rsidRDefault="00CC27F5" w:rsidP="00E85253">
            <w:pPr>
              <w:widowControl w:val="0"/>
              <w:tabs>
                <w:tab w:val="left" w:pos="567"/>
              </w:tabs>
              <w:spacing w:before="120" w:after="120"/>
              <w:ind w:hanging="22"/>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18 ngày làm việc</w:t>
            </w:r>
          </w:p>
        </w:tc>
        <w:tc>
          <w:tcPr>
            <w:tcW w:w="2126" w:type="dxa"/>
            <w:vAlign w:val="center"/>
          </w:tcPr>
          <w:p w14:paraId="43D3B403" w14:textId="71CA8D31" w:rsidR="006B4D92"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Địa điểm tiếp nhận hồ sơ: Trung tâm phục vụ hành chính công tỉnh</w:t>
            </w:r>
            <w:r w:rsidR="0081512D" w:rsidRPr="00592CBE">
              <w:rPr>
                <w:rFonts w:ascii="Times New Roman" w:hAnsi="Times New Roman" w:cs="Times New Roman"/>
                <w:color w:val="000000" w:themeColor="text1"/>
                <w:sz w:val="24"/>
                <w:szCs w:val="24"/>
              </w:rPr>
              <w:t>.</w:t>
            </w:r>
          </w:p>
          <w:p w14:paraId="0F1CC549" w14:textId="77825EA1" w:rsidR="00CC27F5"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Cơ quan </w:t>
            </w:r>
            <w:r w:rsidR="00DB38C6" w:rsidRPr="00592CBE">
              <w:rPr>
                <w:rFonts w:ascii="Times New Roman" w:hAnsi="Times New Roman" w:cs="Times New Roman"/>
                <w:color w:val="000000" w:themeColor="text1"/>
                <w:sz w:val="24"/>
                <w:szCs w:val="24"/>
              </w:rPr>
              <w:t xml:space="preserve">thực </w:t>
            </w:r>
            <w:r w:rsidRPr="00592CBE">
              <w:rPr>
                <w:rFonts w:ascii="Times New Roman" w:hAnsi="Times New Roman" w:cs="Times New Roman"/>
                <w:color w:val="000000" w:themeColor="text1"/>
                <w:sz w:val="24"/>
                <w:szCs w:val="24"/>
              </w:rPr>
              <w:t>hiện</w:t>
            </w:r>
            <w:r w:rsidR="000014C2" w:rsidRPr="00592CBE">
              <w:rPr>
                <w:rFonts w:ascii="Times New Roman" w:hAnsi="Times New Roman" w:cs="Times New Roman"/>
                <w:color w:val="000000" w:themeColor="text1"/>
                <w:sz w:val="24"/>
                <w:szCs w:val="24"/>
              </w:rPr>
              <w:t>,</w:t>
            </w:r>
            <w:r w:rsidRPr="00592CBE">
              <w:rPr>
                <w:rFonts w:ascii="Times New Roman" w:hAnsi="Times New Roman" w:cs="Times New Roman"/>
                <w:color w:val="000000" w:themeColor="text1"/>
                <w:sz w:val="24"/>
                <w:szCs w:val="24"/>
              </w:rPr>
              <w:t xml:space="preserve"> có thẩm quyền: Sở Công Thương</w:t>
            </w:r>
          </w:p>
        </w:tc>
        <w:tc>
          <w:tcPr>
            <w:tcW w:w="992" w:type="dxa"/>
            <w:vAlign w:val="center"/>
          </w:tcPr>
          <w:p w14:paraId="4F5FB07E" w14:textId="79ECA1CE"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pt-BR"/>
              </w:rPr>
              <w:t>Không quy định</w:t>
            </w:r>
          </w:p>
        </w:tc>
        <w:tc>
          <w:tcPr>
            <w:tcW w:w="1139" w:type="dxa"/>
            <w:vAlign w:val="center"/>
          </w:tcPr>
          <w:p w14:paraId="66FCF7C8" w14:textId="77104AF3" w:rsidR="00CC27F5" w:rsidRPr="00592CBE" w:rsidRDefault="00DC6387"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Một </w:t>
            </w:r>
            <w:r w:rsidR="00CC27F5" w:rsidRPr="00592CBE">
              <w:rPr>
                <w:rFonts w:ascii="Times New Roman" w:hAnsi="Times New Roman" w:cs="Times New Roman"/>
                <w:color w:val="000000" w:themeColor="text1"/>
                <w:sz w:val="24"/>
                <w:szCs w:val="24"/>
              </w:rPr>
              <w:t>phần</w:t>
            </w:r>
          </w:p>
        </w:tc>
        <w:tc>
          <w:tcPr>
            <w:tcW w:w="2547" w:type="dxa"/>
            <w:vMerge/>
          </w:tcPr>
          <w:p w14:paraId="522E20C0" w14:textId="09137C47" w:rsidR="00CC27F5" w:rsidRPr="007F5853" w:rsidRDefault="00CC27F5" w:rsidP="0079453C">
            <w:pPr>
              <w:widowControl w:val="0"/>
              <w:spacing w:before="120" w:after="120"/>
              <w:jc w:val="center"/>
              <w:rPr>
                <w:rFonts w:ascii="Times New Roman" w:hAnsi="Times New Roman" w:cs="Times New Roman"/>
                <w:color w:val="000000" w:themeColor="text1"/>
                <w:sz w:val="24"/>
                <w:szCs w:val="24"/>
              </w:rPr>
            </w:pPr>
          </w:p>
        </w:tc>
      </w:tr>
      <w:tr w:rsidR="00CC27F5" w:rsidRPr="007F5853" w14:paraId="306182CD" w14:textId="4EAB3D57" w:rsidTr="002C2C6C">
        <w:trPr>
          <w:jc w:val="center"/>
        </w:trPr>
        <w:tc>
          <w:tcPr>
            <w:tcW w:w="710" w:type="dxa"/>
            <w:vAlign w:val="center"/>
          </w:tcPr>
          <w:p w14:paraId="0662C8ED" w14:textId="77777777"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5</w:t>
            </w:r>
          </w:p>
        </w:tc>
        <w:tc>
          <w:tcPr>
            <w:tcW w:w="3113" w:type="dxa"/>
            <w:vAlign w:val="center"/>
          </w:tcPr>
          <w:p w14:paraId="4ACEB5AE" w14:textId="77777777" w:rsidR="00CC27F5" w:rsidRPr="00592CBE" w:rsidRDefault="00CC27F5" w:rsidP="0079453C">
            <w:pPr>
              <w:widowControl w:val="0"/>
              <w:spacing w:before="120" w:after="120"/>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it-IT"/>
              </w:rPr>
              <w:t>Cấp lại giấy chứng nhận huấn luyện kỹ thuật an toàn tiền chất thuốc nổ</w:t>
            </w:r>
          </w:p>
        </w:tc>
        <w:tc>
          <w:tcPr>
            <w:tcW w:w="1417" w:type="dxa"/>
            <w:vAlign w:val="center"/>
          </w:tcPr>
          <w:p w14:paraId="786ADC0A" w14:textId="3BBF0648" w:rsidR="00CC27F5" w:rsidRPr="00592CBE" w:rsidRDefault="00CC27F5" w:rsidP="007F5853">
            <w:pPr>
              <w:widowControl w:val="0"/>
              <w:spacing w:before="120" w:after="120"/>
              <w:jc w:val="center"/>
              <w:rPr>
                <w:rFonts w:ascii="Times New Roman" w:hAnsi="Times New Roman" w:cs="Times New Roman"/>
                <w:color w:val="000000" w:themeColor="text1"/>
                <w:sz w:val="24"/>
                <w:szCs w:val="24"/>
                <w:lang w:val="it-IT"/>
              </w:rPr>
            </w:pPr>
            <w:r w:rsidRPr="00592CBE">
              <w:rPr>
                <w:rFonts w:ascii="Times New Roman" w:hAnsi="Times New Roman" w:cs="Times New Roman"/>
                <w:color w:val="000000" w:themeColor="text1"/>
                <w:sz w:val="24"/>
                <w:szCs w:val="24"/>
                <w:lang w:val="it-IT"/>
              </w:rPr>
              <w:t>2.000172.000.00.00.H53</w:t>
            </w:r>
          </w:p>
        </w:tc>
        <w:tc>
          <w:tcPr>
            <w:tcW w:w="1990" w:type="dxa"/>
            <w:vAlign w:val="center"/>
          </w:tcPr>
          <w:p w14:paraId="5DD245F8" w14:textId="5F55D36D" w:rsidR="00CC27F5" w:rsidRPr="00592CBE" w:rsidRDefault="00CC27F5" w:rsidP="0079453C">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Vật liệu nổ công nghiệp, tiền chất thuốc nổ</w:t>
            </w:r>
          </w:p>
        </w:tc>
        <w:tc>
          <w:tcPr>
            <w:tcW w:w="1129" w:type="dxa"/>
            <w:vAlign w:val="center"/>
          </w:tcPr>
          <w:p w14:paraId="27E53183" w14:textId="2C7F2B6D" w:rsidR="00CC27F5" w:rsidRPr="00592CBE" w:rsidRDefault="00CC27F5" w:rsidP="00E85253">
            <w:pPr>
              <w:widowControl w:val="0"/>
              <w:tabs>
                <w:tab w:val="left" w:pos="567"/>
              </w:tabs>
              <w:spacing w:before="120" w:after="120"/>
              <w:ind w:hanging="22"/>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03 ngày làm việc</w:t>
            </w:r>
          </w:p>
        </w:tc>
        <w:tc>
          <w:tcPr>
            <w:tcW w:w="2126" w:type="dxa"/>
            <w:vAlign w:val="center"/>
          </w:tcPr>
          <w:p w14:paraId="71205079" w14:textId="02978EC2" w:rsidR="006B4D92" w:rsidRPr="00592CBE" w:rsidRDefault="006B4D92" w:rsidP="006B4D9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Địa điểm tiếp nhận hồ sơ: Trung tâm phục vụ hành chính công tỉnh</w:t>
            </w:r>
            <w:r w:rsidR="0081512D" w:rsidRPr="00592CBE">
              <w:rPr>
                <w:rFonts w:ascii="Times New Roman" w:hAnsi="Times New Roman" w:cs="Times New Roman"/>
                <w:color w:val="000000" w:themeColor="text1"/>
                <w:sz w:val="24"/>
                <w:szCs w:val="24"/>
              </w:rPr>
              <w:t>.</w:t>
            </w:r>
          </w:p>
          <w:p w14:paraId="0CA0D9B0" w14:textId="101CD557" w:rsidR="00CC27F5" w:rsidRPr="00592CBE" w:rsidRDefault="006B4D92" w:rsidP="000014C2">
            <w:pPr>
              <w:widowControl w:val="0"/>
              <w:tabs>
                <w:tab w:val="left" w:pos="567"/>
              </w:tabs>
              <w:spacing w:before="120" w:after="120"/>
              <w:ind w:hanging="22"/>
              <w:jc w:val="both"/>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Cơ quan th</w:t>
            </w:r>
            <w:r w:rsidR="000014C2" w:rsidRPr="00592CBE">
              <w:rPr>
                <w:rFonts w:ascii="Times New Roman" w:hAnsi="Times New Roman" w:cs="Times New Roman"/>
                <w:color w:val="000000" w:themeColor="text1"/>
                <w:sz w:val="24"/>
                <w:szCs w:val="24"/>
              </w:rPr>
              <w:t>ực</w:t>
            </w:r>
            <w:r w:rsidRPr="00592CBE">
              <w:rPr>
                <w:rFonts w:ascii="Times New Roman" w:hAnsi="Times New Roman" w:cs="Times New Roman"/>
                <w:color w:val="000000" w:themeColor="text1"/>
                <w:sz w:val="24"/>
                <w:szCs w:val="24"/>
              </w:rPr>
              <w:t xml:space="preserve"> hiện</w:t>
            </w:r>
            <w:r w:rsidR="000014C2" w:rsidRPr="00592CBE">
              <w:rPr>
                <w:rFonts w:ascii="Times New Roman" w:hAnsi="Times New Roman" w:cs="Times New Roman"/>
                <w:color w:val="000000" w:themeColor="text1"/>
                <w:sz w:val="24"/>
                <w:szCs w:val="24"/>
              </w:rPr>
              <w:t>,</w:t>
            </w:r>
            <w:r w:rsidRPr="00592CBE">
              <w:rPr>
                <w:rFonts w:ascii="Times New Roman" w:hAnsi="Times New Roman" w:cs="Times New Roman"/>
                <w:color w:val="000000" w:themeColor="text1"/>
                <w:sz w:val="24"/>
                <w:szCs w:val="24"/>
              </w:rPr>
              <w:t xml:space="preserve"> có thẩm quyền: Sở Công Thương</w:t>
            </w:r>
            <w:r w:rsidR="0081512D" w:rsidRPr="00592CBE">
              <w:rPr>
                <w:rFonts w:ascii="Times New Roman" w:hAnsi="Times New Roman" w:cs="Times New Roman"/>
                <w:color w:val="000000" w:themeColor="text1"/>
                <w:sz w:val="24"/>
                <w:szCs w:val="24"/>
              </w:rPr>
              <w:t>.</w:t>
            </w:r>
          </w:p>
        </w:tc>
        <w:tc>
          <w:tcPr>
            <w:tcW w:w="992" w:type="dxa"/>
            <w:vAlign w:val="center"/>
          </w:tcPr>
          <w:p w14:paraId="70FA692A" w14:textId="06084796" w:rsidR="00CC27F5" w:rsidRPr="00592CBE" w:rsidRDefault="00CC27F5"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lang w:val="pt-BR"/>
              </w:rPr>
              <w:t>Không quy định</w:t>
            </w:r>
          </w:p>
        </w:tc>
        <w:tc>
          <w:tcPr>
            <w:tcW w:w="1139" w:type="dxa"/>
            <w:vAlign w:val="center"/>
          </w:tcPr>
          <w:p w14:paraId="3E2C034A" w14:textId="3C864FB6" w:rsidR="00CC27F5" w:rsidRPr="00592CBE" w:rsidRDefault="00DC6387" w:rsidP="0079453C">
            <w:pPr>
              <w:widowControl w:val="0"/>
              <w:spacing w:before="120" w:after="120"/>
              <w:jc w:val="center"/>
              <w:rPr>
                <w:rFonts w:ascii="Times New Roman" w:hAnsi="Times New Roman" w:cs="Times New Roman"/>
                <w:color w:val="000000" w:themeColor="text1"/>
                <w:sz w:val="24"/>
                <w:szCs w:val="24"/>
              </w:rPr>
            </w:pPr>
            <w:r w:rsidRPr="00592CBE">
              <w:rPr>
                <w:rFonts w:ascii="Times New Roman" w:hAnsi="Times New Roman" w:cs="Times New Roman"/>
                <w:color w:val="000000" w:themeColor="text1"/>
                <w:sz w:val="24"/>
                <w:szCs w:val="24"/>
              </w:rPr>
              <w:t xml:space="preserve">Một </w:t>
            </w:r>
            <w:r w:rsidR="00CC27F5" w:rsidRPr="00592CBE">
              <w:rPr>
                <w:rFonts w:ascii="Times New Roman" w:hAnsi="Times New Roman" w:cs="Times New Roman"/>
                <w:color w:val="000000" w:themeColor="text1"/>
                <w:sz w:val="24"/>
                <w:szCs w:val="24"/>
              </w:rPr>
              <w:t>phần</w:t>
            </w:r>
          </w:p>
        </w:tc>
        <w:tc>
          <w:tcPr>
            <w:tcW w:w="2547" w:type="dxa"/>
            <w:vMerge/>
          </w:tcPr>
          <w:p w14:paraId="1A5D1969" w14:textId="61C0ED59" w:rsidR="00CC27F5" w:rsidRPr="007F5853" w:rsidRDefault="00CC27F5" w:rsidP="0079453C">
            <w:pPr>
              <w:widowControl w:val="0"/>
              <w:spacing w:before="120" w:after="120"/>
              <w:jc w:val="center"/>
              <w:rPr>
                <w:rFonts w:ascii="Times New Roman" w:hAnsi="Times New Roman" w:cs="Times New Roman"/>
                <w:color w:val="000000" w:themeColor="text1"/>
                <w:sz w:val="24"/>
                <w:szCs w:val="24"/>
              </w:rPr>
            </w:pPr>
          </w:p>
        </w:tc>
      </w:tr>
    </w:tbl>
    <w:p w14:paraId="5098CF6F" w14:textId="77777777" w:rsidR="00320DF8" w:rsidRPr="0047563E" w:rsidRDefault="00320DF8" w:rsidP="00320DF8">
      <w:pPr>
        <w:spacing w:after="0" w:line="240" w:lineRule="auto"/>
        <w:rPr>
          <w:rFonts w:ascii="Times New Roman" w:hAnsi="Times New Roman" w:cs="Times New Roman"/>
          <w:b/>
          <w:color w:val="000000" w:themeColor="text1"/>
          <w:sz w:val="28"/>
          <w:szCs w:val="28"/>
        </w:rPr>
        <w:sectPr w:rsidR="00320DF8" w:rsidRPr="0047563E" w:rsidSect="002C2C6C">
          <w:headerReference w:type="default" r:id="rId8"/>
          <w:pgSz w:w="16840" w:h="11907" w:orient="landscape" w:code="9"/>
          <w:pgMar w:top="1134" w:right="1814" w:bottom="794" w:left="1701" w:header="567" w:footer="567" w:gutter="0"/>
          <w:cols w:space="720"/>
          <w:titlePg/>
          <w:docGrid w:linePitch="360"/>
        </w:sectPr>
      </w:pPr>
    </w:p>
    <w:p w14:paraId="1BB7AE02" w14:textId="77777777" w:rsidR="00D71B15" w:rsidRPr="0047563E" w:rsidRDefault="006321AF" w:rsidP="00D71B15">
      <w:pPr>
        <w:spacing w:line="240" w:lineRule="auto"/>
        <w:jc w:val="center"/>
        <w:rPr>
          <w:rFonts w:ascii="Times New Roman" w:eastAsia="Times New Roman" w:hAnsi="Times New Roman" w:cs="Times New Roman"/>
          <w:b/>
          <w:color w:val="000000" w:themeColor="text1"/>
          <w:sz w:val="24"/>
          <w:szCs w:val="24"/>
          <w:lang w:val="hr-HR"/>
        </w:rPr>
      </w:pPr>
      <w:r w:rsidRPr="0047563E">
        <w:rPr>
          <w:rFonts w:ascii="Times New Roman" w:eastAsia="Times New Roman" w:hAnsi="Times New Roman" w:cs="Times New Roman"/>
          <w:b/>
          <w:color w:val="000000" w:themeColor="text1"/>
          <w:sz w:val="24"/>
          <w:szCs w:val="24"/>
          <w:lang w:val="hr-HR"/>
        </w:rPr>
        <w:lastRenderedPageBreak/>
        <w:t>PHẦN II</w:t>
      </w:r>
    </w:p>
    <w:p w14:paraId="30EBC879" w14:textId="23EB7A18" w:rsidR="00784B19" w:rsidRPr="0047563E" w:rsidRDefault="006321AF" w:rsidP="00D71B15">
      <w:pPr>
        <w:spacing w:line="240" w:lineRule="auto"/>
        <w:jc w:val="center"/>
        <w:rPr>
          <w:rFonts w:ascii="Times New Roman" w:eastAsia="Times New Roman" w:hAnsi="Times New Roman" w:cs="Times New Roman"/>
          <w:b/>
          <w:color w:val="000000" w:themeColor="text1"/>
          <w:sz w:val="24"/>
          <w:szCs w:val="24"/>
          <w:lang w:val="hr-HR"/>
        </w:rPr>
      </w:pPr>
      <w:r w:rsidRPr="0047563E">
        <w:rPr>
          <w:rFonts w:ascii="Times New Roman" w:eastAsia="Times New Roman" w:hAnsi="Times New Roman" w:cs="Times New Roman"/>
          <w:b/>
          <w:color w:val="000000" w:themeColor="text1"/>
          <w:sz w:val="24"/>
          <w:szCs w:val="24"/>
          <w:lang w:val="hr-HR"/>
        </w:rPr>
        <w:t>QUY TRÌNH  NỘI BỘ GIẢI QUYẾT THỦ TỤC HÀNH CHÍNH</w:t>
      </w:r>
    </w:p>
    <w:p w14:paraId="60769855" w14:textId="77777777" w:rsidR="00784B19" w:rsidRPr="0047563E" w:rsidRDefault="00784B19" w:rsidP="009A06AE">
      <w:pPr>
        <w:spacing w:after="0" w:line="240" w:lineRule="auto"/>
        <w:ind w:right="15" w:hanging="567"/>
        <w:jc w:val="center"/>
        <w:rPr>
          <w:rFonts w:ascii="Times New Roman" w:eastAsia="Times New Roman" w:hAnsi="Times New Roman" w:cs="Times New Roman"/>
          <w:i/>
          <w:color w:val="000000" w:themeColor="text1"/>
          <w:sz w:val="28"/>
          <w:szCs w:val="28"/>
        </w:rPr>
      </w:pPr>
    </w:p>
    <w:tbl>
      <w:tblPr>
        <w:tblW w:w="10132" w:type="dxa"/>
        <w:tblInd w:w="-72" w:type="dxa"/>
        <w:tblLook w:val="04A0" w:firstRow="1" w:lastRow="0" w:firstColumn="1" w:lastColumn="0" w:noHBand="0" w:noVBand="1"/>
      </w:tblPr>
      <w:tblGrid>
        <w:gridCol w:w="1771"/>
        <w:gridCol w:w="116"/>
        <w:gridCol w:w="367"/>
        <w:gridCol w:w="567"/>
        <w:gridCol w:w="276"/>
        <w:gridCol w:w="1506"/>
        <w:gridCol w:w="1056"/>
        <w:gridCol w:w="362"/>
        <w:gridCol w:w="44"/>
        <w:gridCol w:w="516"/>
        <w:gridCol w:w="1424"/>
        <w:gridCol w:w="2127"/>
      </w:tblGrid>
      <w:tr w:rsidR="001F4764" w:rsidRPr="0047563E" w14:paraId="00FDDF91" w14:textId="77777777" w:rsidTr="0047563E">
        <w:tc>
          <w:tcPr>
            <w:tcW w:w="1771" w:type="dxa"/>
            <w:tcBorders>
              <w:top w:val="single" w:sz="4" w:space="0" w:color="auto"/>
              <w:left w:val="single" w:sz="4" w:space="0" w:color="auto"/>
              <w:bottom w:val="single" w:sz="4" w:space="0" w:color="auto"/>
              <w:right w:val="single" w:sz="4" w:space="0" w:color="auto"/>
            </w:tcBorders>
          </w:tcPr>
          <w:p w14:paraId="40BECE91" w14:textId="64974EF4" w:rsidR="00784B19" w:rsidRPr="0047563E" w:rsidRDefault="00AF2A38" w:rsidP="00F026B7">
            <w:pPr>
              <w:spacing w:before="120" w:after="120"/>
              <w:textAlignment w:val="center"/>
              <w:rPr>
                <w:rFonts w:ascii="Times New Roman" w:hAnsi="Times New Roman" w:cs="Times New Roman"/>
                <w:b/>
                <w:color w:val="000000" w:themeColor="text1"/>
                <w:spacing w:val="-2"/>
                <w:sz w:val="26"/>
                <w:szCs w:val="26"/>
              </w:rPr>
            </w:pPr>
            <w:r w:rsidRPr="0047563E">
              <w:rPr>
                <w:rFonts w:ascii="Times New Roman" w:hAnsi="Times New Roman" w:cs="Times New Roman"/>
                <w:b/>
                <w:color w:val="000000" w:themeColor="text1"/>
                <w:spacing w:val="-2"/>
                <w:sz w:val="26"/>
                <w:szCs w:val="26"/>
              </w:rPr>
              <w:t>Mã thủ tục:</w:t>
            </w:r>
          </w:p>
        </w:tc>
        <w:tc>
          <w:tcPr>
            <w:tcW w:w="8361" w:type="dxa"/>
            <w:gridSpan w:val="11"/>
            <w:tcBorders>
              <w:top w:val="single" w:sz="4" w:space="0" w:color="auto"/>
              <w:left w:val="single" w:sz="4" w:space="0" w:color="auto"/>
              <w:bottom w:val="single" w:sz="4" w:space="0" w:color="auto"/>
              <w:right w:val="single" w:sz="4" w:space="0" w:color="auto"/>
            </w:tcBorders>
          </w:tcPr>
          <w:p w14:paraId="73077AC5" w14:textId="77777777" w:rsidR="00784B19" w:rsidRPr="0047563E" w:rsidRDefault="00784B19" w:rsidP="00005193">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color w:val="000000" w:themeColor="text1"/>
                <w:sz w:val="28"/>
                <w:szCs w:val="28"/>
              </w:rPr>
              <w:t>1.003401.000.00.00.H53</w:t>
            </w:r>
            <w:hyperlink r:id="rId9" w:history="1"/>
          </w:p>
        </w:tc>
      </w:tr>
      <w:tr w:rsidR="001F4764" w:rsidRPr="0047563E" w14:paraId="1ADEC442" w14:textId="77777777" w:rsidTr="0047563E">
        <w:tc>
          <w:tcPr>
            <w:tcW w:w="1771" w:type="dxa"/>
            <w:tcBorders>
              <w:top w:val="single" w:sz="4" w:space="0" w:color="auto"/>
              <w:left w:val="single" w:sz="4" w:space="0" w:color="auto"/>
              <w:bottom w:val="single" w:sz="4" w:space="0" w:color="auto"/>
              <w:right w:val="single" w:sz="4" w:space="0" w:color="auto"/>
            </w:tcBorders>
          </w:tcPr>
          <w:p w14:paraId="267664DD"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thủ tục hành chính:</w:t>
            </w:r>
          </w:p>
        </w:tc>
        <w:tc>
          <w:tcPr>
            <w:tcW w:w="8361" w:type="dxa"/>
            <w:gridSpan w:val="11"/>
            <w:tcBorders>
              <w:top w:val="single" w:sz="4" w:space="0" w:color="auto"/>
              <w:left w:val="single" w:sz="4" w:space="0" w:color="auto"/>
              <w:bottom w:val="single" w:sz="4" w:space="0" w:color="auto"/>
              <w:right w:val="single" w:sz="4" w:space="0" w:color="auto"/>
            </w:tcBorders>
          </w:tcPr>
          <w:p w14:paraId="70E4BACE" w14:textId="316DA432" w:rsidR="00DB224E" w:rsidRPr="0047563E" w:rsidRDefault="001238CF"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eastAsia="Times New Roman" w:hAnsi="Times New Roman" w:cs="Times New Roman"/>
                <w:b/>
                <w:color w:val="000000" w:themeColor="text1"/>
                <w:sz w:val="26"/>
                <w:szCs w:val="26"/>
              </w:rPr>
              <w:t xml:space="preserve">Thu hồi giấy phép, giấy chứng nhận về quản lý, sử dụng vật liệu nổ công nghiệp, tiền chất thuốc nổ </w:t>
            </w:r>
            <w:r w:rsidRPr="0047563E">
              <w:rPr>
                <w:rFonts w:ascii="Times New Roman" w:eastAsia="Times New Roman" w:hAnsi="Times New Roman" w:cs="Times New Roman"/>
                <w:b/>
                <w:color w:val="000000" w:themeColor="text1"/>
                <w:sz w:val="26"/>
                <w:szCs w:val="26"/>
                <w:lang w:val="it-IT"/>
              </w:rPr>
              <w:t>thuộc thẩm quyền của Sở Công Thương</w:t>
            </w:r>
            <w:r w:rsidR="00DB224E" w:rsidRPr="0047563E">
              <w:rPr>
                <w:rFonts w:ascii="Times New Roman" w:hAnsi="Times New Roman" w:cs="Times New Roman"/>
                <w:b/>
                <w:color w:val="000000" w:themeColor="text1"/>
                <w:sz w:val="26"/>
                <w:szCs w:val="26"/>
              </w:rPr>
              <w:t xml:space="preserve"> </w:t>
            </w:r>
          </w:p>
          <w:p w14:paraId="045A64EE" w14:textId="43100850"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 xml:space="preserve">(DVC trực tuyến </w:t>
            </w:r>
            <w:r w:rsidR="005A4E12" w:rsidRPr="0047563E">
              <w:rPr>
                <w:rFonts w:ascii="Times New Roman" w:hAnsi="Times New Roman" w:cs="Times New Roman"/>
                <w:color w:val="000000" w:themeColor="text1"/>
                <w:sz w:val="26"/>
                <w:szCs w:val="26"/>
              </w:rPr>
              <w:t>toàn trình</w:t>
            </w:r>
            <w:r w:rsidRPr="0047563E">
              <w:rPr>
                <w:rFonts w:ascii="Times New Roman" w:hAnsi="Times New Roman" w:cs="Times New Roman"/>
                <w:color w:val="000000" w:themeColor="text1"/>
                <w:sz w:val="26"/>
                <w:szCs w:val="26"/>
              </w:rPr>
              <w:t>)</w:t>
            </w:r>
          </w:p>
        </w:tc>
      </w:tr>
      <w:tr w:rsidR="001F4764" w:rsidRPr="0047563E" w14:paraId="26BCCEE7" w14:textId="77777777" w:rsidTr="0047563E">
        <w:tc>
          <w:tcPr>
            <w:tcW w:w="1771" w:type="dxa"/>
            <w:tcBorders>
              <w:top w:val="single" w:sz="4" w:space="0" w:color="auto"/>
              <w:left w:val="single" w:sz="4" w:space="0" w:color="auto"/>
              <w:bottom w:val="single" w:sz="4" w:space="0" w:color="auto"/>
              <w:right w:val="single" w:sz="4" w:space="0" w:color="auto"/>
            </w:tcBorders>
          </w:tcPr>
          <w:p w14:paraId="6F1BE63D"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 xml:space="preserve">Cấp thực hiện: </w:t>
            </w:r>
          </w:p>
        </w:tc>
        <w:tc>
          <w:tcPr>
            <w:tcW w:w="8361" w:type="dxa"/>
            <w:gridSpan w:val="11"/>
            <w:tcBorders>
              <w:top w:val="single" w:sz="4" w:space="0" w:color="auto"/>
              <w:left w:val="single" w:sz="4" w:space="0" w:color="auto"/>
              <w:bottom w:val="single" w:sz="4" w:space="0" w:color="auto"/>
              <w:right w:val="single" w:sz="4" w:space="0" w:color="auto"/>
            </w:tcBorders>
          </w:tcPr>
          <w:p w14:paraId="1C5C9495"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Cấp Tỉnh</w:t>
            </w:r>
          </w:p>
        </w:tc>
      </w:tr>
      <w:tr w:rsidR="001F4764" w:rsidRPr="0047563E" w14:paraId="3CCD168D" w14:textId="77777777" w:rsidTr="0047563E">
        <w:tc>
          <w:tcPr>
            <w:tcW w:w="1771" w:type="dxa"/>
            <w:tcBorders>
              <w:top w:val="single" w:sz="4" w:space="0" w:color="auto"/>
              <w:left w:val="single" w:sz="4" w:space="0" w:color="auto"/>
              <w:bottom w:val="single" w:sz="4" w:space="0" w:color="auto"/>
              <w:right w:val="single" w:sz="4" w:space="0" w:color="auto"/>
            </w:tcBorders>
          </w:tcPr>
          <w:p w14:paraId="345A454B"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Lĩnh vực:</w:t>
            </w:r>
          </w:p>
        </w:tc>
        <w:tc>
          <w:tcPr>
            <w:tcW w:w="8361" w:type="dxa"/>
            <w:gridSpan w:val="11"/>
            <w:tcBorders>
              <w:top w:val="single" w:sz="4" w:space="0" w:color="auto"/>
              <w:left w:val="single" w:sz="4" w:space="0" w:color="auto"/>
              <w:bottom w:val="single" w:sz="4" w:space="0" w:color="auto"/>
              <w:right w:val="single" w:sz="4" w:space="0" w:color="auto"/>
            </w:tcBorders>
          </w:tcPr>
          <w:p w14:paraId="06210BC4"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Vật liệu nổ công nghiệp, tiền chất thuốc nổ</w:t>
            </w:r>
          </w:p>
        </w:tc>
      </w:tr>
      <w:tr w:rsidR="001F4764" w:rsidRPr="0047563E" w14:paraId="0F97C763" w14:textId="77777777" w:rsidTr="00B065D8">
        <w:tc>
          <w:tcPr>
            <w:tcW w:w="10132" w:type="dxa"/>
            <w:gridSpan w:val="12"/>
            <w:tcBorders>
              <w:top w:val="single" w:sz="4" w:space="0" w:color="auto"/>
              <w:left w:val="single" w:sz="4" w:space="0" w:color="auto"/>
              <w:bottom w:val="single" w:sz="4" w:space="0" w:color="auto"/>
              <w:right w:val="single" w:sz="4" w:space="0" w:color="auto"/>
            </w:tcBorders>
          </w:tcPr>
          <w:p w14:paraId="22E6E97B"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Trình tự thực hiện:</w:t>
            </w:r>
          </w:p>
        </w:tc>
      </w:tr>
      <w:tr w:rsidR="001F4764" w:rsidRPr="0047563E" w14:paraId="58E7B069" w14:textId="77777777" w:rsidTr="0047563E">
        <w:trPr>
          <w:trHeight w:val="5726"/>
        </w:trPr>
        <w:tc>
          <w:tcPr>
            <w:tcW w:w="1771" w:type="dxa"/>
            <w:tcBorders>
              <w:top w:val="single" w:sz="4" w:space="0" w:color="auto"/>
              <w:left w:val="single" w:sz="4" w:space="0" w:color="auto"/>
              <w:bottom w:val="single" w:sz="4" w:space="0" w:color="auto"/>
              <w:right w:val="single" w:sz="4" w:space="0" w:color="auto"/>
            </w:tcBorders>
          </w:tcPr>
          <w:p w14:paraId="4CC8E12E"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p>
        </w:tc>
        <w:tc>
          <w:tcPr>
            <w:tcW w:w="8361" w:type="dxa"/>
            <w:gridSpan w:val="11"/>
            <w:tcBorders>
              <w:top w:val="single" w:sz="4" w:space="0" w:color="auto"/>
              <w:left w:val="single" w:sz="4" w:space="0" w:color="auto"/>
              <w:bottom w:val="single" w:sz="4" w:space="0" w:color="auto"/>
              <w:right w:val="single" w:sz="4" w:space="0" w:color="auto"/>
            </w:tcBorders>
          </w:tcPr>
          <w:p w14:paraId="51736EBD"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p w14:paraId="546C1802"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bằng hình thức trực tuyến tại: </w:t>
            </w:r>
          </w:p>
          <w:p w14:paraId="51E1EC47"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10" w:history="1">
              <w:r w:rsidRPr="0047563E">
                <w:rPr>
                  <w:rStyle w:val="Strong"/>
                  <w:rFonts w:ascii="Times New Roman" w:hAnsi="Times New Roman" w:cs="Times New Roman"/>
                  <w:color w:val="000000" w:themeColor="text1"/>
                  <w:sz w:val="26"/>
                  <w:szCs w:val="26"/>
                </w:rPr>
                <w:t>https://dichvucong.gov.vn/</w:t>
              </w:r>
            </w:hyperlink>
          </w:p>
          <w:p w14:paraId="63323AAE"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11" w:history="1">
              <w:r w:rsidRPr="0047563E">
                <w:rPr>
                  <w:rStyle w:val="Strong"/>
                  <w:rFonts w:ascii="Times New Roman" w:hAnsi="Times New Roman" w:cs="Times New Roman"/>
                  <w:color w:val="000000" w:themeColor="text1"/>
                  <w:sz w:val="26"/>
                  <w:szCs w:val="26"/>
                </w:rPr>
                <w:t>https://dichvucong.tayninh.gov.vn/</w:t>
              </w:r>
            </w:hyperlink>
          </w:p>
          <w:p w14:paraId="19020BB7" w14:textId="77777777" w:rsidR="00784B19" w:rsidRPr="0047563E" w:rsidRDefault="00784B19" w:rsidP="00466D04">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7E883189" w14:textId="77777777" w:rsidR="00784B19" w:rsidRPr="0047563E" w:rsidRDefault="00784B19" w:rsidP="00466D04">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p w14:paraId="49E14E9A"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5E69177A" w14:textId="77777777" w:rsidR="00784B19" w:rsidRPr="0047563E" w:rsidRDefault="00784B1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6A4F8B3F" w14:textId="5BCBE01B"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*Quy trình tiếp nhận, thụ lý và trả kết quả được thực hiện như sau:</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1</w:t>
            </w:r>
            <w:r w:rsidRPr="0047563E">
              <w:rPr>
                <w:rFonts w:ascii="Times New Roman" w:hAnsi="Times New Roman" w:cs="Times New Roman"/>
                <w:color w:val="000000" w:themeColor="text1"/>
                <w:spacing w:val="4"/>
                <w:sz w:val="26"/>
                <w:szCs w:val="26"/>
                <w:shd w:val="clear" w:color="auto" w:fill="FFFFFF"/>
              </w:rPr>
              <w:t>: Thực hiện tiếp nhận hồ sơ:</w:t>
            </w:r>
          </w:p>
          <w:p w14:paraId="089DE813" w14:textId="147589EF"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Hồ sơ được tổ chức nộp trực tiếp tại Trung tâm </w:t>
            </w:r>
            <w:r w:rsidRPr="0047563E">
              <w:rPr>
                <w:rFonts w:ascii="Times New Roman" w:hAnsi="Times New Roman" w:cs="Times New Roman"/>
                <w:sz w:val="27"/>
                <w:szCs w:val="27"/>
              </w:rPr>
              <w:t>Phục vụ hành chính công tỉnh</w:t>
            </w:r>
            <w:r w:rsidRPr="0047563E">
              <w:rPr>
                <w:rFonts w:ascii="Times New Roman" w:hAnsi="Times New Roman" w:cs="Times New Roman"/>
                <w:color w:val="000000" w:themeColor="text1"/>
                <w:spacing w:val="4"/>
                <w:sz w:val="26"/>
                <w:szCs w:val="26"/>
                <w:shd w:val="clear" w:color="auto" w:fill="FFFFFF"/>
              </w:rPr>
              <w:t>.</w:t>
            </w:r>
          </w:p>
          <w:p w14:paraId="2CDCE1DE"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nhân viên bưu điện nộp thông qua dịch vụ bưu chính công ích.</w:t>
            </w:r>
          </w:p>
          <w:p w14:paraId="30D1C7A2"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nộp trực tuyến trên Cổng dịch vụ công quốc gia hoặc Cổng dịch vụ công tỉnh đến trung tâm.</w:t>
            </w:r>
          </w:p>
          <w:p w14:paraId="1A10F73B"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Thực hiện kiểm tra hồ sơ, nếu hồ sơ thiếu đề nghị bổ sung, nếu hồ sơ đầy đủ viết phiếu hẹn trao cho người nộp (nếu hồ sơ được nộp trực tuyến thì thực hiện tiếp nhận hồ sơ theo quy trình trực tuyến)và hồ sơ sẽ được nhân viên </w:t>
            </w:r>
            <w:r w:rsidRPr="0047563E">
              <w:rPr>
                <w:rFonts w:ascii="Times New Roman" w:hAnsi="Times New Roman" w:cs="Times New Roman"/>
                <w:color w:val="000000" w:themeColor="text1"/>
                <w:spacing w:val="4"/>
                <w:sz w:val="26"/>
                <w:szCs w:val="26"/>
                <w:shd w:val="clear" w:color="auto" w:fill="FFFFFF"/>
              </w:rPr>
              <w:lastRenderedPageBreak/>
              <w:t>bưu điện chuyển cho Sở Công Thương thẩm định, giải quyết theo quy định.</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2</w:t>
            </w:r>
            <w:r w:rsidRPr="0047563E">
              <w:rPr>
                <w:rFonts w:ascii="Times New Roman" w:hAnsi="Times New Roman" w:cs="Times New Roman"/>
                <w:color w:val="000000" w:themeColor="text1"/>
                <w:spacing w:val="4"/>
                <w:sz w:val="26"/>
                <w:szCs w:val="26"/>
                <w:shd w:val="clear" w:color="auto" w:fill="FFFFFF"/>
              </w:rPr>
              <w:t>: Giải quyết hồ sơ</w:t>
            </w:r>
          </w:p>
          <w:p w14:paraId="502FC9E3" w14:textId="77777777" w:rsidR="001238CF" w:rsidRPr="0047563E" w:rsidRDefault="001238CF" w:rsidP="001238CF">
            <w:pPr>
              <w:spacing w:before="120" w:after="120"/>
              <w:jc w:val="both"/>
              <w:textAlignment w:val="center"/>
              <w:rPr>
                <w:rFonts w:ascii="Times New Roman" w:hAnsi="Times New Roman" w:cs="Times New Roman"/>
                <w:bCs/>
                <w:color w:val="000000" w:themeColor="text1"/>
                <w:sz w:val="26"/>
                <w:szCs w:val="26"/>
                <w:lang w:val="nl-NL"/>
              </w:rPr>
            </w:pPr>
            <w:r w:rsidRPr="0047563E">
              <w:rPr>
                <w:rFonts w:ascii="Times New Roman" w:hAnsi="Times New Roman" w:cs="Times New Roman"/>
                <w:color w:val="000000" w:themeColor="text1"/>
                <w:spacing w:val="4"/>
                <w:sz w:val="26"/>
                <w:szCs w:val="26"/>
                <w:shd w:val="clear" w:color="auto" w:fill="FFFFFF"/>
              </w:rPr>
              <w:t xml:space="preserve">- </w:t>
            </w:r>
            <w:r w:rsidRPr="0047563E">
              <w:rPr>
                <w:rFonts w:ascii="Times New Roman" w:hAnsi="Times New Roman" w:cs="Times New Roman"/>
                <w:color w:val="000000" w:themeColor="text1"/>
                <w:spacing w:val="-6"/>
                <w:sz w:val="26"/>
                <w:szCs w:val="26"/>
                <w:lang w:val="nl-NL"/>
              </w:rPr>
              <w:t>Lãnh đạo Phòng KTATMT</w:t>
            </w:r>
            <w:r w:rsidRPr="0047563E">
              <w:rPr>
                <w:rFonts w:ascii="Times New Roman" w:hAnsi="Times New Roman" w:cs="Times New Roman"/>
                <w:bCs/>
                <w:color w:val="000000" w:themeColor="text1"/>
                <w:sz w:val="26"/>
                <w:szCs w:val="26"/>
                <w:lang w:val="nl-NL"/>
              </w:rPr>
              <w:t xml:space="preserve"> Tiếp nhận hồ sơ từ nhân viên bưu điện và phân công phòng chuyên môn và công chức xử lý hồ sơ.</w:t>
            </w:r>
          </w:p>
          <w:p w14:paraId="384D9A1E"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6"/>
                <w:sz w:val="26"/>
                <w:szCs w:val="26"/>
              </w:rPr>
            </w:pPr>
            <w:r w:rsidRPr="0047563E">
              <w:rPr>
                <w:rFonts w:ascii="Times New Roman" w:hAnsi="Times New Roman" w:cs="Times New Roman"/>
                <w:bCs/>
                <w:color w:val="000000" w:themeColor="text1"/>
                <w:sz w:val="26"/>
                <w:szCs w:val="26"/>
                <w:lang w:val="nl-NL"/>
              </w:rPr>
              <w:t xml:space="preserve">- Công chức </w:t>
            </w:r>
            <w:r w:rsidRPr="0047563E">
              <w:rPr>
                <w:rFonts w:ascii="Times New Roman" w:hAnsi="Times New Roman" w:cs="Times New Roman"/>
                <w:color w:val="000000" w:themeColor="text1"/>
                <w:spacing w:val="-6"/>
                <w:sz w:val="26"/>
                <w:szCs w:val="26"/>
              </w:rPr>
              <w:t>Thẩm định hồ sơ và trình lãnh đạo Phòng có ý kiến.</w:t>
            </w:r>
          </w:p>
          <w:p w14:paraId="1C1B7618"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color w:val="000000" w:themeColor="text1"/>
                <w:spacing w:val="-6"/>
                <w:sz w:val="26"/>
                <w:szCs w:val="26"/>
                <w:shd w:val="clear" w:color="auto" w:fill="FFFFFF"/>
              </w:rPr>
              <w:t>- Lãnh đạo Sở có ý kiến, phê duyệt hồ sơ, trả phòng chuyên môn lưu hồ sơ và chuyển trả cho nhân viên bưu điện để chuyển cho Trung tâm Phục vụ Hành chính công tỉnh, trả phòng chuyên môn lưu hồ sơ và chuyển trả cho nhân viên bưu điện để chuyển cho Trung tâm Phục vụ Hành chính công tỉnh.</w:t>
            </w:r>
          </w:p>
          <w:p w14:paraId="56B85F73"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b/>
                <w:bCs/>
                <w:color w:val="000000" w:themeColor="text1"/>
                <w:spacing w:val="-6"/>
                <w:sz w:val="26"/>
                <w:szCs w:val="26"/>
                <w:shd w:val="clear" w:color="auto" w:fill="FFFFFF"/>
              </w:rPr>
              <w:t>Bước 3</w:t>
            </w:r>
            <w:r w:rsidRPr="0047563E">
              <w:rPr>
                <w:rFonts w:ascii="Times New Roman" w:hAnsi="Times New Roman" w:cs="Times New Roman"/>
                <w:color w:val="000000" w:themeColor="text1"/>
                <w:spacing w:val="-6"/>
                <w:sz w:val="26"/>
                <w:szCs w:val="26"/>
                <w:shd w:val="clear" w:color="auto" w:fill="FFFFFF"/>
              </w:rPr>
              <w:t>: Trả kết quả:</w:t>
            </w:r>
          </w:p>
          <w:p w14:paraId="70294EF1"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Công chức tại 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íchcho người nộp hồ sơ theo yêu cầu.</w:t>
            </w:r>
          </w:p>
          <w:p w14:paraId="07480562" w14:textId="4815C68E"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g">
                  <w:drawing>
                    <wp:anchor distT="0" distB="0" distL="114300" distR="114300" simplePos="0" relativeHeight="252071936" behindDoc="0" locked="0" layoutInCell="1" allowOverlap="1" wp14:anchorId="066F0B4F" wp14:editId="20AF939C">
                      <wp:simplePos x="0" y="0"/>
                      <wp:positionH relativeFrom="column">
                        <wp:posOffset>69011</wp:posOffset>
                      </wp:positionH>
                      <wp:positionV relativeFrom="paragraph">
                        <wp:posOffset>75362</wp:posOffset>
                      </wp:positionV>
                      <wp:extent cx="4714875" cy="1428750"/>
                      <wp:effectExtent l="0" t="0" r="28575" b="19050"/>
                      <wp:wrapNone/>
                      <wp:docPr id="1664" name="Group 1664"/>
                      <wp:cNvGraphicFramePr/>
                      <a:graphic xmlns:a="http://schemas.openxmlformats.org/drawingml/2006/main">
                        <a:graphicData uri="http://schemas.microsoft.com/office/word/2010/wordprocessingGroup">
                          <wpg:wgp>
                            <wpg:cNvGrpSpPr/>
                            <wpg:grpSpPr>
                              <a:xfrm>
                                <a:off x="0" y="0"/>
                                <a:ext cx="4714875" cy="1428750"/>
                                <a:chOff x="0" y="0"/>
                                <a:chExt cx="4714875" cy="1428750"/>
                              </a:xfrm>
                            </wpg:grpSpPr>
                            <wps:wsp>
                              <wps:cNvPr id="1665" name="Rounded Rectangle 2731"/>
                              <wps:cNvSpPr>
                                <a:spLocks/>
                              </wps:cNvSpPr>
                              <wps:spPr bwMode="auto">
                                <a:xfrm>
                                  <a:off x="3419475" y="86677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10324CA"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0A74F52" w14:textId="77777777" w:rsidR="001238CF" w:rsidRPr="0059023E" w:rsidRDefault="001238CF" w:rsidP="001238CF">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1666" name="Group 32"/>
                              <wpg:cNvGrpSpPr>
                                <a:grpSpLocks/>
                              </wpg:cNvGrpSpPr>
                              <wpg:grpSpPr bwMode="auto">
                                <a:xfrm>
                                  <a:off x="0" y="0"/>
                                  <a:ext cx="4714875" cy="1428750"/>
                                  <a:chOff x="0" y="0"/>
                                  <a:chExt cx="4714875" cy="1428750"/>
                                </a:xfrm>
                              </wpg:grpSpPr>
                              <wps:wsp>
                                <wps:cNvPr id="1667"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4D9AD308"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672"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479EB65E"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en-GB"/>
                                        </w:rPr>
                                        <w:t>0,5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673"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EC71389"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674" name="Right Arrow 2734"/>
                                <wps:cNvSpPr>
                                  <a:spLocks/>
                                </wps:cNvSpPr>
                                <wps:spPr bwMode="auto">
                                  <a:xfrm flipV="1">
                                    <a:off x="1428750" y="238125"/>
                                    <a:ext cx="276225" cy="1809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75" name="Right Arrow 2735"/>
                                <wps:cNvSpPr>
                                  <a:spLocks/>
                                </wps:cNvSpPr>
                                <wps:spPr bwMode="auto">
                                  <a:xfrm flipV="1">
                                    <a:off x="3105150" y="238125"/>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76" name="Right Arrow 2726"/>
                                <wps:cNvSpPr>
                                  <a:spLocks/>
                                </wps:cNvSpPr>
                                <wps:spPr bwMode="auto">
                                  <a:xfrm rot="10800000" flipV="1">
                                    <a:off x="1409700" y="106680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77"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6452B04"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468FED6D" w14:textId="77777777" w:rsidR="001238CF" w:rsidRPr="0059023E" w:rsidRDefault="001238CF" w:rsidP="001238CF">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678" name="Down Arrow 2728"/>
                                <wps:cNvSpPr>
                                  <a:spLocks/>
                                </wps:cNvSpPr>
                                <wps:spPr bwMode="auto">
                                  <a:xfrm>
                                    <a:off x="3971926" y="609599"/>
                                    <a:ext cx="171450" cy="238125"/>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79" name="Rounded Rectangle 2733"/>
                                <wps:cNvSpPr>
                                  <a:spLocks/>
                                </wps:cNvSpPr>
                                <wps:spPr bwMode="auto">
                                  <a:xfrm>
                                    <a:off x="1752600" y="952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A94588D"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g:grp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66F0B4F" id="Group 1664" o:spid="_x0000_s1026" style="position:absolute;left:0;text-align:left;margin-left:5.45pt;margin-top:5.95pt;width:371.25pt;height:112.5pt;z-index:252071936"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">
                      <v:roundrect id="Rounded Rectangle 2731" o:spid="_x0000_s1027" style="position:absolute;left:34194;top:8667;width:12859;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" fillcolor="#4472c4 [3204]" strokecolor="#1f3763 [1604]" strokeweight="1pt">
                        <v:stroke joinstyle="miter"/>
                        <v:path arrowok="t"/>
                        <v:textbox>
                          <w:txbxContent>
                            <w:p w14:paraId="710324CA"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0A74F52" w14:textId="77777777" w:rsidR="001238CF" w:rsidRPr="0059023E" w:rsidRDefault="001238CF" w:rsidP="001238CF">
                              <w:pPr>
                                <w:jc w:val="center"/>
                                <w:rPr>
                                  <w:rFonts w:ascii="Times New Roman" w:hAnsi="Times New Roman" w:cs="Times New Roman"/>
                                  <w:sz w:val="16"/>
                                  <w:szCs w:val="16"/>
                                </w:rPr>
                              </w:pPr>
                            </w:p>
                          </w:txbxContent>
                        </v:textbox>
                      </v:roundrect>
                      <v:group id="Group 32" o:spid="_x0000_s1028"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">
                        <v:roundrect id="Rounded Rectangle 2736" o:spid="_x0000_s1029"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" fillcolor="#4472c4 [3204]" strokecolor="#1f3763 [1604]" strokeweight="1pt">
                          <v:stroke joinstyle="miter"/>
                          <v:path arrowok="t"/>
                          <v:textbox>
                            <w:txbxContent>
                              <w:p w14:paraId="4D9AD308"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30"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" fillcolor="#4472c4 [3204]" strokecolor="#1f3763 [1604]" strokeweight="1pt">
                          <v:stroke joinstyle="miter"/>
                          <v:path arrowok="t"/>
                          <v:textbox>
                            <w:txbxContent>
                              <w:p w14:paraId="479EB65E"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en-GB"/>
                                  </w:rPr>
                                  <w:t>0,5</w:t>
                                </w:r>
                                <w:r w:rsidRPr="0059023E">
                                  <w:rPr>
                                    <w:rFonts w:ascii="Times New Roman" w:hAnsi="Times New Roman" w:cs="Times New Roman"/>
                                    <w:sz w:val="16"/>
                                    <w:szCs w:val="16"/>
                                  </w:rPr>
                                  <w:t xml:space="preserve"> ngày)</w:t>
                                </w:r>
                              </w:p>
                            </w:txbxContent>
                          </v:textbox>
                        </v:roundrect>
                        <v:roundrect id="Rounded Rectangle 2729" o:spid="_x0000_s1031"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" fillcolor="#4472c4 [3204]" strokecolor="#1f3763 [1604]" strokeweight="1pt">
                          <v:stroke joinstyle="miter"/>
                          <v:path arrowok="t"/>
                          <v:textbox>
                            <w:txbxContent>
                              <w:p w14:paraId="2EC71389"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734" o:spid="_x0000_s1032" type="#_x0000_t13" style="position:absolute;left:14287;top:2381;width:2762;height:181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" adj="14524" fillcolor="#4472c4 [3204]" strokecolor="#1f3763 [1604]" strokeweight="1pt">
                          <v:path arrowok="t"/>
                        </v:shape>
                        <v:shape id="Right Arrow 2735" o:spid="_x0000_s1033" type="#_x0000_t13" style="position:absolute;left:31051;top:2381;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" adj="14897" fillcolor="#4472c4 [3204]" strokecolor="#1f3763 [1604]" strokeweight="1pt">
                          <v:path arrowok="t"/>
                        </v:shape>
                        <v:shape id="Right Arrow 2726" o:spid="_x0000_s1034" type="#_x0000_t13" style="position:absolute;left:14097;top:10668;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" adj="14152" fillcolor="#4472c4 [3204]" strokecolor="#1f3763 [1604]" strokeweight="1pt">
                          <v:path arrowok="t"/>
                        </v:shape>
                        <v:roundrect id="Rounded Rectangle 2730" o:spid="_x0000_s1035"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" fillcolor="#4472c4 [3204]" strokecolor="#1f3763 [1604]" strokeweight="1pt">
                          <v:stroke joinstyle="miter"/>
                          <v:path arrowok="t"/>
                          <v:textbox>
                            <w:txbxContent>
                              <w:p w14:paraId="26452B04"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468FED6D" w14:textId="77777777" w:rsidR="001238CF" w:rsidRPr="0059023E" w:rsidRDefault="001238CF" w:rsidP="001238CF">
                                <w:pPr>
                                  <w:jc w:val="center"/>
                                  <w:rPr>
                                    <w:rFonts w:ascii="Times New Roman" w:hAnsi="Times New Roman" w:cs="Times New Roman"/>
                                    <w:sz w:val="16"/>
                                    <w:szCs w:val="16"/>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728" o:spid="_x0000_s1036" type="#_x0000_t67" style="position:absolute;left:39719;top:6095;width:1714;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" adj="13824" fillcolor="#4472c4 [3204]" strokecolor="#1f3763 [1604]" strokeweight="1pt">
                          <v:path arrowok="t"/>
                        </v:shape>
                        <v:roundrect id="Rounded Rectangle 2733" o:spid="_x0000_s1037" style="position:absolute;left:17526;top:9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" fillcolor="#4472c4 [3204]" strokecolor="#1f3763 [1604]" strokeweight="1pt">
                          <v:stroke joinstyle="miter"/>
                          <v:path arrowok="t"/>
                          <v:textbox>
                            <w:txbxContent>
                              <w:p w14:paraId="1A94588D" w14:textId="77777777" w:rsidR="001238CF" w:rsidRPr="0059023E" w:rsidRDefault="001238CF" w:rsidP="001238CF">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v:group>
                    </v:group>
                  </w:pict>
                </mc:Fallback>
              </mc:AlternateContent>
            </w:r>
          </w:p>
          <w:p w14:paraId="232D03BE"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2F1C754A" w14:textId="77777777"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4A4DA23A" w14:textId="2BC68953"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1FF40B2E" w14:textId="7A8F06D2"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s">
                  <w:drawing>
                    <wp:anchor distT="0" distB="0" distL="114300" distR="114300" simplePos="0" relativeHeight="252073984" behindDoc="1" locked="0" layoutInCell="1" allowOverlap="1" wp14:anchorId="2B83599A" wp14:editId="40AAE09E">
                      <wp:simplePos x="0" y="0"/>
                      <wp:positionH relativeFrom="column">
                        <wp:posOffset>3154944</wp:posOffset>
                      </wp:positionH>
                      <wp:positionV relativeFrom="paragraph">
                        <wp:posOffset>20320</wp:posOffset>
                      </wp:positionV>
                      <wp:extent cx="276225" cy="190500"/>
                      <wp:effectExtent l="19050" t="19050" r="28575" b="38100"/>
                      <wp:wrapTight wrapText="bothSides">
                        <wp:wrapPolygon edited="0">
                          <wp:start x="18621" y="23760"/>
                          <wp:lineTo x="23090" y="21600"/>
                          <wp:lineTo x="23090" y="8640"/>
                          <wp:lineTo x="18621" y="-2160"/>
                          <wp:lineTo x="11172" y="-2160"/>
                          <wp:lineTo x="-745" y="4320"/>
                          <wp:lineTo x="-745" y="21600"/>
                          <wp:lineTo x="11172" y="23760"/>
                          <wp:lineTo x="18621" y="23760"/>
                        </wp:wrapPolygon>
                      </wp:wrapTight>
                      <wp:docPr id="2805"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F35075" id="Right Arrow 2726" o:spid="_x0000_s1026" type="#_x0000_t13" style="position:absolute;margin-left:248.4pt;margin-top:1.6pt;width:21.75pt;height:15pt;rotation:180;flip:y;z-index:-2512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" adj="14152" fillcolor="#4472c4 [3204]" strokecolor="#1f3763 [1604]" strokeweight="1pt">
                      <v:path arrowok="t"/>
                      <w10:wrap type="tight"/>
                    </v:shape>
                  </w:pict>
                </mc:Fallback>
              </mc:AlternateContent>
            </w:r>
          </w:p>
          <w:p w14:paraId="63915145" w14:textId="2A5B1FBA" w:rsidR="001238CF" w:rsidRPr="0047563E" w:rsidRDefault="001238CF" w:rsidP="001238CF">
            <w:pPr>
              <w:spacing w:before="120" w:after="120"/>
              <w:jc w:val="both"/>
              <w:textAlignment w:val="center"/>
              <w:rPr>
                <w:rFonts w:ascii="Times New Roman" w:hAnsi="Times New Roman" w:cs="Times New Roman"/>
                <w:color w:val="000000" w:themeColor="text1"/>
                <w:spacing w:val="4"/>
                <w:sz w:val="26"/>
                <w:szCs w:val="26"/>
                <w:shd w:val="clear" w:color="auto" w:fill="FFFFFF"/>
              </w:rPr>
            </w:pPr>
          </w:p>
        </w:tc>
      </w:tr>
      <w:tr w:rsidR="0047563E" w:rsidRPr="0047563E" w14:paraId="4ADF181F" w14:textId="77777777" w:rsidTr="00B43E4C">
        <w:trPr>
          <w:trHeight w:val="413"/>
        </w:trPr>
        <w:tc>
          <w:tcPr>
            <w:tcW w:w="10132" w:type="dxa"/>
            <w:gridSpan w:val="12"/>
            <w:tcBorders>
              <w:top w:val="single" w:sz="4" w:space="0" w:color="auto"/>
              <w:left w:val="single" w:sz="4" w:space="0" w:color="auto"/>
              <w:bottom w:val="single" w:sz="4" w:space="0" w:color="auto"/>
              <w:right w:val="single" w:sz="4" w:space="0" w:color="auto"/>
            </w:tcBorders>
            <w:vAlign w:val="center"/>
          </w:tcPr>
          <w:p w14:paraId="498693C0" w14:textId="17CB3418" w:rsidR="0047563E" w:rsidRPr="0047563E" w:rsidRDefault="0047563E" w:rsidP="00F026B7">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b/>
                <w:bCs/>
                <w:color w:val="000000" w:themeColor="text1"/>
                <w:sz w:val="26"/>
                <w:szCs w:val="26"/>
              </w:rPr>
              <w:lastRenderedPageBreak/>
              <w:t>Cách thức thực hiện</w:t>
            </w:r>
          </w:p>
        </w:tc>
      </w:tr>
      <w:tr w:rsidR="0047563E" w:rsidRPr="0047563E" w14:paraId="4CCA322D" w14:textId="77777777" w:rsidTr="0047563E">
        <w:trPr>
          <w:trHeight w:val="412"/>
        </w:trPr>
        <w:tc>
          <w:tcPr>
            <w:tcW w:w="2254" w:type="dxa"/>
            <w:gridSpan w:val="3"/>
            <w:tcBorders>
              <w:top w:val="single" w:sz="4" w:space="0" w:color="auto"/>
              <w:left w:val="single" w:sz="4" w:space="0" w:color="auto"/>
              <w:bottom w:val="single" w:sz="4" w:space="0" w:color="auto"/>
              <w:right w:val="single" w:sz="4" w:space="0" w:color="auto"/>
            </w:tcBorders>
          </w:tcPr>
          <w:p w14:paraId="0D9DEC67" w14:textId="717E95C5" w:rsidR="0047563E" w:rsidRPr="0047563E" w:rsidRDefault="0047563E" w:rsidP="0047563E">
            <w:pPr>
              <w:shd w:val="clear" w:color="auto" w:fill="FFFFFF"/>
              <w:spacing w:after="88"/>
              <w:jc w:val="center"/>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Hình thức nộp</w:t>
            </w:r>
          </w:p>
        </w:tc>
        <w:tc>
          <w:tcPr>
            <w:tcW w:w="2349" w:type="dxa"/>
            <w:gridSpan w:val="3"/>
            <w:tcBorders>
              <w:top w:val="single" w:sz="4" w:space="0" w:color="auto"/>
              <w:left w:val="single" w:sz="4" w:space="0" w:color="auto"/>
              <w:bottom w:val="single" w:sz="4" w:space="0" w:color="auto"/>
              <w:right w:val="single" w:sz="4" w:space="0" w:color="auto"/>
            </w:tcBorders>
          </w:tcPr>
          <w:p w14:paraId="7E82DC91" w14:textId="20449CF5" w:rsidR="0047563E" w:rsidRPr="0047563E" w:rsidRDefault="0047563E" w:rsidP="0047563E">
            <w:pPr>
              <w:shd w:val="clear" w:color="auto" w:fill="FFFFFF"/>
              <w:spacing w:after="88"/>
              <w:jc w:val="center"/>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Thời hạn giải quyết</w:t>
            </w:r>
          </w:p>
        </w:tc>
        <w:tc>
          <w:tcPr>
            <w:tcW w:w="1462" w:type="dxa"/>
            <w:gridSpan w:val="3"/>
            <w:tcBorders>
              <w:top w:val="single" w:sz="4" w:space="0" w:color="auto"/>
              <w:left w:val="single" w:sz="4" w:space="0" w:color="auto"/>
              <w:bottom w:val="single" w:sz="4" w:space="0" w:color="auto"/>
              <w:right w:val="single" w:sz="4" w:space="0" w:color="auto"/>
            </w:tcBorders>
          </w:tcPr>
          <w:p w14:paraId="7D54ACDE" w14:textId="0346162F" w:rsidR="0047563E" w:rsidRPr="0047563E" w:rsidRDefault="0047563E" w:rsidP="0047563E">
            <w:pPr>
              <w:shd w:val="clear" w:color="auto" w:fill="FFFFFF"/>
              <w:spacing w:after="88"/>
              <w:jc w:val="center"/>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Phí, lệ phí</w:t>
            </w:r>
          </w:p>
        </w:tc>
        <w:tc>
          <w:tcPr>
            <w:tcW w:w="4067" w:type="dxa"/>
            <w:gridSpan w:val="3"/>
            <w:tcBorders>
              <w:top w:val="single" w:sz="4" w:space="0" w:color="auto"/>
              <w:left w:val="single" w:sz="4" w:space="0" w:color="auto"/>
              <w:bottom w:val="single" w:sz="4" w:space="0" w:color="auto"/>
              <w:right w:val="single" w:sz="4" w:space="0" w:color="auto"/>
            </w:tcBorders>
          </w:tcPr>
          <w:p w14:paraId="6F167D1A" w14:textId="32CDBEE0" w:rsidR="0047563E" w:rsidRPr="0047563E" w:rsidRDefault="0047563E" w:rsidP="0047563E">
            <w:pPr>
              <w:shd w:val="clear" w:color="auto" w:fill="FFFFFF"/>
              <w:spacing w:after="88"/>
              <w:jc w:val="center"/>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Mô tả</w:t>
            </w:r>
          </w:p>
        </w:tc>
      </w:tr>
      <w:tr w:rsidR="0047563E" w:rsidRPr="0047563E" w14:paraId="5DAB5F24" w14:textId="77777777" w:rsidTr="0047563E">
        <w:trPr>
          <w:trHeight w:val="412"/>
        </w:trPr>
        <w:tc>
          <w:tcPr>
            <w:tcW w:w="2254" w:type="dxa"/>
            <w:gridSpan w:val="3"/>
            <w:tcBorders>
              <w:top w:val="single" w:sz="4" w:space="0" w:color="auto"/>
              <w:left w:val="single" w:sz="4" w:space="0" w:color="auto"/>
              <w:bottom w:val="single" w:sz="4" w:space="0" w:color="auto"/>
              <w:right w:val="single" w:sz="4" w:space="0" w:color="auto"/>
            </w:tcBorders>
          </w:tcPr>
          <w:p w14:paraId="5370B79C" w14:textId="1A205AE4"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t>Trực tiếp</w:t>
            </w:r>
          </w:p>
        </w:tc>
        <w:tc>
          <w:tcPr>
            <w:tcW w:w="2349" w:type="dxa"/>
            <w:gridSpan w:val="3"/>
            <w:tcBorders>
              <w:top w:val="single" w:sz="4" w:space="0" w:color="auto"/>
              <w:left w:val="single" w:sz="4" w:space="0" w:color="auto"/>
              <w:bottom w:val="single" w:sz="4" w:space="0" w:color="auto"/>
              <w:right w:val="single" w:sz="4" w:space="0" w:color="auto"/>
            </w:tcBorders>
          </w:tcPr>
          <w:p w14:paraId="2640AF98" w14:textId="33B63C54"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03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462" w:type="dxa"/>
            <w:gridSpan w:val="3"/>
            <w:tcBorders>
              <w:top w:val="single" w:sz="4" w:space="0" w:color="auto"/>
              <w:left w:val="single" w:sz="4" w:space="0" w:color="auto"/>
              <w:bottom w:val="single" w:sz="4" w:space="0" w:color="auto"/>
              <w:right w:val="single" w:sz="4" w:space="0" w:color="auto"/>
            </w:tcBorders>
          </w:tcPr>
          <w:p w14:paraId="1A9D1E7B" w14:textId="05B62547"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18A71A5F" w14:textId="5A774D9F" w:rsidR="0047563E" w:rsidRPr="0047563E" w:rsidRDefault="0047563E" w:rsidP="0047563E">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tc>
      </w:tr>
      <w:tr w:rsidR="0047563E" w:rsidRPr="0047563E" w14:paraId="62FA0B25" w14:textId="77777777" w:rsidTr="0047563E">
        <w:trPr>
          <w:trHeight w:val="412"/>
        </w:trPr>
        <w:tc>
          <w:tcPr>
            <w:tcW w:w="2254" w:type="dxa"/>
            <w:gridSpan w:val="3"/>
            <w:tcBorders>
              <w:top w:val="single" w:sz="4" w:space="0" w:color="auto"/>
              <w:left w:val="single" w:sz="4" w:space="0" w:color="auto"/>
              <w:bottom w:val="single" w:sz="4" w:space="0" w:color="auto"/>
              <w:right w:val="single" w:sz="4" w:space="0" w:color="auto"/>
            </w:tcBorders>
          </w:tcPr>
          <w:p w14:paraId="08C389C9" w14:textId="2A0757F7"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Trực tuyến</w:t>
            </w:r>
          </w:p>
        </w:tc>
        <w:tc>
          <w:tcPr>
            <w:tcW w:w="2349" w:type="dxa"/>
            <w:gridSpan w:val="3"/>
            <w:tcBorders>
              <w:top w:val="single" w:sz="4" w:space="0" w:color="auto"/>
              <w:left w:val="single" w:sz="4" w:space="0" w:color="auto"/>
              <w:bottom w:val="single" w:sz="4" w:space="0" w:color="auto"/>
              <w:right w:val="single" w:sz="4" w:space="0" w:color="auto"/>
            </w:tcBorders>
          </w:tcPr>
          <w:p w14:paraId="5089A415" w14:textId="2C62164F"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03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462" w:type="dxa"/>
            <w:gridSpan w:val="3"/>
            <w:tcBorders>
              <w:top w:val="single" w:sz="4" w:space="0" w:color="auto"/>
              <w:left w:val="single" w:sz="4" w:space="0" w:color="auto"/>
              <w:bottom w:val="single" w:sz="4" w:space="0" w:color="auto"/>
              <w:right w:val="single" w:sz="4" w:space="0" w:color="auto"/>
            </w:tcBorders>
          </w:tcPr>
          <w:p w14:paraId="4B689F15" w14:textId="6F0FF250"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67E8CB9B" w14:textId="77777777" w:rsidR="0047563E" w:rsidRPr="0047563E" w:rsidRDefault="0047563E" w:rsidP="0047563E">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12" w:history="1">
              <w:r w:rsidRPr="0047563E">
                <w:rPr>
                  <w:rStyle w:val="Strong"/>
                  <w:rFonts w:ascii="Times New Roman" w:hAnsi="Times New Roman" w:cs="Times New Roman"/>
                  <w:color w:val="000000" w:themeColor="text1"/>
                  <w:sz w:val="26"/>
                  <w:szCs w:val="26"/>
                </w:rPr>
                <w:t>https://dichvucong.gov.vn/</w:t>
              </w:r>
            </w:hyperlink>
          </w:p>
          <w:p w14:paraId="68D7E068" w14:textId="77777777" w:rsidR="0047563E" w:rsidRPr="0047563E" w:rsidRDefault="0047563E" w:rsidP="0047563E">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13" w:history="1">
              <w:r w:rsidRPr="0047563E">
                <w:rPr>
                  <w:rStyle w:val="Strong"/>
                  <w:rFonts w:ascii="Times New Roman" w:hAnsi="Times New Roman" w:cs="Times New Roman"/>
                  <w:color w:val="000000" w:themeColor="text1"/>
                  <w:sz w:val="26"/>
                  <w:szCs w:val="26"/>
                </w:rPr>
                <w:t>https://dichvucong.tayninh.gov.vn/</w:t>
              </w:r>
            </w:hyperlink>
          </w:p>
          <w:p w14:paraId="3CC8F396" w14:textId="77777777" w:rsidR="0047563E" w:rsidRPr="0047563E" w:rsidRDefault="0047563E" w:rsidP="0047563E">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07ABC039" w14:textId="123A4E21" w:rsidR="0047563E" w:rsidRPr="0047563E" w:rsidRDefault="0047563E" w:rsidP="0047563E">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tc>
      </w:tr>
      <w:tr w:rsidR="0047563E" w:rsidRPr="0047563E" w14:paraId="276DB632" w14:textId="77777777" w:rsidTr="0047563E">
        <w:trPr>
          <w:trHeight w:val="412"/>
        </w:trPr>
        <w:tc>
          <w:tcPr>
            <w:tcW w:w="2254" w:type="dxa"/>
            <w:gridSpan w:val="3"/>
            <w:tcBorders>
              <w:top w:val="single" w:sz="4" w:space="0" w:color="auto"/>
              <w:left w:val="single" w:sz="4" w:space="0" w:color="auto"/>
              <w:bottom w:val="single" w:sz="4" w:space="0" w:color="auto"/>
              <w:right w:val="single" w:sz="4" w:space="0" w:color="auto"/>
            </w:tcBorders>
          </w:tcPr>
          <w:p w14:paraId="35840155" w14:textId="36088825"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lastRenderedPageBreak/>
              <w:t>Dịch vụ bưu chính</w:t>
            </w:r>
          </w:p>
        </w:tc>
        <w:tc>
          <w:tcPr>
            <w:tcW w:w="2349" w:type="dxa"/>
            <w:gridSpan w:val="3"/>
            <w:tcBorders>
              <w:top w:val="single" w:sz="4" w:space="0" w:color="auto"/>
              <w:left w:val="single" w:sz="4" w:space="0" w:color="auto"/>
              <w:bottom w:val="single" w:sz="4" w:space="0" w:color="auto"/>
              <w:right w:val="single" w:sz="4" w:space="0" w:color="auto"/>
            </w:tcBorders>
          </w:tcPr>
          <w:p w14:paraId="2433FC90" w14:textId="050EDA28"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03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462" w:type="dxa"/>
            <w:gridSpan w:val="3"/>
            <w:tcBorders>
              <w:top w:val="single" w:sz="4" w:space="0" w:color="auto"/>
              <w:left w:val="single" w:sz="4" w:space="0" w:color="auto"/>
              <w:bottom w:val="single" w:sz="4" w:space="0" w:color="auto"/>
              <w:right w:val="single" w:sz="4" w:space="0" w:color="auto"/>
            </w:tcBorders>
          </w:tcPr>
          <w:p w14:paraId="796CDC41" w14:textId="7B8D384E"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604A8F70" w14:textId="65E50C81" w:rsidR="0047563E" w:rsidRPr="0047563E" w:rsidRDefault="0047563E" w:rsidP="0047563E">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tc>
      </w:tr>
      <w:tr w:rsidR="0047563E" w:rsidRPr="0047563E" w14:paraId="025E0FFA" w14:textId="77777777" w:rsidTr="00B065D8">
        <w:trPr>
          <w:trHeight w:val="458"/>
        </w:trPr>
        <w:tc>
          <w:tcPr>
            <w:tcW w:w="10132" w:type="dxa"/>
            <w:gridSpan w:val="12"/>
            <w:tcBorders>
              <w:top w:val="single" w:sz="4" w:space="0" w:color="auto"/>
              <w:left w:val="single" w:sz="4" w:space="0" w:color="auto"/>
              <w:bottom w:val="single" w:sz="4" w:space="0" w:color="auto"/>
              <w:right w:val="single" w:sz="4" w:space="0" w:color="auto"/>
            </w:tcBorders>
            <w:vAlign w:val="center"/>
          </w:tcPr>
          <w:p w14:paraId="2E049F3F" w14:textId="352F0EFE" w:rsidR="0047563E" w:rsidRPr="0047563E" w:rsidRDefault="0047563E" w:rsidP="0047563E">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Thành phần hồ sơ</w:t>
            </w:r>
          </w:p>
        </w:tc>
      </w:tr>
      <w:tr w:rsidR="0047563E" w:rsidRPr="0047563E" w14:paraId="51772D44"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6BAD4243" w14:textId="77777777" w:rsidR="0047563E" w:rsidRPr="0047563E" w:rsidRDefault="0047563E" w:rsidP="0047563E">
            <w:pPr>
              <w:spacing w:before="120" w:after="120"/>
              <w:jc w:val="center"/>
              <w:textAlignment w:val="center"/>
              <w:rPr>
                <w:rFonts w:ascii="Times New Roman" w:hAnsi="Times New Roman" w:cs="Times New Roman"/>
                <w:b/>
                <w:color w:val="000000" w:themeColor="text1"/>
                <w:sz w:val="26"/>
                <w:szCs w:val="26"/>
                <w:lang w:val="vi-VN" w:eastAsia="vi-VN" w:bidi="vi-VN"/>
              </w:rPr>
            </w:pPr>
            <w:r w:rsidRPr="0047563E">
              <w:rPr>
                <w:rFonts w:ascii="Times New Roman" w:hAnsi="Times New Roman" w:cs="Times New Roman"/>
                <w:b/>
                <w:color w:val="000000" w:themeColor="text1"/>
                <w:sz w:val="26"/>
                <w:szCs w:val="26"/>
              </w:rPr>
              <w:t>Tên giấy tờ</w:t>
            </w:r>
          </w:p>
        </w:tc>
        <w:tc>
          <w:tcPr>
            <w:tcW w:w="3484" w:type="dxa"/>
            <w:gridSpan w:val="5"/>
            <w:tcBorders>
              <w:top w:val="single" w:sz="4" w:space="0" w:color="auto"/>
              <w:left w:val="single" w:sz="4" w:space="0" w:color="auto"/>
              <w:bottom w:val="single" w:sz="4" w:space="0" w:color="auto"/>
              <w:right w:val="single" w:sz="4" w:space="0" w:color="auto"/>
            </w:tcBorders>
          </w:tcPr>
          <w:p w14:paraId="70D3FED8" w14:textId="77777777" w:rsidR="0047563E" w:rsidRPr="0047563E" w:rsidRDefault="0047563E" w:rsidP="0047563E">
            <w:pPr>
              <w:spacing w:before="120" w:after="120"/>
              <w:jc w:val="center"/>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Mẫu đơn, tờ khai</w:t>
            </w:r>
          </w:p>
        </w:tc>
        <w:tc>
          <w:tcPr>
            <w:tcW w:w="3551" w:type="dxa"/>
            <w:gridSpan w:val="2"/>
            <w:tcBorders>
              <w:top w:val="single" w:sz="4" w:space="0" w:color="auto"/>
              <w:left w:val="single" w:sz="4" w:space="0" w:color="auto"/>
              <w:bottom w:val="single" w:sz="4" w:space="0" w:color="auto"/>
              <w:right w:val="single" w:sz="4" w:space="0" w:color="auto"/>
            </w:tcBorders>
          </w:tcPr>
          <w:p w14:paraId="0FE4A413" w14:textId="77777777" w:rsidR="0047563E" w:rsidRPr="0047563E" w:rsidRDefault="0047563E" w:rsidP="0047563E">
            <w:pPr>
              <w:shd w:val="clear" w:color="auto" w:fill="FFFFFF"/>
              <w:spacing w:after="88"/>
              <w:jc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w:t>
            </w:r>
          </w:p>
        </w:tc>
      </w:tr>
      <w:tr w:rsidR="0047563E" w:rsidRPr="0047563E" w14:paraId="0C0F1ECB"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3A4919B9" w14:textId="77777777" w:rsidR="0047563E" w:rsidRPr="0047563E" w:rsidRDefault="0047563E" w:rsidP="0047563E">
            <w:pPr>
              <w:widowControl w:val="0"/>
              <w:tabs>
                <w:tab w:val="left" w:pos="567"/>
              </w:tabs>
              <w:spacing w:after="80"/>
              <w:textAlignment w:val="baseline"/>
              <w:rPr>
                <w:rFonts w:ascii="Times New Roman" w:hAnsi="Times New Roman" w:cs="Times New Roman"/>
                <w:color w:val="000000" w:themeColor="text1"/>
                <w:sz w:val="28"/>
                <w:szCs w:val="28"/>
                <w:lang w:val="it-IT"/>
              </w:rPr>
            </w:pPr>
            <w:r w:rsidRPr="0047563E">
              <w:rPr>
                <w:rFonts w:ascii="Times New Roman" w:hAnsi="Times New Roman" w:cs="Times New Roman"/>
                <w:color w:val="000000" w:themeColor="text1"/>
                <w:spacing w:val="4"/>
                <w:sz w:val="28"/>
                <w:szCs w:val="28"/>
                <w:lang w:val="it-IT"/>
              </w:rPr>
              <w:t xml:space="preserve">Văn bản đề nghị, trong đó ghi rõ tên, địa chỉ của cơ quan, tổ chức, </w:t>
            </w:r>
            <w:r w:rsidRPr="0047563E">
              <w:rPr>
                <w:rFonts w:ascii="Times New Roman" w:hAnsi="Times New Roman" w:cs="Times New Roman"/>
                <w:color w:val="000000" w:themeColor="text1"/>
                <w:spacing w:val="-4"/>
                <w:sz w:val="28"/>
                <w:szCs w:val="28"/>
                <w:lang w:val="it-IT"/>
              </w:rPr>
              <w:t>doanh nghiệp; họ tên, số định danh cá nhân hoặc số hộ chiếu của người đại diện</w:t>
            </w:r>
            <w:r w:rsidRPr="0047563E">
              <w:rPr>
                <w:rFonts w:ascii="Times New Roman" w:hAnsi="Times New Roman" w:cs="Times New Roman"/>
                <w:color w:val="000000" w:themeColor="text1"/>
                <w:sz w:val="28"/>
                <w:szCs w:val="28"/>
                <w:lang w:val="it-IT"/>
              </w:rPr>
              <w:t xml:space="preserve"> theo pháp luật và người đến liên hệ; lý do giao nộp; </w:t>
            </w:r>
            <w:r w:rsidRPr="0047563E">
              <w:rPr>
                <w:rFonts w:ascii="Times New Roman" w:hAnsi="Times New Roman" w:cs="Times New Roman"/>
                <w:color w:val="000000" w:themeColor="text1"/>
                <w:spacing w:val="2"/>
                <w:sz w:val="28"/>
                <w:szCs w:val="28"/>
                <w:lang w:val="it-IT"/>
              </w:rPr>
              <w:t>số giấy phép, giấy chứng</w:t>
            </w:r>
            <w:r w:rsidRPr="0047563E">
              <w:rPr>
                <w:rFonts w:ascii="Times New Roman" w:hAnsi="Times New Roman" w:cs="Times New Roman"/>
                <w:color w:val="000000" w:themeColor="text1"/>
                <w:spacing w:val="-4"/>
                <w:sz w:val="28"/>
                <w:szCs w:val="28"/>
                <w:lang w:val="it-IT"/>
              </w:rPr>
              <w:t xml:space="preserve"> nhận về quản lý, sử dụng vật liệu nổ công nghiệp, tiền chất thuốc nổ.</w:t>
            </w:r>
            <w:r w:rsidRPr="0047563E">
              <w:rPr>
                <w:rFonts w:ascii="Times New Roman" w:hAnsi="Times New Roman" w:cs="Times New Roman"/>
                <w:color w:val="000000" w:themeColor="text1"/>
                <w:sz w:val="28"/>
                <w:szCs w:val="28"/>
                <w:lang w:val="it-IT"/>
              </w:rPr>
              <w:t xml:space="preserve"> </w:t>
            </w:r>
          </w:p>
          <w:p w14:paraId="641064AA" w14:textId="40E8B3DE" w:rsidR="0047563E" w:rsidRPr="0047563E" w:rsidRDefault="0047563E" w:rsidP="0047563E">
            <w:pPr>
              <w:spacing w:before="120" w:after="120"/>
              <w:jc w:val="both"/>
              <w:textAlignment w:val="center"/>
              <w:rPr>
                <w:rFonts w:ascii="Times New Roman" w:hAnsi="Times New Roman" w:cs="Times New Roman"/>
                <w:color w:val="000000" w:themeColor="text1"/>
                <w:sz w:val="26"/>
                <w:szCs w:val="26"/>
                <w:lang w:val="es-ES"/>
              </w:rPr>
            </w:pPr>
          </w:p>
        </w:tc>
        <w:tc>
          <w:tcPr>
            <w:tcW w:w="3484" w:type="dxa"/>
            <w:gridSpan w:val="5"/>
            <w:tcBorders>
              <w:top w:val="single" w:sz="4" w:space="0" w:color="auto"/>
              <w:left w:val="single" w:sz="4" w:space="0" w:color="auto"/>
              <w:bottom w:val="single" w:sz="4" w:space="0" w:color="auto"/>
              <w:right w:val="single" w:sz="4" w:space="0" w:color="auto"/>
            </w:tcBorders>
          </w:tcPr>
          <w:p w14:paraId="63F2BB3A" w14:textId="53FEFF51" w:rsidR="0047563E" w:rsidRPr="0047563E" w:rsidRDefault="0047563E" w:rsidP="0047563E">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8"/>
                <w:szCs w:val="28"/>
              </w:rPr>
              <w:t>Mẫu số 04 tại Phụ lục ban hành kèm theo Nghị định số 181/2024/NĐ-CP</w:t>
            </w:r>
          </w:p>
        </w:tc>
        <w:tc>
          <w:tcPr>
            <w:tcW w:w="3551" w:type="dxa"/>
            <w:gridSpan w:val="2"/>
            <w:tcBorders>
              <w:top w:val="single" w:sz="4" w:space="0" w:color="auto"/>
              <w:left w:val="single" w:sz="4" w:space="0" w:color="auto"/>
              <w:bottom w:val="single" w:sz="4" w:space="0" w:color="auto"/>
              <w:right w:val="single" w:sz="4" w:space="0" w:color="auto"/>
            </w:tcBorders>
          </w:tcPr>
          <w:p w14:paraId="7205885E" w14:textId="77777777"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594D785B" w14:textId="77777777" w:rsidR="0047563E" w:rsidRPr="0047563E" w:rsidRDefault="0047563E" w:rsidP="0047563E">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47563E" w:rsidRPr="0047563E" w14:paraId="675BC23B"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6B057662" w14:textId="77777777" w:rsidR="0047563E" w:rsidRPr="0047563E" w:rsidRDefault="0047563E" w:rsidP="0047563E">
            <w:pPr>
              <w:spacing w:before="120" w:after="120"/>
              <w:textAlignment w:val="center"/>
              <w:rPr>
                <w:rFonts w:ascii="Times New Roman" w:hAnsi="Times New Roman" w:cs="Times New Roman"/>
                <w:color w:val="000000" w:themeColor="text1"/>
                <w:sz w:val="26"/>
                <w:szCs w:val="26"/>
                <w:lang w:eastAsia="vi-VN" w:bidi="vi-VN"/>
              </w:rPr>
            </w:pPr>
          </w:p>
        </w:tc>
        <w:tc>
          <w:tcPr>
            <w:tcW w:w="3484" w:type="dxa"/>
            <w:gridSpan w:val="5"/>
            <w:tcBorders>
              <w:top w:val="single" w:sz="4" w:space="0" w:color="auto"/>
              <w:left w:val="single" w:sz="4" w:space="0" w:color="auto"/>
              <w:bottom w:val="single" w:sz="4" w:space="0" w:color="auto"/>
              <w:right w:val="single" w:sz="4" w:space="0" w:color="auto"/>
            </w:tcBorders>
          </w:tcPr>
          <w:p w14:paraId="4B9B87CF" w14:textId="77777777" w:rsidR="0047563E" w:rsidRPr="0047563E" w:rsidRDefault="0047563E" w:rsidP="0047563E">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 01 bộ</w:t>
            </w:r>
          </w:p>
        </w:tc>
        <w:tc>
          <w:tcPr>
            <w:tcW w:w="3551" w:type="dxa"/>
            <w:gridSpan w:val="2"/>
            <w:tcBorders>
              <w:top w:val="single" w:sz="4" w:space="0" w:color="auto"/>
              <w:left w:val="single" w:sz="4" w:space="0" w:color="auto"/>
              <w:bottom w:val="single" w:sz="4" w:space="0" w:color="auto"/>
              <w:right w:val="single" w:sz="4" w:space="0" w:color="auto"/>
            </w:tcBorders>
          </w:tcPr>
          <w:p w14:paraId="28B5F3EE" w14:textId="77777777" w:rsidR="0047563E" w:rsidRPr="0047563E" w:rsidRDefault="0047563E" w:rsidP="0047563E">
            <w:pPr>
              <w:shd w:val="clear" w:color="auto" w:fill="FFFFFF"/>
              <w:spacing w:after="88"/>
              <w:rPr>
                <w:rFonts w:ascii="Times New Roman" w:hAnsi="Times New Roman" w:cs="Times New Roman"/>
                <w:color w:val="000000" w:themeColor="text1"/>
                <w:sz w:val="26"/>
                <w:szCs w:val="26"/>
              </w:rPr>
            </w:pPr>
          </w:p>
        </w:tc>
      </w:tr>
      <w:tr w:rsidR="0047563E" w:rsidRPr="0047563E" w14:paraId="2F317392" w14:textId="77777777" w:rsidTr="0047563E">
        <w:trPr>
          <w:trHeight w:val="276"/>
        </w:trPr>
        <w:tc>
          <w:tcPr>
            <w:tcW w:w="3097" w:type="dxa"/>
            <w:gridSpan w:val="5"/>
            <w:tcBorders>
              <w:top w:val="single" w:sz="4" w:space="0" w:color="auto"/>
              <w:left w:val="single" w:sz="4" w:space="0" w:color="auto"/>
              <w:bottom w:val="single" w:sz="4" w:space="0" w:color="auto"/>
              <w:right w:val="single" w:sz="4" w:space="0" w:color="auto"/>
            </w:tcBorders>
          </w:tcPr>
          <w:p w14:paraId="46374A4B" w14:textId="77777777" w:rsidR="0047563E" w:rsidRPr="0047563E" w:rsidRDefault="0047563E" w:rsidP="0047563E">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t>Đối tượng thực hiện:</w:t>
            </w:r>
          </w:p>
        </w:tc>
        <w:tc>
          <w:tcPr>
            <w:tcW w:w="7035" w:type="dxa"/>
            <w:gridSpan w:val="7"/>
            <w:tcBorders>
              <w:top w:val="single" w:sz="4" w:space="0" w:color="auto"/>
              <w:left w:val="single" w:sz="4" w:space="0" w:color="auto"/>
              <w:bottom w:val="single" w:sz="4" w:space="0" w:color="auto"/>
              <w:right w:val="single" w:sz="4" w:space="0" w:color="auto"/>
            </w:tcBorders>
          </w:tcPr>
          <w:p w14:paraId="5229F88F" w14:textId="433AF157" w:rsidR="0047563E" w:rsidRPr="0047563E" w:rsidRDefault="0047563E" w:rsidP="0047563E">
            <w:pPr>
              <w:widowControl w:val="0"/>
              <w:tabs>
                <w:tab w:val="left" w:pos="567"/>
              </w:tabs>
              <w:spacing w:after="80"/>
              <w:jc w:val="both"/>
              <w:textAlignment w:val="baseline"/>
              <w:rPr>
                <w:rFonts w:ascii="Times New Roman" w:hAnsi="Times New Roman" w:cs="Times New Roman"/>
                <w:color w:val="000000" w:themeColor="text1"/>
                <w:sz w:val="28"/>
                <w:szCs w:val="28"/>
                <w:bdr w:val="none" w:sz="0" w:space="0" w:color="auto" w:frame="1"/>
              </w:rPr>
            </w:pPr>
            <w:r w:rsidRPr="0047563E">
              <w:rPr>
                <w:rFonts w:ascii="Times New Roman" w:hAnsi="Times New Roman" w:cs="Times New Roman"/>
                <w:color w:val="000000" w:themeColor="text1"/>
                <w:sz w:val="26"/>
                <w:szCs w:val="26"/>
              </w:rPr>
              <w:t>Tổ chức, doanh nghiệp được cấp giấy phép, giấy chứng nhận về quản lý, sử dụng vật liệu nổ công nghiệp, tiền chất thuốc nổ.</w:t>
            </w:r>
            <w:r w:rsidRPr="0047563E">
              <w:rPr>
                <w:rFonts w:ascii="Times New Roman" w:hAnsi="Times New Roman" w:cs="Times New Roman"/>
                <w:color w:val="000000" w:themeColor="text1"/>
                <w:sz w:val="28"/>
                <w:szCs w:val="28"/>
                <w:bdr w:val="none" w:sz="0" w:space="0" w:color="auto" w:frame="1"/>
              </w:rPr>
              <w:t xml:space="preserve"> </w:t>
            </w:r>
          </w:p>
        </w:tc>
      </w:tr>
      <w:tr w:rsidR="0047563E" w:rsidRPr="0047563E" w14:paraId="272AA014"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172B77EA" w14:textId="77777777" w:rsidR="0047563E" w:rsidRPr="0047563E" w:rsidRDefault="0047563E" w:rsidP="0047563E">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thực hiện:</w:t>
            </w:r>
          </w:p>
        </w:tc>
        <w:tc>
          <w:tcPr>
            <w:tcW w:w="7035" w:type="dxa"/>
            <w:gridSpan w:val="7"/>
            <w:tcBorders>
              <w:top w:val="single" w:sz="4" w:space="0" w:color="auto"/>
              <w:left w:val="single" w:sz="4" w:space="0" w:color="auto"/>
              <w:bottom w:val="single" w:sz="4" w:space="0" w:color="auto"/>
              <w:right w:val="single" w:sz="4" w:space="0" w:color="auto"/>
            </w:tcBorders>
          </w:tcPr>
          <w:p w14:paraId="79A4179B" w14:textId="77777777" w:rsidR="0047563E" w:rsidRPr="0047563E" w:rsidRDefault="0047563E" w:rsidP="0047563E">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47563E" w:rsidRPr="0047563E" w14:paraId="0ED1ABC1"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294BE207" w14:textId="77777777" w:rsidR="0047563E" w:rsidRPr="0047563E" w:rsidRDefault="0047563E" w:rsidP="0047563E">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có thẩm quyền:</w:t>
            </w:r>
          </w:p>
        </w:tc>
        <w:tc>
          <w:tcPr>
            <w:tcW w:w="7035" w:type="dxa"/>
            <w:gridSpan w:val="7"/>
            <w:tcBorders>
              <w:top w:val="single" w:sz="4" w:space="0" w:color="auto"/>
              <w:left w:val="single" w:sz="4" w:space="0" w:color="auto"/>
              <w:bottom w:val="single" w:sz="4" w:space="0" w:color="auto"/>
              <w:right w:val="single" w:sz="4" w:space="0" w:color="auto"/>
            </w:tcBorders>
          </w:tcPr>
          <w:p w14:paraId="5F2AFA50" w14:textId="77777777" w:rsidR="0047563E" w:rsidRPr="0047563E" w:rsidRDefault="0047563E" w:rsidP="0047563E">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47563E" w:rsidRPr="0047563E" w14:paraId="73F2E7D0"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1CB6B2AE" w14:textId="77777777" w:rsidR="0047563E" w:rsidRPr="0047563E" w:rsidRDefault="0047563E" w:rsidP="0047563E">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phối hợp:</w:t>
            </w:r>
          </w:p>
        </w:tc>
        <w:tc>
          <w:tcPr>
            <w:tcW w:w="7035" w:type="dxa"/>
            <w:gridSpan w:val="7"/>
            <w:tcBorders>
              <w:top w:val="single" w:sz="4" w:space="0" w:color="auto"/>
              <w:left w:val="single" w:sz="4" w:space="0" w:color="auto"/>
              <w:bottom w:val="single" w:sz="4" w:space="0" w:color="auto"/>
              <w:right w:val="single" w:sz="4" w:space="0" w:color="auto"/>
            </w:tcBorders>
          </w:tcPr>
          <w:p w14:paraId="27F16D18" w14:textId="77777777" w:rsidR="0047563E" w:rsidRPr="0047563E" w:rsidRDefault="0047563E" w:rsidP="0047563E">
            <w:pPr>
              <w:spacing w:after="60"/>
              <w:rPr>
                <w:rFonts w:ascii="Times New Roman" w:hAnsi="Times New Roman" w:cs="Times New Roman"/>
                <w:color w:val="000000" w:themeColor="text1"/>
                <w:sz w:val="26"/>
                <w:szCs w:val="26"/>
              </w:rPr>
            </w:pPr>
          </w:p>
        </w:tc>
      </w:tr>
      <w:tr w:rsidR="0047563E" w:rsidRPr="0047563E" w14:paraId="10A29C8C" w14:textId="77777777" w:rsidTr="00F236D0">
        <w:trPr>
          <w:trHeight w:val="374"/>
        </w:trPr>
        <w:tc>
          <w:tcPr>
            <w:tcW w:w="10132" w:type="dxa"/>
            <w:gridSpan w:val="12"/>
            <w:tcBorders>
              <w:top w:val="single" w:sz="4" w:space="0" w:color="auto"/>
              <w:left w:val="single" w:sz="4" w:space="0" w:color="auto"/>
              <w:bottom w:val="single" w:sz="4" w:space="0" w:color="auto"/>
              <w:right w:val="single" w:sz="4" w:space="0" w:color="auto"/>
            </w:tcBorders>
          </w:tcPr>
          <w:p w14:paraId="40AEE561" w14:textId="13BA3652" w:rsidR="0047563E" w:rsidRPr="0047563E" w:rsidRDefault="0047563E" w:rsidP="0047563E">
            <w:pPr>
              <w:widowControl w:val="0"/>
              <w:tabs>
                <w:tab w:val="left" w:pos="567"/>
              </w:tabs>
              <w:spacing w:after="80"/>
              <w:jc w:val="both"/>
              <w:textAlignment w:val="baseline"/>
              <w:rPr>
                <w:rFonts w:ascii="Times New Roman" w:hAnsi="Times New Roman" w:cs="Times New Roman"/>
                <w:color w:val="000000" w:themeColor="text1"/>
                <w:sz w:val="28"/>
                <w:szCs w:val="28"/>
              </w:rPr>
            </w:pPr>
            <w:r w:rsidRPr="0047563E">
              <w:rPr>
                <w:rFonts w:ascii="Times New Roman" w:hAnsi="Times New Roman" w:cs="Times New Roman"/>
                <w:b/>
                <w:color w:val="000000" w:themeColor="text1"/>
                <w:sz w:val="26"/>
                <w:szCs w:val="26"/>
                <w:shd w:val="clear" w:color="auto" w:fill="FFFFFF"/>
              </w:rPr>
              <w:t>Kết quả thực hiện</w:t>
            </w:r>
          </w:p>
        </w:tc>
      </w:tr>
      <w:tr w:rsidR="0047563E" w:rsidRPr="0047563E" w14:paraId="34F8FBB8" w14:textId="77777777" w:rsidTr="0047563E">
        <w:trPr>
          <w:trHeight w:val="373"/>
        </w:trPr>
        <w:tc>
          <w:tcPr>
            <w:tcW w:w="2821" w:type="dxa"/>
            <w:gridSpan w:val="4"/>
            <w:tcBorders>
              <w:top w:val="single" w:sz="4" w:space="0" w:color="auto"/>
              <w:left w:val="single" w:sz="4" w:space="0" w:color="auto"/>
              <w:bottom w:val="single" w:sz="4" w:space="0" w:color="auto"/>
              <w:right w:val="single" w:sz="4" w:space="0" w:color="auto"/>
            </w:tcBorders>
          </w:tcPr>
          <w:p w14:paraId="6AEABEEC" w14:textId="28F2BD14"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Mã tài liệu</w:t>
            </w:r>
          </w:p>
        </w:tc>
        <w:tc>
          <w:tcPr>
            <w:tcW w:w="2838" w:type="dxa"/>
            <w:gridSpan w:val="3"/>
            <w:tcBorders>
              <w:top w:val="single" w:sz="4" w:space="0" w:color="auto"/>
              <w:left w:val="single" w:sz="4" w:space="0" w:color="auto"/>
              <w:bottom w:val="single" w:sz="4" w:space="0" w:color="auto"/>
              <w:right w:val="single" w:sz="4" w:space="0" w:color="auto"/>
            </w:tcBorders>
          </w:tcPr>
          <w:p w14:paraId="4AAB4644" w14:textId="034C8255"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Tên kết quả</w:t>
            </w:r>
          </w:p>
        </w:tc>
        <w:tc>
          <w:tcPr>
            <w:tcW w:w="4473" w:type="dxa"/>
            <w:gridSpan w:val="5"/>
            <w:tcBorders>
              <w:top w:val="single" w:sz="4" w:space="0" w:color="auto"/>
              <w:left w:val="single" w:sz="4" w:space="0" w:color="auto"/>
              <w:bottom w:val="single" w:sz="4" w:space="0" w:color="auto"/>
              <w:right w:val="single" w:sz="4" w:space="0" w:color="auto"/>
            </w:tcBorders>
          </w:tcPr>
          <w:p w14:paraId="0AC14ECE" w14:textId="2930B718"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Tệp đính kèm</w:t>
            </w:r>
          </w:p>
        </w:tc>
      </w:tr>
      <w:tr w:rsidR="0047563E" w:rsidRPr="0047563E" w14:paraId="237F54EF" w14:textId="77777777" w:rsidTr="0047563E">
        <w:trPr>
          <w:trHeight w:val="373"/>
        </w:trPr>
        <w:tc>
          <w:tcPr>
            <w:tcW w:w="2821" w:type="dxa"/>
            <w:gridSpan w:val="4"/>
            <w:tcBorders>
              <w:top w:val="single" w:sz="4" w:space="0" w:color="auto"/>
              <w:left w:val="single" w:sz="4" w:space="0" w:color="auto"/>
              <w:bottom w:val="single" w:sz="4" w:space="0" w:color="auto"/>
              <w:right w:val="single" w:sz="4" w:space="0" w:color="auto"/>
            </w:tcBorders>
          </w:tcPr>
          <w:p w14:paraId="2BB19CBE" w14:textId="77777777"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p>
        </w:tc>
        <w:tc>
          <w:tcPr>
            <w:tcW w:w="2838" w:type="dxa"/>
            <w:gridSpan w:val="3"/>
            <w:tcBorders>
              <w:top w:val="single" w:sz="4" w:space="0" w:color="auto"/>
              <w:left w:val="single" w:sz="4" w:space="0" w:color="auto"/>
              <w:bottom w:val="single" w:sz="4" w:space="0" w:color="auto"/>
              <w:right w:val="single" w:sz="4" w:space="0" w:color="auto"/>
            </w:tcBorders>
          </w:tcPr>
          <w:p w14:paraId="57D6F01A" w14:textId="31A3AF3E"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Quyết định Thu hồi giấy phép, giấy chứng nhận về quản lý, sử dụng vật liệu nổ công nghiệp, tiền chất thuốc nổ.</w:t>
            </w:r>
          </w:p>
        </w:tc>
        <w:tc>
          <w:tcPr>
            <w:tcW w:w="4473" w:type="dxa"/>
            <w:gridSpan w:val="5"/>
            <w:tcBorders>
              <w:top w:val="single" w:sz="4" w:space="0" w:color="auto"/>
              <w:left w:val="single" w:sz="4" w:space="0" w:color="auto"/>
              <w:bottom w:val="single" w:sz="4" w:space="0" w:color="auto"/>
              <w:right w:val="single" w:sz="4" w:space="0" w:color="auto"/>
            </w:tcBorders>
          </w:tcPr>
          <w:p w14:paraId="6BC5EF6F" w14:textId="77777777" w:rsidR="0047563E" w:rsidRPr="0047563E" w:rsidRDefault="0047563E" w:rsidP="0047563E">
            <w:pPr>
              <w:widowControl w:val="0"/>
              <w:tabs>
                <w:tab w:val="left" w:pos="567"/>
              </w:tabs>
              <w:spacing w:after="80"/>
              <w:jc w:val="center"/>
              <w:textAlignment w:val="baseline"/>
              <w:rPr>
                <w:rFonts w:ascii="Times New Roman" w:hAnsi="Times New Roman" w:cs="Times New Roman"/>
                <w:b/>
                <w:color w:val="000000" w:themeColor="text1"/>
                <w:sz w:val="26"/>
                <w:szCs w:val="26"/>
                <w:shd w:val="clear" w:color="auto" w:fill="FFFFFF"/>
              </w:rPr>
            </w:pPr>
          </w:p>
        </w:tc>
      </w:tr>
      <w:tr w:rsidR="0047563E" w:rsidRPr="0047563E" w14:paraId="727EE66A" w14:textId="77777777" w:rsidTr="00D37CBB">
        <w:trPr>
          <w:trHeight w:val="275"/>
        </w:trPr>
        <w:tc>
          <w:tcPr>
            <w:tcW w:w="10132" w:type="dxa"/>
            <w:gridSpan w:val="12"/>
            <w:tcBorders>
              <w:top w:val="single" w:sz="4" w:space="0" w:color="auto"/>
              <w:left w:val="single" w:sz="4" w:space="0" w:color="auto"/>
              <w:bottom w:val="single" w:sz="4" w:space="0" w:color="auto"/>
              <w:right w:val="single" w:sz="4" w:space="0" w:color="auto"/>
            </w:tcBorders>
          </w:tcPr>
          <w:p w14:paraId="415845EA" w14:textId="61E0600F"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Căn cứ pháp lý</w:t>
            </w:r>
          </w:p>
        </w:tc>
      </w:tr>
      <w:tr w:rsidR="0047563E" w:rsidRPr="0047563E" w14:paraId="695F662F" w14:textId="77777777" w:rsidTr="005143EB">
        <w:trPr>
          <w:trHeight w:val="275"/>
        </w:trPr>
        <w:tc>
          <w:tcPr>
            <w:tcW w:w="1887" w:type="dxa"/>
            <w:gridSpan w:val="2"/>
            <w:tcBorders>
              <w:top w:val="single" w:sz="4" w:space="0" w:color="auto"/>
              <w:left w:val="single" w:sz="4" w:space="0" w:color="auto"/>
              <w:bottom w:val="single" w:sz="4" w:space="0" w:color="auto"/>
              <w:right w:val="single" w:sz="4" w:space="0" w:color="auto"/>
            </w:tcBorders>
          </w:tcPr>
          <w:p w14:paraId="5AED19AF" w14:textId="45406C71"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lastRenderedPageBreak/>
              <w:t>Số văn bản</w:t>
            </w:r>
          </w:p>
        </w:tc>
        <w:tc>
          <w:tcPr>
            <w:tcW w:w="2716" w:type="dxa"/>
            <w:gridSpan w:val="4"/>
            <w:tcBorders>
              <w:top w:val="single" w:sz="4" w:space="0" w:color="auto"/>
              <w:left w:val="single" w:sz="4" w:space="0" w:color="auto"/>
              <w:bottom w:val="single" w:sz="4" w:space="0" w:color="auto"/>
              <w:right w:val="single" w:sz="4" w:space="0" w:color="auto"/>
            </w:tcBorders>
          </w:tcPr>
          <w:p w14:paraId="54FF27D0" w14:textId="79F1856C"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Tên văn bản</w:t>
            </w:r>
          </w:p>
        </w:tc>
        <w:tc>
          <w:tcPr>
            <w:tcW w:w="1418" w:type="dxa"/>
            <w:gridSpan w:val="2"/>
            <w:tcBorders>
              <w:top w:val="single" w:sz="4" w:space="0" w:color="auto"/>
              <w:left w:val="single" w:sz="4" w:space="0" w:color="auto"/>
              <w:bottom w:val="single" w:sz="4" w:space="0" w:color="auto"/>
              <w:right w:val="single" w:sz="4" w:space="0" w:color="auto"/>
            </w:tcBorders>
          </w:tcPr>
          <w:p w14:paraId="5BA73D37" w14:textId="58409606"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Ngày ban hành</w:t>
            </w:r>
          </w:p>
        </w:tc>
        <w:tc>
          <w:tcPr>
            <w:tcW w:w="1984" w:type="dxa"/>
            <w:gridSpan w:val="3"/>
            <w:tcBorders>
              <w:top w:val="single" w:sz="4" w:space="0" w:color="auto"/>
              <w:left w:val="single" w:sz="4" w:space="0" w:color="auto"/>
              <w:bottom w:val="single" w:sz="4" w:space="0" w:color="auto"/>
              <w:right w:val="single" w:sz="4" w:space="0" w:color="auto"/>
            </w:tcBorders>
          </w:tcPr>
          <w:p w14:paraId="39E43AFA" w14:textId="6391EFD6"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Ngày hiệu lực</w:t>
            </w:r>
          </w:p>
        </w:tc>
        <w:tc>
          <w:tcPr>
            <w:tcW w:w="2127" w:type="dxa"/>
            <w:tcBorders>
              <w:top w:val="single" w:sz="4" w:space="0" w:color="auto"/>
              <w:left w:val="single" w:sz="4" w:space="0" w:color="auto"/>
              <w:bottom w:val="single" w:sz="4" w:space="0" w:color="auto"/>
              <w:right w:val="single" w:sz="4" w:space="0" w:color="auto"/>
            </w:tcBorders>
          </w:tcPr>
          <w:p w14:paraId="503055FB" w14:textId="649859D3"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Cơ quan ban hành</w:t>
            </w:r>
          </w:p>
        </w:tc>
      </w:tr>
      <w:tr w:rsidR="0047563E" w:rsidRPr="0047563E" w14:paraId="2A2344EC" w14:textId="77777777" w:rsidTr="005143EB">
        <w:trPr>
          <w:trHeight w:val="275"/>
        </w:trPr>
        <w:tc>
          <w:tcPr>
            <w:tcW w:w="1887" w:type="dxa"/>
            <w:gridSpan w:val="2"/>
            <w:tcBorders>
              <w:top w:val="single" w:sz="4" w:space="0" w:color="auto"/>
              <w:left w:val="single" w:sz="4" w:space="0" w:color="auto"/>
              <w:bottom w:val="single" w:sz="4" w:space="0" w:color="auto"/>
              <w:right w:val="single" w:sz="4" w:space="0" w:color="auto"/>
            </w:tcBorders>
          </w:tcPr>
          <w:p w14:paraId="249E49B3" w14:textId="2E13F372"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42/2024/QH15</w:t>
            </w:r>
          </w:p>
        </w:tc>
        <w:tc>
          <w:tcPr>
            <w:tcW w:w="2716" w:type="dxa"/>
            <w:gridSpan w:val="4"/>
            <w:tcBorders>
              <w:top w:val="single" w:sz="4" w:space="0" w:color="auto"/>
              <w:left w:val="single" w:sz="4" w:space="0" w:color="auto"/>
              <w:bottom w:val="single" w:sz="4" w:space="0" w:color="auto"/>
              <w:right w:val="single" w:sz="4" w:space="0" w:color="auto"/>
            </w:tcBorders>
          </w:tcPr>
          <w:p w14:paraId="677E1D8F" w14:textId="72AAFD96"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 xml:space="preserve">Luật </w:t>
            </w:r>
            <w:bookmarkStart w:id="1" w:name="_Hlk186119081"/>
            <w:r w:rsidRPr="0047563E">
              <w:rPr>
                <w:rFonts w:ascii="Times New Roman" w:hAnsi="Times New Roman" w:cs="Times New Roman"/>
                <w:color w:val="000000" w:themeColor="text1"/>
                <w:sz w:val="26"/>
                <w:szCs w:val="26"/>
              </w:rPr>
              <w:t>Quản lý, sử dụng vũ khí, vật liệu nổ và công cụ hỗ trợ</w:t>
            </w:r>
            <w:bookmarkEnd w:id="1"/>
          </w:p>
        </w:tc>
        <w:tc>
          <w:tcPr>
            <w:tcW w:w="1418" w:type="dxa"/>
            <w:gridSpan w:val="2"/>
            <w:tcBorders>
              <w:top w:val="single" w:sz="4" w:space="0" w:color="auto"/>
              <w:left w:val="single" w:sz="4" w:space="0" w:color="auto"/>
              <w:bottom w:val="single" w:sz="4" w:space="0" w:color="auto"/>
              <w:right w:val="single" w:sz="4" w:space="0" w:color="auto"/>
            </w:tcBorders>
          </w:tcPr>
          <w:p w14:paraId="6C40E65D" w14:textId="035B65FA"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29/6/2024</w:t>
            </w:r>
          </w:p>
        </w:tc>
        <w:tc>
          <w:tcPr>
            <w:tcW w:w="1984" w:type="dxa"/>
            <w:gridSpan w:val="3"/>
            <w:tcBorders>
              <w:top w:val="single" w:sz="4" w:space="0" w:color="auto"/>
              <w:left w:val="single" w:sz="4" w:space="0" w:color="auto"/>
              <w:bottom w:val="single" w:sz="4" w:space="0" w:color="auto"/>
              <w:right w:val="single" w:sz="4" w:space="0" w:color="auto"/>
            </w:tcBorders>
          </w:tcPr>
          <w:p w14:paraId="10D281D0" w14:textId="738C2DEC"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01/01/2025</w:t>
            </w:r>
          </w:p>
        </w:tc>
        <w:tc>
          <w:tcPr>
            <w:tcW w:w="2127" w:type="dxa"/>
            <w:tcBorders>
              <w:top w:val="single" w:sz="4" w:space="0" w:color="auto"/>
              <w:left w:val="single" w:sz="4" w:space="0" w:color="auto"/>
              <w:bottom w:val="single" w:sz="4" w:space="0" w:color="auto"/>
              <w:right w:val="single" w:sz="4" w:space="0" w:color="auto"/>
            </w:tcBorders>
          </w:tcPr>
          <w:p w14:paraId="0BDFF76A" w14:textId="770B1BA5"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sz w:val="27"/>
                <w:szCs w:val="27"/>
                <w:shd w:val="clear" w:color="auto" w:fill="FFFFFF"/>
              </w:rPr>
              <w:t>Quốc hội</w:t>
            </w:r>
          </w:p>
        </w:tc>
      </w:tr>
      <w:tr w:rsidR="0047563E" w:rsidRPr="0047563E" w14:paraId="7C149655" w14:textId="77777777" w:rsidTr="005143EB">
        <w:trPr>
          <w:trHeight w:val="275"/>
        </w:trPr>
        <w:tc>
          <w:tcPr>
            <w:tcW w:w="1887" w:type="dxa"/>
            <w:gridSpan w:val="2"/>
            <w:tcBorders>
              <w:top w:val="single" w:sz="4" w:space="0" w:color="auto"/>
              <w:left w:val="single" w:sz="4" w:space="0" w:color="auto"/>
              <w:bottom w:val="single" w:sz="4" w:space="0" w:color="auto"/>
              <w:right w:val="single" w:sz="4" w:space="0" w:color="auto"/>
            </w:tcBorders>
          </w:tcPr>
          <w:p w14:paraId="48712A16" w14:textId="5B84E451"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181/2024/NĐ-CP</w:t>
            </w:r>
          </w:p>
        </w:tc>
        <w:tc>
          <w:tcPr>
            <w:tcW w:w="2716" w:type="dxa"/>
            <w:gridSpan w:val="4"/>
            <w:tcBorders>
              <w:top w:val="single" w:sz="4" w:space="0" w:color="auto"/>
              <w:left w:val="single" w:sz="4" w:space="0" w:color="auto"/>
              <w:bottom w:val="single" w:sz="4" w:space="0" w:color="auto"/>
              <w:right w:val="single" w:sz="4" w:space="0" w:color="auto"/>
            </w:tcBorders>
          </w:tcPr>
          <w:p w14:paraId="38687C5D" w14:textId="1A8EB8B4"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Nghị định Quy định chi tiết một số điều của Luật Quản lý, sử dụng vũ khí, vật liệu nổ và công cụ hỗ trợ về vật liệu nổ công nghiệp và tiền chất thuốc nổ</w:t>
            </w:r>
          </w:p>
        </w:tc>
        <w:tc>
          <w:tcPr>
            <w:tcW w:w="1418" w:type="dxa"/>
            <w:gridSpan w:val="2"/>
            <w:tcBorders>
              <w:top w:val="single" w:sz="4" w:space="0" w:color="auto"/>
              <w:left w:val="single" w:sz="4" w:space="0" w:color="auto"/>
              <w:bottom w:val="single" w:sz="4" w:space="0" w:color="auto"/>
              <w:right w:val="single" w:sz="4" w:space="0" w:color="auto"/>
            </w:tcBorders>
          </w:tcPr>
          <w:p w14:paraId="1B77C49E" w14:textId="78656C46"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31/12/2024</w:t>
            </w:r>
          </w:p>
        </w:tc>
        <w:tc>
          <w:tcPr>
            <w:tcW w:w="1984" w:type="dxa"/>
            <w:gridSpan w:val="3"/>
            <w:tcBorders>
              <w:top w:val="single" w:sz="4" w:space="0" w:color="auto"/>
              <w:left w:val="single" w:sz="4" w:space="0" w:color="auto"/>
              <w:bottom w:val="single" w:sz="4" w:space="0" w:color="auto"/>
              <w:right w:val="single" w:sz="4" w:space="0" w:color="auto"/>
            </w:tcBorders>
          </w:tcPr>
          <w:p w14:paraId="5CBEAA27" w14:textId="6C75EE65"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01/01/2025</w:t>
            </w:r>
          </w:p>
        </w:tc>
        <w:tc>
          <w:tcPr>
            <w:tcW w:w="2127" w:type="dxa"/>
            <w:tcBorders>
              <w:top w:val="single" w:sz="4" w:space="0" w:color="auto"/>
              <w:left w:val="single" w:sz="4" w:space="0" w:color="auto"/>
              <w:bottom w:val="single" w:sz="4" w:space="0" w:color="auto"/>
              <w:right w:val="single" w:sz="4" w:space="0" w:color="auto"/>
            </w:tcBorders>
          </w:tcPr>
          <w:p w14:paraId="2617DA0B" w14:textId="30D23E74"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Chính phủ</w:t>
            </w:r>
          </w:p>
        </w:tc>
      </w:tr>
      <w:tr w:rsidR="0047563E" w:rsidRPr="0047563E" w14:paraId="49B76EBF" w14:textId="77777777" w:rsidTr="005143EB">
        <w:trPr>
          <w:trHeight w:val="275"/>
        </w:trPr>
        <w:tc>
          <w:tcPr>
            <w:tcW w:w="1887" w:type="dxa"/>
            <w:gridSpan w:val="2"/>
            <w:tcBorders>
              <w:top w:val="single" w:sz="4" w:space="0" w:color="auto"/>
              <w:left w:val="single" w:sz="4" w:space="0" w:color="auto"/>
              <w:bottom w:val="single" w:sz="4" w:space="0" w:color="auto"/>
              <w:right w:val="single" w:sz="4" w:space="0" w:color="auto"/>
            </w:tcBorders>
          </w:tcPr>
          <w:p w14:paraId="2B621D22" w14:textId="0A2D7664"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23/2024/TT-BCT</w:t>
            </w:r>
          </w:p>
        </w:tc>
        <w:tc>
          <w:tcPr>
            <w:tcW w:w="2716" w:type="dxa"/>
            <w:gridSpan w:val="4"/>
            <w:tcBorders>
              <w:top w:val="single" w:sz="4" w:space="0" w:color="auto"/>
              <w:left w:val="single" w:sz="4" w:space="0" w:color="auto"/>
              <w:bottom w:val="single" w:sz="4" w:space="0" w:color="auto"/>
              <w:right w:val="single" w:sz="4" w:space="0" w:color="auto"/>
            </w:tcBorders>
          </w:tcPr>
          <w:p w14:paraId="6E0458B9" w14:textId="5370C2F3"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Thông tư quy định về quản lý, sử dụng vật liệu nổ công nghiệp và tiền chất thuốc nổ</w:t>
            </w:r>
          </w:p>
        </w:tc>
        <w:tc>
          <w:tcPr>
            <w:tcW w:w="1418" w:type="dxa"/>
            <w:gridSpan w:val="2"/>
            <w:tcBorders>
              <w:top w:val="single" w:sz="4" w:space="0" w:color="auto"/>
              <w:left w:val="single" w:sz="4" w:space="0" w:color="auto"/>
              <w:bottom w:val="single" w:sz="4" w:space="0" w:color="auto"/>
              <w:right w:val="single" w:sz="4" w:space="0" w:color="auto"/>
            </w:tcBorders>
          </w:tcPr>
          <w:p w14:paraId="37CC93F7" w14:textId="1C825D80"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07/11/2024</w:t>
            </w:r>
          </w:p>
        </w:tc>
        <w:tc>
          <w:tcPr>
            <w:tcW w:w="1984" w:type="dxa"/>
            <w:gridSpan w:val="3"/>
            <w:tcBorders>
              <w:top w:val="single" w:sz="4" w:space="0" w:color="auto"/>
              <w:left w:val="single" w:sz="4" w:space="0" w:color="auto"/>
              <w:bottom w:val="single" w:sz="4" w:space="0" w:color="auto"/>
              <w:right w:val="single" w:sz="4" w:space="0" w:color="auto"/>
            </w:tcBorders>
          </w:tcPr>
          <w:p w14:paraId="3E552DCB" w14:textId="666FA85D" w:rsidR="0047563E" w:rsidRPr="0047563E" w:rsidRDefault="0047563E" w:rsidP="0047563E">
            <w:pPr>
              <w:widowControl w:val="0"/>
              <w:tabs>
                <w:tab w:val="left" w:pos="567"/>
              </w:tabs>
              <w:spacing w:after="80"/>
              <w:jc w:val="both"/>
              <w:rPr>
                <w:rFonts w:ascii="Times New Roman" w:hAnsi="Times New Roman" w:cs="Times New Roman"/>
                <w:bCs/>
                <w:color w:val="000000" w:themeColor="text1"/>
                <w:sz w:val="26"/>
                <w:szCs w:val="26"/>
                <w:shd w:val="clear" w:color="auto" w:fill="FFFFFF"/>
              </w:rPr>
            </w:pPr>
            <w:r w:rsidRPr="0047563E">
              <w:rPr>
                <w:rFonts w:ascii="Times New Roman" w:hAnsi="Times New Roman" w:cs="Times New Roman"/>
                <w:bCs/>
                <w:color w:val="000000" w:themeColor="text1"/>
                <w:sz w:val="26"/>
                <w:szCs w:val="26"/>
                <w:shd w:val="clear" w:color="auto" w:fill="FFFFFF"/>
              </w:rPr>
              <w:t>01/01/2025</w:t>
            </w:r>
          </w:p>
        </w:tc>
        <w:tc>
          <w:tcPr>
            <w:tcW w:w="2127" w:type="dxa"/>
            <w:tcBorders>
              <w:top w:val="single" w:sz="4" w:space="0" w:color="auto"/>
              <w:left w:val="single" w:sz="4" w:space="0" w:color="auto"/>
              <w:bottom w:val="single" w:sz="4" w:space="0" w:color="auto"/>
              <w:right w:val="single" w:sz="4" w:space="0" w:color="auto"/>
            </w:tcBorders>
          </w:tcPr>
          <w:p w14:paraId="64CA8E06" w14:textId="11E6907A" w:rsidR="0047563E" w:rsidRPr="0047563E" w:rsidRDefault="0047563E" w:rsidP="0047563E">
            <w:pPr>
              <w:widowControl w:val="0"/>
              <w:tabs>
                <w:tab w:val="left" w:pos="567"/>
              </w:tabs>
              <w:spacing w:after="8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Bộ Công Thương</w:t>
            </w:r>
          </w:p>
        </w:tc>
      </w:tr>
      <w:tr w:rsidR="0047563E" w:rsidRPr="0047563E" w14:paraId="57DDB187"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51B40712" w14:textId="77777777" w:rsidR="0047563E" w:rsidRPr="0047563E" w:rsidRDefault="0047563E" w:rsidP="0047563E">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Yêu cầu, điều kiện thực hiện:</w:t>
            </w:r>
          </w:p>
        </w:tc>
        <w:tc>
          <w:tcPr>
            <w:tcW w:w="7035" w:type="dxa"/>
            <w:gridSpan w:val="7"/>
            <w:tcBorders>
              <w:top w:val="single" w:sz="4" w:space="0" w:color="auto"/>
              <w:left w:val="single" w:sz="4" w:space="0" w:color="auto"/>
              <w:bottom w:val="single" w:sz="4" w:space="0" w:color="auto"/>
              <w:right w:val="single" w:sz="4" w:space="0" w:color="auto"/>
            </w:tcBorders>
          </w:tcPr>
          <w:p w14:paraId="1F1C0DF7" w14:textId="77777777" w:rsidR="0047563E" w:rsidRPr="0047563E" w:rsidRDefault="0047563E" w:rsidP="0047563E">
            <w:pPr>
              <w:widowControl w:val="0"/>
              <w:autoSpaceDE w:val="0"/>
              <w:autoSpaceDN w:val="0"/>
              <w:adjustRightInd w:val="0"/>
              <w:spacing w:after="80"/>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 xml:space="preserve">- Tổ chức, doanh nghiệp sản xuất, kinh doanh, vận chuyển, sử dụng vật liệu nổ công nghiệp, tiền chất thuốc nổ giải thể; chuyển đổi, chia, tách, hợp nhất, sáp nhập và không còn hoạt động sản xuất, kinh doanh, vận chuyển, sử dụng vật liệu nổ công nghiệp, tiền chất thuốc nổ; </w:t>
            </w:r>
          </w:p>
          <w:p w14:paraId="12507F1F" w14:textId="77777777" w:rsidR="0047563E" w:rsidRPr="0047563E" w:rsidRDefault="0047563E" w:rsidP="0047563E">
            <w:pPr>
              <w:widowControl w:val="0"/>
              <w:autoSpaceDE w:val="0"/>
              <w:autoSpaceDN w:val="0"/>
              <w:adjustRightInd w:val="0"/>
              <w:spacing w:after="80"/>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 xml:space="preserve">- Tổ chức, doanh nghiệp không bảo đảm điều kiện về sản xuất, kinh doanh, vận chuyển, sử dụng vật liệu nổ công nghiệp, tiền chất thuốc nổ theo quy định của Luật Quản lý, sử dụng vũ khí, vật liệu nổ và công cụ hỗ trợ; không đáp ứng đầy đủ hoặc không thực hiện đúng nội dung quy định trong giấy phép, giấy chứng nhận; </w:t>
            </w:r>
          </w:p>
          <w:p w14:paraId="2EF0684A" w14:textId="26B4569B" w:rsidR="0047563E" w:rsidRPr="0047563E" w:rsidRDefault="0047563E" w:rsidP="0047563E">
            <w:pPr>
              <w:widowControl w:val="0"/>
              <w:tabs>
                <w:tab w:val="left" w:pos="567"/>
              </w:tabs>
              <w:spacing w:after="80"/>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 Doanh nghiệp không kinh doanh vật liệu nổ công nghiệp, tiền chất thuốc nổ trong thời gian 02 năm kể từ ngày được cấp giấy phép kinh doanh.</w:t>
            </w:r>
          </w:p>
        </w:tc>
      </w:tr>
      <w:tr w:rsidR="0047563E" w:rsidRPr="0047563E" w14:paraId="57F32725"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6EF06F4B" w14:textId="77777777" w:rsidR="0047563E" w:rsidRPr="0047563E" w:rsidRDefault="0047563E" w:rsidP="0047563E">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lang w:val="nl-NL"/>
              </w:rPr>
              <w:t>Thành phần hồ sơ lưu</w:t>
            </w:r>
          </w:p>
        </w:tc>
        <w:tc>
          <w:tcPr>
            <w:tcW w:w="7035" w:type="dxa"/>
            <w:gridSpan w:val="7"/>
            <w:tcBorders>
              <w:top w:val="single" w:sz="4" w:space="0" w:color="auto"/>
              <w:left w:val="single" w:sz="4" w:space="0" w:color="auto"/>
              <w:bottom w:val="single" w:sz="4" w:space="0" w:color="auto"/>
              <w:right w:val="single" w:sz="4" w:space="0" w:color="auto"/>
            </w:tcBorders>
          </w:tcPr>
          <w:p w14:paraId="18EA75A0" w14:textId="77777777" w:rsidR="0047563E" w:rsidRPr="0047563E" w:rsidRDefault="0047563E" w:rsidP="0047563E">
            <w:pPr>
              <w:numPr>
                <w:ilvl w:val="0"/>
                <w:numId w:val="30"/>
              </w:numPr>
              <w:spacing w:after="120"/>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 xml:space="preserve">Lưu theo thành phần hồ sơ theo TTHC quy định </w:t>
            </w:r>
            <w:r w:rsidRPr="0047563E">
              <w:rPr>
                <w:rFonts w:ascii="Times New Roman" w:hAnsi="Times New Roman" w:cs="Times New Roman"/>
                <w:color w:val="000000" w:themeColor="text1"/>
                <w:sz w:val="26"/>
                <w:szCs w:val="26"/>
              </w:rPr>
              <w:t>và các thành phần khác có liên quan</w:t>
            </w:r>
            <w:r w:rsidRPr="0047563E">
              <w:rPr>
                <w:rFonts w:ascii="Times New Roman" w:hAnsi="Times New Roman" w:cs="Times New Roman"/>
                <w:color w:val="000000" w:themeColor="text1"/>
                <w:sz w:val="26"/>
                <w:szCs w:val="26"/>
                <w:lang w:val="nl-NL"/>
              </w:rPr>
              <w:t>;</w:t>
            </w:r>
          </w:p>
          <w:p w14:paraId="75AF4BD2" w14:textId="77777777" w:rsidR="0047563E" w:rsidRPr="0047563E" w:rsidRDefault="0047563E" w:rsidP="0047563E">
            <w:pPr>
              <w:numPr>
                <w:ilvl w:val="0"/>
                <w:numId w:val="30"/>
              </w:numPr>
              <w:spacing w:after="120"/>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Phiếu kiểm soát quá trình giải quyết hồ sơ (nếu có);</w:t>
            </w:r>
          </w:p>
          <w:p w14:paraId="60FCA92E" w14:textId="77777777" w:rsidR="0047563E" w:rsidRPr="0047563E" w:rsidRDefault="0047563E" w:rsidP="0047563E">
            <w:pPr>
              <w:numPr>
                <w:ilvl w:val="0"/>
                <w:numId w:val="30"/>
              </w:numPr>
              <w:spacing w:after="120"/>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Kết quả giải quyết Thủ tục hành chính (nếu có).</w:t>
            </w:r>
          </w:p>
        </w:tc>
      </w:tr>
      <w:tr w:rsidR="0047563E" w:rsidRPr="0047563E" w14:paraId="09391F17" w14:textId="77777777" w:rsidTr="0047563E">
        <w:tc>
          <w:tcPr>
            <w:tcW w:w="3097" w:type="dxa"/>
            <w:gridSpan w:val="5"/>
            <w:tcBorders>
              <w:top w:val="single" w:sz="4" w:space="0" w:color="auto"/>
              <w:left w:val="single" w:sz="4" w:space="0" w:color="auto"/>
              <w:bottom w:val="single" w:sz="4" w:space="0" w:color="auto"/>
              <w:right w:val="single" w:sz="4" w:space="0" w:color="auto"/>
            </w:tcBorders>
          </w:tcPr>
          <w:p w14:paraId="2631A3B0" w14:textId="77777777" w:rsidR="0047563E" w:rsidRPr="0047563E" w:rsidRDefault="0047563E" w:rsidP="0047563E">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bCs/>
                <w:color w:val="000000" w:themeColor="text1"/>
                <w:sz w:val="26"/>
                <w:szCs w:val="26"/>
                <w:lang w:val="nl-NL"/>
              </w:rPr>
              <w:t>Thời gian lưu và nơi lưu</w:t>
            </w:r>
          </w:p>
        </w:tc>
        <w:tc>
          <w:tcPr>
            <w:tcW w:w="7035" w:type="dxa"/>
            <w:gridSpan w:val="7"/>
            <w:tcBorders>
              <w:top w:val="single" w:sz="4" w:space="0" w:color="auto"/>
              <w:left w:val="single" w:sz="4" w:space="0" w:color="auto"/>
              <w:bottom w:val="single" w:sz="4" w:space="0" w:color="auto"/>
              <w:right w:val="single" w:sz="4" w:space="0" w:color="auto"/>
            </w:tcBorders>
          </w:tcPr>
          <w:p w14:paraId="59616A55" w14:textId="77777777" w:rsidR="0047563E" w:rsidRPr="0047563E" w:rsidRDefault="0047563E" w:rsidP="0047563E">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lang w:val="nl-NL"/>
              </w:rPr>
              <w:t>Hồ sơ đã giải quyết xong được lưu trữ theo quy định hiện hành.</w:t>
            </w:r>
          </w:p>
        </w:tc>
      </w:tr>
    </w:tbl>
    <w:p w14:paraId="6F6A7185" w14:textId="77777777" w:rsidR="00784B19" w:rsidRPr="0047563E" w:rsidRDefault="00784B19" w:rsidP="00CF46AD">
      <w:pPr>
        <w:spacing w:before="120" w:after="120" w:line="240" w:lineRule="auto"/>
        <w:jc w:val="both"/>
        <w:textAlignment w:val="center"/>
        <w:rPr>
          <w:rFonts w:ascii="Times New Roman" w:eastAsia="Times New Roman" w:hAnsi="Times New Roman" w:cs="Times New Roman"/>
          <w:color w:val="000000" w:themeColor="text1"/>
          <w:sz w:val="24"/>
          <w:szCs w:val="24"/>
        </w:rPr>
      </w:pPr>
    </w:p>
    <w:p w14:paraId="6191F60C" w14:textId="1238397B" w:rsidR="00784B19" w:rsidRPr="0047563E" w:rsidRDefault="00784B19" w:rsidP="00245016">
      <w:pPr>
        <w:spacing w:after="0"/>
        <w:rPr>
          <w:rFonts w:ascii="Times New Roman" w:eastAsia="Times New Roman" w:hAnsi="Times New Roman" w:cs="Times New Roman"/>
          <w:color w:val="000000" w:themeColor="text1"/>
          <w:sz w:val="26"/>
          <w:szCs w:val="26"/>
          <w:lang w:val="nl-NL"/>
        </w:rPr>
      </w:pPr>
      <w:r w:rsidRPr="0047563E">
        <w:rPr>
          <w:rFonts w:ascii="Times New Roman" w:eastAsia="Times New Roman" w:hAnsi="Times New Roman" w:cs="Times New Roman"/>
          <w:color w:val="000000" w:themeColor="text1"/>
          <w:sz w:val="26"/>
          <w:szCs w:val="26"/>
          <w:lang w:val="nl-NL"/>
        </w:rPr>
        <w:t xml:space="preserve"> </w:t>
      </w:r>
    </w:p>
    <w:p w14:paraId="26940BE0" w14:textId="77777777" w:rsidR="0006550D" w:rsidRDefault="0006550D" w:rsidP="00245016">
      <w:pPr>
        <w:spacing w:after="0"/>
        <w:rPr>
          <w:rFonts w:ascii="Times New Roman" w:eastAsia="Times New Roman" w:hAnsi="Times New Roman" w:cs="Times New Roman"/>
          <w:color w:val="000000" w:themeColor="text1"/>
          <w:sz w:val="26"/>
          <w:szCs w:val="26"/>
          <w:lang w:val="nl-NL"/>
        </w:rPr>
      </w:pPr>
    </w:p>
    <w:p w14:paraId="36F7C283" w14:textId="77777777" w:rsidR="00724EF9" w:rsidRDefault="00724EF9" w:rsidP="00245016">
      <w:pPr>
        <w:spacing w:after="0"/>
        <w:rPr>
          <w:rFonts w:ascii="Times New Roman" w:eastAsia="Times New Roman" w:hAnsi="Times New Roman" w:cs="Times New Roman"/>
          <w:color w:val="000000" w:themeColor="text1"/>
          <w:sz w:val="26"/>
          <w:szCs w:val="26"/>
          <w:lang w:val="nl-NL"/>
        </w:rPr>
      </w:pPr>
    </w:p>
    <w:p w14:paraId="26473EA9" w14:textId="77777777" w:rsidR="0006550D" w:rsidRDefault="0006550D" w:rsidP="00245016">
      <w:pPr>
        <w:spacing w:after="0"/>
        <w:rPr>
          <w:rFonts w:ascii="Times New Roman" w:eastAsia="Times New Roman" w:hAnsi="Times New Roman" w:cs="Times New Roman"/>
          <w:color w:val="000000" w:themeColor="text1"/>
          <w:sz w:val="26"/>
          <w:szCs w:val="26"/>
          <w:lang w:val="nl-NL"/>
        </w:rPr>
      </w:pPr>
    </w:p>
    <w:p w14:paraId="07BA401E" w14:textId="77777777" w:rsidR="0006550D" w:rsidRPr="0047563E" w:rsidRDefault="0006550D" w:rsidP="00245016">
      <w:pPr>
        <w:spacing w:after="0"/>
        <w:rPr>
          <w:rFonts w:ascii="Times New Roman" w:eastAsia="Times New Roman" w:hAnsi="Times New Roman" w:cs="Times New Roman"/>
          <w:color w:val="000000" w:themeColor="text1"/>
          <w:sz w:val="26"/>
          <w:szCs w:val="26"/>
          <w:lang w:val="nl-NL"/>
        </w:rPr>
      </w:pPr>
    </w:p>
    <w:p w14:paraId="5BFB4A30" w14:textId="77777777" w:rsidR="00245016" w:rsidRPr="0047563E" w:rsidRDefault="00245016" w:rsidP="00245016">
      <w:pPr>
        <w:spacing w:after="0"/>
        <w:rPr>
          <w:rFonts w:ascii="Times New Roman" w:eastAsia="Times New Roman" w:hAnsi="Times New Roman" w:cs="Times New Roman"/>
          <w:color w:val="000000" w:themeColor="text1"/>
          <w:sz w:val="26"/>
          <w:szCs w:val="26"/>
          <w:lang w:val="nl-NL"/>
        </w:rPr>
      </w:pPr>
    </w:p>
    <w:p w14:paraId="0682E520" w14:textId="77777777" w:rsidR="00DC4A34" w:rsidRPr="0047563E" w:rsidRDefault="00DC4A34" w:rsidP="00DC4A34">
      <w:pPr>
        <w:widowControl w:val="0"/>
        <w:spacing w:after="80"/>
        <w:jc w:val="right"/>
        <w:rPr>
          <w:rFonts w:ascii="Times New Roman" w:hAnsi="Times New Roman" w:cs="Times New Roman"/>
          <w:b/>
          <w:color w:val="000000" w:themeColor="text1"/>
          <w:sz w:val="28"/>
          <w:szCs w:val="28"/>
          <w:lang w:val="nl-NL"/>
        </w:rPr>
      </w:pPr>
      <w:bookmarkStart w:id="2" w:name="_Hlk187099082"/>
      <w:r w:rsidRPr="0047563E">
        <w:rPr>
          <w:rFonts w:ascii="Times New Roman" w:hAnsi="Times New Roman" w:cs="Times New Roman"/>
          <w:b/>
          <w:color w:val="000000" w:themeColor="text1"/>
          <w:sz w:val="28"/>
          <w:szCs w:val="28"/>
          <w:lang w:val="nl-NL"/>
        </w:rPr>
        <w:t>Mẫu số 04</w:t>
      </w:r>
    </w:p>
    <w:tbl>
      <w:tblPr>
        <w:tblpPr w:leftFromText="180" w:rightFromText="180" w:vertAnchor="text" w:tblpY="228"/>
        <w:tblW w:w="0" w:type="auto"/>
        <w:tblLook w:val="04A0" w:firstRow="1" w:lastRow="0" w:firstColumn="1" w:lastColumn="0" w:noHBand="0" w:noVBand="1"/>
      </w:tblPr>
      <w:tblGrid>
        <w:gridCol w:w="2835"/>
        <w:gridCol w:w="6345"/>
      </w:tblGrid>
      <w:tr w:rsidR="001F4764" w:rsidRPr="0047563E" w14:paraId="45749848" w14:textId="77777777" w:rsidTr="00161473">
        <w:tc>
          <w:tcPr>
            <w:tcW w:w="2835" w:type="dxa"/>
            <w:hideMark/>
          </w:tcPr>
          <w:p w14:paraId="669CA1B6"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lastRenderedPageBreak/>
              <w:t>………</w:t>
            </w:r>
            <w:r w:rsidRPr="0047563E">
              <w:rPr>
                <w:rFonts w:ascii="Times New Roman" w:hAnsi="Times New Roman" w:cs="Times New Roman"/>
                <w:color w:val="000000" w:themeColor="text1"/>
                <w:sz w:val="26"/>
                <w:vertAlign w:val="superscript"/>
              </w:rPr>
              <w:t>(1)</w:t>
            </w:r>
            <w:r w:rsidRPr="0047563E">
              <w:rPr>
                <w:rFonts w:ascii="Times New Roman" w:hAnsi="Times New Roman" w:cs="Times New Roman"/>
                <w:color w:val="000000" w:themeColor="text1"/>
                <w:sz w:val="26"/>
                <w:szCs w:val="28"/>
              </w:rPr>
              <w:t>………</w:t>
            </w:r>
          </w:p>
        </w:tc>
        <w:tc>
          <w:tcPr>
            <w:tcW w:w="6345" w:type="dxa"/>
            <w:hideMark/>
          </w:tcPr>
          <w:p w14:paraId="21F4BFF3" w14:textId="77777777" w:rsidR="00DC4A34" w:rsidRPr="0047563E" w:rsidRDefault="00DC4A34" w:rsidP="00161473">
            <w:pPr>
              <w:widowControl w:val="0"/>
              <w:spacing w:after="80"/>
              <w:jc w:val="center"/>
              <w:rPr>
                <w:rFonts w:ascii="Times New Roman" w:hAnsi="Times New Roman" w:cs="Times New Roman"/>
                <w:b/>
                <w:color w:val="000000" w:themeColor="text1"/>
                <w:sz w:val="26"/>
              </w:rPr>
            </w:pPr>
            <w:r w:rsidRPr="0047563E">
              <w:rPr>
                <w:rFonts w:ascii="Times New Roman" w:hAnsi="Times New Roman" w:cs="Times New Roman"/>
                <w:b/>
                <w:color w:val="000000" w:themeColor="text1"/>
                <w:sz w:val="26"/>
              </w:rPr>
              <w:t>CỘNG HÒA XÃ HỘI CHỦ NGHĨA VIỆT NAM</w:t>
            </w:r>
          </w:p>
        </w:tc>
      </w:tr>
      <w:tr w:rsidR="001F4764" w:rsidRPr="0047563E" w14:paraId="66273D47" w14:textId="77777777" w:rsidTr="00161473">
        <w:tc>
          <w:tcPr>
            <w:tcW w:w="2835" w:type="dxa"/>
            <w:hideMark/>
          </w:tcPr>
          <w:p w14:paraId="2502D52E"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vertAlign w:val="superscript"/>
              </w:rPr>
            </w:pPr>
            <w:r w:rsidRPr="0047563E">
              <w:rPr>
                <w:rFonts w:ascii="Times New Roman" w:hAnsi="Times New Roman" w:cs="Times New Roman"/>
                <w:color w:val="000000" w:themeColor="text1"/>
                <w:sz w:val="26"/>
                <w:szCs w:val="28"/>
                <w:vertAlign w:val="superscript"/>
              </w:rPr>
              <w:t>________</w:t>
            </w:r>
          </w:p>
          <w:p w14:paraId="78B90313"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Số: ………</w:t>
            </w:r>
          </w:p>
        </w:tc>
        <w:tc>
          <w:tcPr>
            <w:tcW w:w="6345" w:type="dxa"/>
            <w:hideMark/>
          </w:tcPr>
          <w:p w14:paraId="6CB7E709" w14:textId="02CBAECD"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noProof/>
                <w:color w:val="000000" w:themeColor="text1"/>
                <w:sz w:val="28"/>
                <w:szCs w:val="28"/>
              </w:rPr>
              <mc:AlternateContent>
                <mc:Choice Requires="wps">
                  <w:drawing>
                    <wp:anchor distT="0" distB="0" distL="114300" distR="114300" simplePos="0" relativeHeight="252061696" behindDoc="0" locked="0" layoutInCell="1" allowOverlap="1" wp14:anchorId="1B64D66D" wp14:editId="587E5D3C">
                      <wp:simplePos x="0" y="0"/>
                      <wp:positionH relativeFrom="column">
                        <wp:posOffset>871220</wp:posOffset>
                      </wp:positionH>
                      <wp:positionV relativeFrom="paragraph">
                        <wp:posOffset>216535</wp:posOffset>
                      </wp:positionV>
                      <wp:extent cx="2122170" cy="34290"/>
                      <wp:effectExtent l="13970" t="6985" r="6985" b="6350"/>
                      <wp:wrapNone/>
                      <wp:docPr id="743667705"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170" cy="34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05218CB" id="_x0000_t32" coordsize="21600,21600" o:spt="32" o:oned="t" path="m,l21600,21600e" filled="f">
                      <v:path arrowok="t" fillok="f" o:connecttype="none"/>
                      <o:lock v:ext="edit" shapetype="t"/>
                    </v:shapetype>
                    <v:shape id="Straight Arrow Connector 6" o:spid="_x0000_s1026" type="#_x0000_t32" style="position:absolute;margin-left:68.6pt;margin-top:17.05pt;width:167.1pt;height:2.7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"/>
                  </w:pict>
                </mc:Fallback>
              </mc:AlternateContent>
            </w:r>
            <w:r w:rsidRPr="0047563E">
              <w:rPr>
                <w:rFonts w:ascii="Times New Roman" w:hAnsi="Times New Roman" w:cs="Times New Roman"/>
                <w:b/>
                <w:color w:val="000000" w:themeColor="text1"/>
                <w:sz w:val="28"/>
                <w:szCs w:val="28"/>
              </w:rPr>
              <w:t>Độc lập - Tự do - Hạnh phúc</w:t>
            </w:r>
          </w:p>
        </w:tc>
      </w:tr>
    </w:tbl>
    <w:p w14:paraId="0A66B41F" w14:textId="77777777" w:rsidR="00DC4A34" w:rsidRPr="0047563E" w:rsidRDefault="00DC4A34" w:rsidP="00DC4A34">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GIẤY ĐỀ NGHỊ</w:t>
      </w:r>
    </w:p>
    <w:p w14:paraId="2118CF3F" w14:textId="77777777" w:rsidR="00DC4A34" w:rsidRPr="0047563E" w:rsidRDefault="00DC4A34" w:rsidP="00DC4A34">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Thu hồi ….………..……</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w:t>
      </w:r>
    </w:p>
    <w:p w14:paraId="4FD37063" w14:textId="77777777" w:rsidR="00DC4A34" w:rsidRPr="0047563E" w:rsidRDefault="00DC4A34" w:rsidP="00DC4A34">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Kính gửi: ……………………</w:t>
      </w:r>
      <w:r w:rsidRPr="0047563E">
        <w:rPr>
          <w:rFonts w:ascii="Times New Roman" w:hAnsi="Times New Roman" w:cs="Times New Roman"/>
          <w:color w:val="000000" w:themeColor="text1"/>
          <w:vertAlign w:val="superscript"/>
        </w:rPr>
        <w:t>(3)</w:t>
      </w:r>
      <w:r w:rsidRPr="0047563E">
        <w:rPr>
          <w:rFonts w:ascii="Times New Roman" w:hAnsi="Times New Roman" w:cs="Times New Roman"/>
          <w:color w:val="000000" w:themeColor="text1"/>
          <w:sz w:val="28"/>
          <w:szCs w:val="28"/>
        </w:rPr>
        <w:t>…………………</w:t>
      </w:r>
    </w:p>
    <w:p w14:paraId="7D8B7142"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Tên tổ chức, doanh nghiệp, đơn vị quản lý, sử dụng vật liệu nổ công nghiêp, tiền chất thuốc nổ: ……  …………………………………………….</w:t>
      </w:r>
    </w:p>
    <w:p w14:paraId="6984F55F"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Nơi đặt trụ sở chính: ……………………………………………………...</w:t>
      </w:r>
    </w:p>
    <w:p w14:paraId="2CC63C38"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Điện thoại: ……………. Fax: ………………. Email: …………………</w:t>
      </w:r>
    </w:p>
    <w:p w14:paraId="4C00E9BD"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xml:space="preserve">… được …… (4)…. cấp </w:t>
      </w:r>
      <w:r w:rsidRPr="0047563E">
        <w:rPr>
          <w:rFonts w:ascii="Times New Roman" w:hAnsi="Times New Roman" w:cs="Times New Roman"/>
          <w:b/>
          <w:color w:val="000000" w:themeColor="text1"/>
          <w:sz w:val="28"/>
          <w:szCs w:val="28"/>
        </w:rPr>
        <w:t>…...……</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 xml:space="preserve">……… </w:t>
      </w:r>
      <w:r w:rsidRPr="0047563E">
        <w:rPr>
          <w:rFonts w:ascii="Times New Roman" w:hAnsi="Times New Roman" w:cs="Times New Roman"/>
          <w:color w:val="000000" w:themeColor="text1"/>
          <w:sz w:val="28"/>
          <w:szCs w:val="28"/>
        </w:rPr>
        <w:t>số ….  ngày … tháng … năm …… Tuy nhiên, đến nay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w:t>
      </w:r>
      <w:r w:rsidRPr="0047563E">
        <w:rPr>
          <w:rFonts w:ascii="Times New Roman" w:hAnsi="Times New Roman" w:cs="Times New Roman"/>
          <w:color w:val="000000" w:themeColor="text1"/>
          <w:sz w:val="28"/>
          <w:szCs w:val="28"/>
          <w:vertAlign w:val="superscript"/>
        </w:rPr>
        <w:t>(5)</w:t>
      </w:r>
      <w:r w:rsidRPr="0047563E">
        <w:rPr>
          <w:rFonts w:ascii="Times New Roman" w:hAnsi="Times New Roman" w:cs="Times New Roman"/>
          <w:color w:val="000000" w:themeColor="text1"/>
          <w:sz w:val="28"/>
          <w:szCs w:val="28"/>
        </w:rPr>
        <w:t xml:space="preserve">…….. </w:t>
      </w:r>
    </w:p>
    <w:p w14:paraId="5A13D6BE"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Thực hiện Nghị định số 181/2024/NĐ-CP ngày 31 tháng 12 năm 2024 của Chính phủ </w:t>
      </w:r>
      <w:r w:rsidRPr="0047563E">
        <w:rPr>
          <w:rFonts w:ascii="Times New Roman" w:hAnsi="Times New Roman" w:cs="Times New Roman"/>
          <w:bCs/>
          <w:color w:val="000000" w:themeColor="text1"/>
          <w:sz w:val="28"/>
          <w:szCs w:val="28"/>
        </w:rPr>
        <w:t xml:space="preserve">quy định chi tiết một số điều của Luật Quản lý, sử dụng vũ khí, vật liệu nổ và công cụ hỗ trợ về vật liệu nổ công nghiệp và tiền chất thuốc nổ </w:t>
      </w: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đề nghị ….</w:t>
      </w:r>
      <w:r w:rsidRPr="0047563E">
        <w:rPr>
          <w:rFonts w:ascii="Times New Roman" w:hAnsi="Times New Roman" w:cs="Times New Roman"/>
          <w:color w:val="000000" w:themeColor="text1"/>
          <w:sz w:val="28"/>
          <w:szCs w:val="28"/>
          <w:vertAlign w:val="superscript"/>
        </w:rPr>
        <w:t>(3)</w:t>
      </w:r>
      <w:r w:rsidRPr="0047563E">
        <w:rPr>
          <w:rFonts w:ascii="Times New Roman" w:hAnsi="Times New Roman" w:cs="Times New Roman"/>
          <w:color w:val="000000" w:themeColor="text1"/>
          <w:sz w:val="28"/>
          <w:szCs w:val="28"/>
        </w:rPr>
        <w:t>….. thu hồi  ………….</w:t>
      </w:r>
      <w:r w:rsidRPr="0047563E">
        <w:rPr>
          <w:rFonts w:ascii="Times New Roman" w:hAnsi="Times New Roman" w:cs="Times New Roman"/>
          <w:color w:val="000000" w:themeColor="text1"/>
          <w:sz w:val="28"/>
          <w:szCs w:val="28"/>
          <w:vertAlign w:val="superscript"/>
        </w:rPr>
        <w:t>(2)</w:t>
      </w:r>
      <w:r w:rsidRPr="0047563E">
        <w:rPr>
          <w:rFonts w:ascii="Times New Roman" w:hAnsi="Times New Roman" w:cs="Times New Roman"/>
          <w:color w:val="000000" w:themeColor="text1"/>
          <w:sz w:val="28"/>
          <w:szCs w:val="28"/>
        </w:rPr>
        <w:t>…… số ….  ngày … tháng … năm … do …..… đã cấp cho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w:t>
      </w:r>
    </w:p>
    <w:tbl>
      <w:tblPr>
        <w:tblW w:w="0" w:type="auto"/>
        <w:tblLook w:val="04A0" w:firstRow="1" w:lastRow="0" w:firstColumn="1" w:lastColumn="0" w:noHBand="0" w:noVBand="1"/>
      </w:tblPr>
      <w:tblGrid>
        <w:gridCol w:w="3797"/>
        <w:gridCol w:w="5383"/>
      </w:tblGrid>
      <w:tr w:rsidR="001F4764" w:rsidRPr="0047563E" w14:paraId="279A414C" w14:textId="77777777" w:rsidTr="00161473">
        <w:tc>
          <w:tcPr>
            <w:tcW w:w="3797" w:type="dxa"/>
          </w:tcPr>
          <w:p w14:paraId="4622241E" w14:textId="77777777" w:rsidR="00DC4A34" w:rsidRPr="0047563E" w:rsidRDefault="00DC4A34" w:rsidP="00161473">
            <w:pPr>
              <w:widowControl w:val="0"/>
              <w:spacing w:after="80"/>
              <w:rPr>
                <w:rFonts w:ascii="Times New Roman" w:hAnsi="Times New Roman" w:cs="Times New Roman"/>
                <w:color w:val="000000" w:themeColor="text1"/>
                <w:sz w:val="28"/>
                <w:szCs w:val="28"/>
              </w:rPr>
            </w:pPr>
          </w:p>
        </w:tc>
        <w:tc>
          <w:tcPr>
            <w:tcW w:w="5383" w:type="dxa"/>
            <w:hideMark/>
          </w:tcPr>
          <w:p w14:paraId="26D07EB9" w14:textId="77777777" w:rsidR="00DC4A34" w:rsidRPr="0047563E" w:rsidRDefault="00DC4A34" w:rsidP="00161473">
            <w:pPr>
              <w:widowControl w:val="0"/>
              <w:spacing w:after="80"/>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Cs w:val="28"/>
              </w:rPr>
              <w:t>…….6</w:t>
            </w:r>
            <w:r w:rsidRPr="0047563E">
              <w:rPr>
                <w:rFonts w:ascii="Times New Roman" w:hAnsi="Times New Roman" w:cs="Times New Roman"/>
                <w:i/>
                <w:color w:val="000000" w:themeColor="text1"/>
                <w:szCs w:val="28"/>
                <w:vertAlign w:val="superscript"/>
              </w:rPr>
              <w:t>5)</w:t>
            </w:r>
            <w:r w:rsidRPr="0047563E">
              <w:rPr>
                <w:rFonts w:ascii="Times New Roman" w:hAnsi="Times New Roman" w:cs="Times New Roman"/>
                <w:i/>
                <w:color w:val="000000" w:themeColor="text1"/>
                <w:szCs w:val="28"/>
              </w:rPr>
              <w:t>…., ngày …… tháng …… năm ………</w:t>
            </w:r>
          </w:p>
        </w:tc>
      </w:tr>
      <w:tr w:rsidR="001F4764" w:rsidRPr="0047563E" w14:paraId="59E38CF2" w14:textId="77777777" w:rsidTr="00161473">
        <w:tc>
          <w:tcPr>
            <w:tcW w:w="3797" w:type="dxa"/>
          </w:tcPr>
          <w:p w14:paraId="63C7BC07" w14:textId="77777777" w:rsidR="00DC4A34" w:rsidRPr="0047563E" w:rsidRDefault="00DC4A34" w:rsidP="00161473">
            <w:pPr>
              <w:widowControl w:val="0"/>
              <w:spacing w:after="80"/>
              <w:rPr>
                <w:rFonts w:ascii="Times New Roman" w:hAnsi="Times New Roman" w:cs="Times New Roman"/>
                <w:color w:val="000000" w:themeColor="text1"/>
                <w:sz w:val="28"/>
                <w:szCs w:val="28"/>
              </w:rPr>
            </w:pPr>
          </w:p>
        </w:tc>
        <w:tc>
          <w:tcPr>
            <w:tcW w:w="5383" w:type="dxa"/>
            <w:hideMark/>
          </w:tcPr>
          <w:p w14:paraId="008533F6"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(7)</w:t>
            </w:r>
            <w:r w:rsidRPr="0047563E">
              <w:rPr>
                <w:rFonts w:ascii="Times New Roman" w:hAnsi="Times New Roman" w:cs="Times New Roman"/>
                <w:color w:val="000000" w:themeColor="text1"/>
                <w:szCs w:val="28"/>
              </w:rPr>
              <w:t>………</w:t>
            </w:r>
          </w:p>
          <w:p w14:paraId="11270890" w14:textId="77777777" w:rsidR="00DC4A34" w:rsidRPr="0047563E" w:rsidRDefault="00DC4A34"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21802587"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p>
          <w:p w14:paraId="4C2C6746"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p>
          <w:p w14:paraId="5E82C59A"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Nguyễn Văn A</w:t>
            </w:r>
          </w:p>
        </w:tc>
      </w:tr>
    </w:tbl>
    <w:p w14:paraId="09A2FE41" w14:textId="77777777" w:rsidR="00DC4A34" w:rsidRPr="0047563E" w:rsidRDefault="00DC4A34" w:rsidP="00DC4A34">
      <w:pPr>
        <w:widowControl w:val="0"/>
        <w:spacing w:after="80"/>
        <w:ind w:left="709"/>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4D00AB06"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Tên tổ chức, doanh nghiệp (Ví dụ: Công ty A);</w:t>
      </w:r>
    </w:p>
    <w:p w14:paraId="2DADF3DA"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Nội dung đề nghị (Ví dụ: thu hồi giấy phép sử dụng vật liệu nổ công nghiệp; thu hồi giấy chứng nhận đủ điều kiện sản xuất tiền chất thuốc nổ….);</w:t>
      </w:r>
    </w:p>
    <w:p w14:paraId="0570B08A"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Tên cơ quan thu hồi giấy phép, giấy chứng nhận về quản lý, sử dụng vật liệu nổ công nghiệp, tiền chất thuốc nổ (Ví dụ: Sở Công Thương tỉnh..);</w:t>
      </w:r>
    </w:p>
    <w:p w14:paraId="4F315667"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Tên cơ quan cấp giấy phép, giấy chứng nhận về quản lý, sử dụng vật liệu nổ công nghiệp, tiền chất thuốc nổ (Ví dụ: Sở Công Thương tỉnh..);</w:t>
      </w:r>
    </w:p>
    <w:p w14:paraId="32CC9711" w14:textId="77777777" w:rsidR="00DC4A34" w:rsidRPr="0047563E" w:rsidRDefault="00DC4A34" w:rsidP="00DC4A34">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szCs w:val="28"/>
        </w:rPr>
        <w:t xml:space="preserve"> Lý do thu hồi theo quy định tại khoản 5 Điều 9 Luật Quản lý, sử dụng vũ khí, vật liệu nổ và công cụ hỗ trợ (Ví dụ: </w:t>
      </w:r>
      <w:r w:rsidRPr="0047563E">
        <w:rPr>
          <w:rFonts w:ascii="Times New Roman" w:hAnsi="Times New Roman" w:cs="Times New Roman"/>
          <w:color w:val="000000" w:themeColor="text1"/>
        </w:rPr>
        <w:t>k</w:t>
      </w:r>
      <w:r w:rsidRPr="0047563E">
        <w:rPr>
          <w:rFonts w:ascii="Times New Roman" w:hAnsi="Times New Roman" w:cs="Times New Roman"/>
          <w:color w:val="000000" w:themeColor="text1"/>
          <w:lang w:val="vi-VN"/>
        </w:rPr>
        <w:t xml:space="preserve">hông bảo đảm điều kiện về </w:t>
      </w:r>
      <w:r w:rsidRPr="0047563E">
        <w:rPr>
          <w:rFonts w:ascii="Times New Roman" w:hAnsi="Times New Roman" w:cs="Times New Roman"/>
          <w:color w:val="000000" w:themeColor="text1"/>
          <w:lang w:val="it-IT"/>
        </w:rPr>
        <w:t>sản xuất</w:t>
      </w:r>
      <w:r w:rsidRPr="0047563E">
        <w:rPr>
          <w:rFonts w:ascii="Times New Roman" w:hAnsi="Times New Roman" w:cs="Times New Roman"/>
          <w:color w:val="000000" w:themeColor="text1"/>
        </w:rPr>
        <w:t>);</w:t>
      </w:r>
    </w:p>
    <w:p w14:paraId="6DCC455C"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(6)</w:t>
      </w:r>
      <w:r w:rsidRPr="0047563E">
        <w:rPr>
          <w:rFonts w:ascii="Times New Roman" w:hAnsi="Times New Roman" w:cs="Times New Roman"/>
          <w:color w:val="000000" w:themeColor="text1"/>
          <w:szCs w:val="28"/>
        </w:rPr>
        <w:t xml:space="preserve"> Địa danh, nơi đặt trụ sở chính của tổ chức, doanh nghiệp  (Ví dụ: Quảng Ninh);</w:t>
      </w:r>
    </w:p>
    <w:p w14:paraId="5D66164E" w14:textId="4191C1BC" w:rsidR="00784B19" w:rsidRPr="0047563E" w:rsidRDefault="00DC4A34" w:rsidP="00DC4A34">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(7)</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bookmarkEnd w:id="2"/>
    </w:p>
    <w:p w14:paraId="75271685" w14:textId="77777777" w:rsidR="00DC4A34" w:rsidRPr="0047563E" w:rsidRDefault="00DC4A34" w:rsidP="00DC4A34">
      <w:pPr>
        <w:widowControl w:val="0"/>
        <w:spacing w:after="80"/>
        <w:ind w:left="709"/>
        <w:jc w:val="both"/>
        <w:rPr>
          <w:rFonts w:ascii="Times New Roman" w:hAnsi="Times New Roman" w:cs="Times New Roman"/>
          <w:color w:val="000000" w:themeColor="text1"/>
        </w:rPr>
      </w:pPr>
    </w:p>
    <w:p w14:paraId="5ED8478F" w14:textId="77777777" w:rsidR="00DA30A8" w:rsidRPr="0047563E" w:rsidRDefault="00DA30A8" w:rsidP="00DC4A34">
      <w:pPr>
        <w:widowControl w:val="0"/>
        <w:spacing w:after="80"/>
        <w:ind w:left="709"/>
        <w:jc w:val="both"/>
        <w:rPr>
          <w:rFonts w:ascii="Times New Roman" w:hAnsi="Times New Roman" w:cs="Times New Roman"/>
          <w:color w:val="000000" w:themeColor="text1"/>
        </w:rPr>
      </w:pPr>
    </w:p>
    <w:p w14:paraId="307290CB" w14:textId="77777777" w:rsidR="00784B19" w:rsidRDefault="00784B19" w:rsidP="009A06AE">
      <w:pPr>
        <w:spacing w:after="0" w:line="240" w:lineRule="auto"/>
        <w:ind w:right="15" w:hanging="567"/>
        <w:jc w:val="center"/>
        <w:rPr>
          <w:rFonts w:ascii="Times New Roman" w:eastAsia="Times New Roman" w:hAnsi="Times New Roman" w:cs="Times New Roman"/>
          <w:i/>
          <w:color w:val="000000" w:themeColor="text1"/>
          <w:sz w:val="28"/>
          <w:szCs w:val="28"/>
        </w:rPr>
      </w:pPr>
    </w:p>
    <w:p w14:paraId="57449C4D" w14:textId="77777777" w:rsidR="00D21056" w:rsidRDefault="00D21056" w:rsidP="00AC5322">
      <w:pPr>
        <w:spacing w:after="0" w:line="240" w:lineRule="auto"/>
        <w:ind w:right="15"/>
        <w:rPr>
          <w:rFonts w:ascii="Times New Roman" w:eastAsia="Times New Roman" w:hAnsi="Times New Roman" w:cs="Times New Roman"/>
          <w:i/>
          <w:color w:val="000000" w:themeColor="text1"/>
          <w:sz w:val="28"/>
          <w:szCs w:val="28"/>
        </w:rPr>
      </w:pPr>
    </w:p>
    <w:p w14:paraId="2411B5B9" w14:textId="77777777" w:rsidR="00D21056" w:rsidRPr="0047563E" w:rsidRDefault="00D21056" w:rsidP="009A06AE">
      <w:pPr>
        <w:spacing w:after="0" w:line="240" w:lineRule="auto"/>
        <w:ind w:right="15" w:hanging="567"/>
        <w:jc w:val="center"/>
        <w:rPr>
          <w:rFonts w:ascii="Times New Roman" w:eastAsia="Times New Roman" w:hAnsi="Times New Roman" w:cs="Times New Roman"/>
          <w:i/>
          <w:color w:val="000000" w:themeColor="text1"/>
          <w:sz w:val="28"/>
          <w:szCs w:val="28"/>
        </w:rPr>
      </w:pPr>
    </w:p>
    <w:tbl>
      <w:tblPr>
        <w:tblW w:w="10132" w:type="dxa"/>
        <w:tblInd w:w="-72" w:type="dxa"/>
        <w:tblLook w:val="04A0" w:firstRow="1" w:lastRow="0" w:firstColumn="1" w:lastColumn="0" w:noHBand="0" w:noVBand="1"/>
      </w:tblPr>
      <w:tblGrid>
        <w:gridCol w:w="1771"/>
        <w:gridCol w:w="116"/>
        <w:gridCol w:w="368"/>
        <w:gridCol w:w="568"/>
        <w:gridCol w:w="277"/>
        <w:gridCol w:w="936"/>
        <w:gridCol w:w="166"/>
        <w:gridCol w:w="1298"/>
        <w:gridCol w:w="521"/>
        <w:gridCol w:w="44"/>
        <w:gridCol w:w="516"/>
        <w:gridCol w:w="1283"/>
        <w:gridCol w:w="2268"/>
      </w:tblGrid>
      <w:tr w:rsidR="001F4764" w:rsidRPr="0047563E" w14:paraId="172C13CD" w14:textId="77777777" w:rsidTr="0006550D">
        <w:tc>
          <w:tcPr>
            <w:tcW w:w="1771" w:type="dxa"/>
            <w:tcBorders>
              <w:top w:val="single" w:sz="4" w:space="0" w:color="auto"/>
              <w:left w:val="single" w:sz="4" w:space="0" w:color="auto"/>
              <w:bottom w:val="single" w:sz="4" w:space="0" w:color="auto"/>
              <w:right w:val="single" w:sz="4" w:space="0" w:color="auto"/>
            </w:tcBorders>
          </w:tcPr>
          <w:p w14:paraId="36298926" w14:textId="0F6F298C" w:rsidR="00784B19" w:rsidRPr="0047563E" w:rsidRDefault="00AF2A38" w:rsidP="00F026B7">
            <w:pPr>
              <w:spacing w:before="120" w:after="120"/>
              <w:textAlignment w:val="center"/>
              <w:rPr>
                <w:rFonts w:ascii="Times New Roman" w:hAnsi="Times New Roman" w:cs="Times New Roman"/>
                <w:b/>
                <w:color w:val="000000" w:themeColor="text1"/>
                <w:spacing w:val="-2"/>
                <w:sz w:val="26"/>
                <w:szCs w:val="26"/>
              </w:rPr>
            </w:pPr>
            <w:r w:rsidRPr="0047563E">
              <w:rPr>
                <w:rFonts w:ascii="Times New Roman" w:hAnsi="Times New Roman" w:cs="Times New Roman"/>
                <w:b/>
                <w:color w:val="000000" w:themeColor="text1"/>
                <w:spacing w:val="-2"/>
                <w:sz w:val="26"/>
                <w:szCs w:val="26"/>
              </w:rPr>
              <w:lastRenderedPageBreak/>
              <w:t>Mã thủ tục:</w:t>
            </w:r>
          </w:p>
        </w:tc>
        <w:tc>
          <w:tcPr>
            <w:tcW w:w="8361" w:type="dxa"/>
            <w:gridSpan w:val="12"/>
            <w:tcBorders>
              <w:top w:val="single" w:sz="4" w:space="0" w:color="auto"/>
              <w:left w:val="single" w:sz="4" w:space="0" w:color="auto"/>
              <w:bottom w:val="single" w:sz="4" w:space="0" w:color="auto"/>
              <w:right w:val="single" w:sz="4" w:space="0" w:color="auto"/>
            </w:tcBorders>
          </w:tcPr>
          <w:p w14:paraId="727F42A1" w14:textId="77777777" w:rsidR="00784B19" w:rsidRPr="0047563E" w:rsidRDefault="00784B19" w:rsidP="00005193">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color w:val="000000" w:themeColor="text1"/>
                <w:sz w:val="28"/>
                <w:szCs w:val="28"/>
              </w:rPr>
              <w:t>2.000229.000.00.00.H53</w:t>
            </w:r>
            <w:hyperlink r:id="rId14" w:history="1"/>
          </w:p>
        </w:tc>
      </w:tr>
      <w:tr w:rsidR="001F4764" w:rsidRPr="0047563E" w14:paraId="32323A75" w14:textId="77777777" w:rsidTr="0006550D">
        <w:tc>
          <w:tcPr>
            <w:tcW w:w="1771" w:type="dxa"/>
            <w:tcBorders>
              <w:top w:val="single" w:sz="4" w:space="0" w:color="auto"/>
              <w:left w:val="single" w:sz="4" w:space="0" w:color="auto"/>
              <w:bottom w:val="single" w:sz="4" w:space="0" w:color="auto"/>
              <w:right w:val="single" w:sz="4" w:space="0" w:color="auto"/>
            </w:tcBorders>
          </w:tcPr>
          <w:p w14:paraId="110055F3"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thủ tục hành chính:</w:t>
            </w:r>
          </w:p>
        </w:tc>
        <w:tc>
          <w:tcPr>
            <w:tcW w:w="8361" w:type="dxa"/>
            <w:gridSpan w:val="12"/>
            <w:tcBorders>
              <w:top w:val="single" w:sz="4" w:space="0" w:color="auto"/>
              <w:left w:val="single" w:sz="4" w:space="0" w:color="auto"/>
              <w:bottom w:val="single" w:sz="4" w:space="0" w:color="auto"/>
              <w:right w:val="single" w:sz="4" w:space="0" w:color="auto"/>
            </w:tcBorders>
          </w:tcPr>
          <w:p w14:paraId="54EE00C6" w14:textId="71A98EE3" w:rsidR="00784B19" w:rsidRPr="0047563E" w:rsidRDefault="00DA30A8" w:rsidP="00CF46AD">
            <w:pPr>
              <w:spacing w:before="120" w:after="120"/>
              <w:jc w:val="both"/>
              <w:textAlignment w:val="center"/>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 xml:space="preserve">Cấp giấy chứng nhận huấn luyện kỹ thuật an toàn vật liệu nổ công nghiệp thuộc thẩm quyền giải quyết của Sở Công Thương </w:t>
            </w:r>
          </w:p>
          <w:p w14:paraId="49A0A04B"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(DVC trực tuyến một phần)</w:t>
            </w:r>
          </w:p>
        </w:tc>
      </w:tr>
      <w:tr w:rsidR="001F4764" w:rsidRPr="0047563E" w14:paraId="0FBD9828" w14:textId="77777777" w:rsidTr="0006550D">
        <w:tc>
          <w:tcPr>
            <w:tcW w:w="1771" w:type="dxa"/>
            <w:tcBorders>
              <w:top w:val="single" w:sz="4" w:space="0" w:color="auto"/>
              <w:left w:val="single" w:sz="4" w:space="0" w:color="auto"/>
              <w:bottom w:val="single" w:sz="4" w:space="0" w:color="auto"/>
              <w:right w:val="single" w:sz="4" w:space="0" w:color="auto"/>
            </w:tcBorders>
          </w:tcPr>
          <w:p w14:paraId="4BF972D8"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 xml:space="preserve">Cấp thực hiện: </w:t>
            </w:r>
          </w:p>
        </w:tc>
        <w:tc>
          <w:tcPr>
            <w:tcW w:w="8361" w:type="dxa"/>
            <w:gridSpan w:val="12"/>
            <w:tcBorders>
              <w:top w:val="single" w:sz="4" w:space="0" w:color="auto"/>
              <w:left w:val="single" w:sz="4" w:space="0" w:color="auto"/>
              <w:bottom w:val="single" w:sz="4" w:space="0" w:color="auto"/>
              <w:right w:val="single" w:sz="4" w:space="0" w:color="auto"/>
            </w:tcBorders>
          </w:tcPr>
          <w:p w14:paraId="3BB7A83A"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Cấp Tỉnh</w:t>
            </w:r>
          </w:p>
        </w:tc>
      </w:tr>
      <w:tr w:rsidR="001F4764" w:rsidRPr="0047563E" w14:paraId="2890106C" w14:textId="77777777" w:rsidTr="0006550D">
        <w:tc>
          <w:tcPr>
            <w:tcW w:w="1771" w:type="dxa"/>
            <w:tcBorders>
              <w:top w:val="single" w:sz="4" w:space="0" w:color="auto"/>
              <w:left w:val="single" w:sz="4" w:space="0" w:color="auto"/>
              <w:bottom w:val="single" w:sz="4" w:space="0" w:color="auto"/>
              <w:right w:val="single" w:sz="4" w:space="0" w:color="auto"/>
            </w:tcBorders>
          </w:tcPr>
          <w:p w14:paraId="7782FD43"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Lĩnh vực:</w:t>
            </w:r>
          </w:p>
        </w:tc>
        <w:tc>
          <w:tcPr>
            <w:tcW w:w="8361" w:type="dxa"/>
            <w:gridSpan w:val="12"/>
            <w:tcBorders>
              <w:top w:val="single" w:sz="4" w:space="0" w:color="auto"/>
              <w:left w:val="single" w:sz="4" w:space="0" w:color="auto"/>
              <w:bottom w:val="single" w:sz="4" w:space="0" w:color="auto"/>
              <w:right w:val="single" w:sz="4" w:space="0" w:color="auto"/>
            </w:tcBorders>
          </w:tcPr>
          <w:p w14:paraId="773ADF29"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Vật liệu nổ công nghiệp, tiền chất thuốc nổ</w:t>
            </w:r>
          </w:p>
        </w:tc>
      </w:tr>
      <w:tr w:rsidR="001F4764" w:rsidRPr="0047563E" w14:paraId="655DA7EC"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39D2C1B2"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Trình tự thực hiện:</w:t>
            </w:r>
          </w:p>
        </w:tc>
      </w:tr>
      <w:tr w:rsidR="001F4764" w:rsidRPr="0047563E" w14:paraId="21C11144" w14:textId="77777777" w:rsidTr="00D6575D">
        <w:trPr>
          <w:trHeight w:val="3626"/>
        </w:trPr>
        <w:tc>
          <w:tcPr>
            <w:tcW w:w="1771" w:type="dxa"/>
            <w:tcBorders>
              <w:top w:val="single" w:sz="4" w:space="0" w:color="auto"/>
              <w:left w:val="single" w:sz="4" w:space="0" w:color="auto"/>
              <w:bottom w:val="single" w:sz="4" w:space="0" w:color="auto"/>
              <w:right w:val="single" w:sz="4" w:space="0" w:color="auto"/>
            </w:tcBorders>
          </w:tcPr>
          <w:p w14:paraId="54FFF5E7"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p>
        </w:tc>
        <w:tc>
          <w:tcPr>
            <w:tcW w:w="8361" w:type="dxa"/>
            <w:gridSpan w:val="12"/>
            <w:tcBorders>
              <w:top w:val="single" w:sz="4" w:space="0" w:color="auto"/>
              <w:left w:val="single" w:sz="4" w:space="0" w:color="auto"/>
              <w:bottom w:val="single" w:sz="4" w:space="0" w:color="auto"/>
              <w:right w:val="single" w:sz="4" w:space="0" w:color="auto"/>
            </w:tcBorders>
          </w:tcPr>
          <w:p w14:paraId="7A8991B4"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p w14:paraId="0AA7B116"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bằng hình thức trực tuyến tại: </w:t>
            </w:r>
          </w:p>
          <w:p w14:paraId="5E4154DC"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15" w:history="1">
              <w:r w:rsidRPr="0047563E">
                <w:rPr>
                  <w:rStyle w:val="Strong"/>
                  <w:rFonts w:ascii="Times New Roman" w:hAnsi="Times New Roman" w:cs="Times New Roman"/>
                  <w:color w:val="000000" w:themeColor="text1"/>
                  <w:sz w:val="26"/>
                  <w:szCs w:val="26"/>
                </w:rPr>
                <w:t>https://dichvucong.gov.vn/</w:t>
              </w:r>
            </w:hyperlink>
          </w:p>
          <w:p w14:paraId="0B615AC9"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16" w:history="1">
              <w:r w:rsidRPr="0047563E">
                <w:rPr>
                  <w:rStyle w:val="Strong"/>
                  <w:rFonts w:ascii="Times New Roman" w:hAnsi="Times New Roman" w:cs="Times New Roman"/>
                  <w:color w:val="000000" w:themeColor="text1"/>
                  <w:sz w:val="26"/>
                  <w:szCs w:val="26"/>
                </w:rPr>
                <w:t>https://dichvucong.tayninh.gov.vn/</w:t>
              </w:r>
            </w:hyperlink>
          </w:p>
          <w:p w14:paraId="30E482D9" w14:textId="77777777" w:rsidR="00784B19" w:rsidRPr="0047563E" w:rsidRDefault="00784B19" w:rsidP="00466D04">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497C90A7" w14:textId="77777777" w:rsidR="00784B19" w:rsidRPr="0047563E" w:rsidRDefault="00784B19" w:rsidP="00466D04">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p w14:paraId="4AC63DFE"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2ED79CC4" w14:textId="77777777" w:rsidR="00784B19" w:rsidRPr="0047563E" w:rsidRDefault="00784B1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1493483A" w14:textId="300AE602" w:rsidR="00782B40" w:rsidRPr="0047563E" w:rsidRDefault="00782B40" w:rsidP="001F4B78">
            <w:pPr>
              <w:spacing w:before="120" w:after="120"/>
              <w:jc w:val="both"/>
              <w:textAlignment w:val="center"/>
              <w:rPr>
                <w:rFonts w:ascii="Times New Roman" w:hAnsi="Times New Roman" w:cs="Times New Roman"/>
                <w:b/>
                <w:bCs/>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*Quy trình tiếp nhận, thụ lý và trả kết quả được thực hiện như sau:</w:t>
            </w:r>
          </w:p>
          <w:p w14:paraId="6FDBA7AD"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Bước 1</w:t>
            </w:r>
            <w:r w:rsidRPr="0047563E">
              <w:rPr>
                <w:rFonts w:ascii="Times New Roman" w:hAnsi="Times New Roman" w:cs="Times New Roman"/>
                <w:color w:val="000000" w:themeColor="text1"/>
                <w:spacing w:val="4"/>
                <w:sz w:val="26"/>
                <w:szCs w:val="26"/>
                <w:shd w:val="clear" w:color="auto" w:fill="FFFFFF"/>
              </w:rPr>
              <w:t>: Thực hiện tiếp nhận hồ sơ:</w:t>
            </w:r>
          </w:p>
          <w:p w14:paraId="58BC8DDC"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Hồ sơ được tổ chức nộp trực tiếp tại Trung tâm </w:t>
            </w:r>
            <w:r w:rsidRPr="0047563E">
              <w:rPr>
                <w:rFonts w:ascii="Times New Roman" w:hAnsi="Times New Roman" w:cs="Times New Roman"/>
                <w:sz w:val="27"/>
                <w:szCs w:val="27"/>
              </w:rPr>
              <w:t>Phục vụ hành chính công tỉnh</w:t>
            </w:r>
            <w:r w:rsidRPr="0047563E">
              <w:rPr>
                <w:rFonts w:ascii="Times New Roman" w:hAnsi="Times New Roman" w:cs="Times New Roman"/>
                <w:color w:val="000000" w:themeColor="text1"/>
                <w:spacing w:val="4"/>
                <w:sz w:val="26"/>
                <w:szCs w:val="26"/>
                <w:shd w:val="clear" w:color="auto" w:fill="FFFFFF"/>
              </w:rPr>
              <w:t>.</w:t>
            </w:r>
          </w:p>
          <w:p w14:paraId="549B0E0F"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nhân viên bưu điện nộp thông qua dịch vụ bưu chính công ích.</w:t>
            </w:r>
          </w:p>
          <w:p w14:paraId="5B7726D2"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nộp trực tuyến trên Cổng dịch vụ công quốc gia hoặc Cổng dịch vụ công tỉnh đến trung tâm.</w:t>
            </w:r>
          </w:p>
          <w:p w14:paraId="05192A2C"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tuyến)và hồ sơ sẽ được nhân viên bưu điện chuyển cho Sở Công Thương thẩm định, giải quyết theo quy định.</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2</w:t>
            </w:r>
            <w:r w:rsidRPr="0047563E">
              <w:rPr>
                <w:rFonts w:ascii="Times New Roman" w:hAnsi="Times New Roman" w:cs="Times New Roman"/>
                <w:color w:val="000000" w:themeColor="text1"/>
                <w:spacing w:val="4"/>
                <w:sz w:val="26"/>
                <w:szCs w:val="26"/>
                <w:shd w:val="clear" w:color="auto" w:fill="FFFFFF"/>
              </w:rPr>
              <w:t>: Giải quyết hồ sơ</w:t>
            </w:r>
          </w:p>
          <w:p w14:paraId="31739255" w14:textId="77777777" w:rsidR="00782B40" w:rsidRPr="0047563E" w:rsidRDefault="00782B40" w:rsidP="00782B40">
            <w:pPr>
              <w:spacing w:before="120" w:after="120"/>
              <w:jc w:val="both"/>
              <w:textAlignment w:val="center"/>
              <w:rPr>
                <w:rFonts w:ascii="Times New Roman" w:hAnsi="Times New Roman" w:cs="Times New Roman"/>
                <w:bCs/>
                <w:color w:val="000000" w:themeColor="text1"/>
                <w:sz w:val="26"/>
                <w:szCs w:val="26"/>
                <w:lang w:val="nl-NL"/>
              </w:rPr>
            </w:pPr>
            <w:r w:rsidRPr="0047563E">
              <w:rPr>
                <w:rFonts w:ascii="Times New Roman" w:hAnsi="Times New Roman" w:cs="Times New Roman"/>
                <w:color w:val="000000" w:themeColor="text1"/>
                <w:spacing w:val="4"/>
                <w:sz w:val="26"/>
                <w:szCs w:val="26"/>
                <w:shd w:val="clear" w:color="auto" w:fill="FFFFFF"/>
              </w:rPr>
              <w:lastRenderedPageBreak/>
              <w:t xml:space="preserve">- </w:t>
            </w:r>
            <w:r w:rsidRPr="0047563E">
              <w:rPr>
                <w:rFonts w:ascii="Times New Roman" w:hAnsi="Times New Roman" w:cs="Times New Roman"/>
                <w:color w:val="000000" w:themeColor="text1"/>
                <w:spacing w:val="-6"/>
                <w:sz w:val="26"/>
                <w:szCs w:val="26"/>
                <w:lang w:val="nl-NL"/>
              </w:rPr>
              <w:t>Lãnh đạo Phòng KTATMT</w:t>
            </w:r>
            <w:r w:rsidRPr="0047563E">
              <w:rPr>
                <w:rFonts w:ascii="Times New Roman" w:hAnsi="Times New Roman" w:cs="Times New Roman"/>
                <w:bCs/>
                <w:color w:val="000000" w:themeColor="text1"/>
                <w:sz w:val="26"/>
                <w:szCs w:val="26"/>
                <w:lang w:val="nl-NL"/>
              </w:rPr>
              <w:t xml:space="preserve"> Tiếp nhận hồ sơ từ nhân viên bưu điện và phân công phòng chuyên môn và công chức xử lý hồ sơ.</w:t>
            </w:r>
          </w:p>
          <w:p w14:paraId="39C19122"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rPr>
            </w:pPr>
            <w:r w:rsidRPr="0047563E">
              <w:rPr>
                <w:rFonts w:ascii="Times New Roman" w:hAnsi="Times New Roman" w:cs="Times New Roman"/>
                <w:bCs/>
                <w:color w:val="000000" w:themeColor="text1"/>
                <w:sz w:val="26"/>
                <w:szCs w:val="26"/>
                <w:lang w:val="nl-NL"/>
              </w:rPr>
              <w:t xml:space="preserve">- Công chức </w:t>
            </w:r>
            <w:r w:rsidRPr="0047563E">
              <w:rPr>
                <w:rFonts w:ascii="Times New Roman" w:hAnsi="Times New Roman" w:cs="Times New Roman"/>
                <w:color w:val="000000" w:themeColor="text1"/>
                <w:spacing w:val="-6"/>
                <w:sz w:val="26"/>
                <w:szCs w:val="26"/>
              </w:rPr>
              <w:t>Thẩm định hồ sơ và trình lãnh đạo Phòng có ý kiến.</w:t>
            </w:r>
          </w:p>
          <w:p w14:paraId="51E99F6A" w14:textId="2E3EF2E4"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color w:val="000000" w:themeColor="text1"/>
                <w:spacing w:val="-6"/>
                <w:sz w:val="26"/>
                <w:szCs w:val="26"/>
                <w:shd w:val="clear" w:color="auto" w:fill="FFFFFF"/>
              </w:rPr>
              <w:t>- Lãnh đạo Sở có ý kiến, phê duyệt hồ sơ, trả phòng chuyên môn lưu hồ sơ và chuyển trả cho nhân viên bưu điện để chuyển cho Trung tâm Phục vụ Hành chính công tỉnh, trả phòng chuyên môn lưu hồ sơ và chuyển trả cho nhân viên bưu điện để chuyển cho Trung tâm Phục vụ Hành chính công tỉnh.</w:t>
            </w:r>
          </w:p>
          <w:p w14:paraId="0A958C17"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b/>
                <w:bCs/>
                <w:color w:val="000000" w:themeColor="text1"/>
                <w:spacing w:val="-6"/>
                <w:sz w:val="26"/>
                <w:szCs w:val="26"/>
                <w:shd w:val="clear" w:color="auto" w:fill="FFFFFF"/>
              </w:rPr>
              <w:t>Bước 3</w:t>
            </w:r>
            <w:r w:rsidRPr="0047563E">
              <w:rPr>
                <w:rFonts w:ascii="Times New Roman" w:hAnsi="Times New Roman" w:cs="Times New Roman"/>
                <w:color w:val="000000" w:themeColor="text1"/>
                <w:spacing w:val="-6"/>
                <w:sz w:val="26"/>
                <w:szCs w:val="26"/>
                <w:shd w:val="clear" w:color="auto" w:fill="FFFFFF"/>
              </w:rPr>
              <w:t>: Trả kết quả:</w:t>
            </w:r>
          </w:p>
          <w:p w14:paraId="262BF505" w14:textId="0F77C5BA"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Công chức tại 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íchcho người nộp hồ sơ theo yêu cầu.</w:t>
            </w:r>
          </w:p>
          <w:p w14:paraId="3BAFDB57" w14:textId="485E44E3"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g">
                  <w:drawing>
                    <wp:anchor distT="0" distB="0" distL="114300" distR="114300" simplePos="0" relativeHeight="252076032" behindDoc="0" locked="0" layoutInCell="1" allowOverlap="1" wp14:anchorId="42821E1F" wp14:editId="190ACC53">
                      <wp:simplePos x="0" y="0"/>
                      <wp:positionH relativeFrom="column">
                        <wp:posOffset>0</wp:posOffset>
                      </wp:positionH>
                      <wp:positionV relativeFrom="paragraph">
                        <wp:posOffset>6350</wp:posOffset>
                      </wp:positionV>
                      <wp:extent cx="4714875" cy="1428750"/>
                      <wp:effectExtent l="0" t="0" r="28575" b="19050"/>
                      <wp:wrapNone/>
                      <wp:docPr id="1681" name="Group 1681"/>
                      <wp:cNvGraphicFramePr/>
                      <a:graphic xmlns:a="http://schemas.openxmlformats.org/drawingml/2006/main">
                        <a:graphicData uri="http://schemas.microsoft.com/office/word/2010/wordprocessingGroup">
                          <wpg:wgp>
                            <wpg:cNvGrpSpPr/>
                            <wpg:grpSpPr>
                              <a:xfrm>
                                <a:off x="0" y="0"/>
                                <a:ext cx="4714875" cy="1428750"/>
                                <a:chOff x="0" y="0"/>
                                <a:chExt cx="4714875" cy="1428750"/>
                              </a:xfrm>
                            </wpg:grpSpPr>
                            <wps:wsp>
                              <wps:cNvPr id="1682" name="Rounded Rectangle 2731"/>
                              <wps:cNvSpPr>
                                <a:spLocks/>
                              </wps:cNvSpPr>
                              <wps:spPr bwMode="auto">
                                <a:xfrm>
                                  <a:off x="3419475" y="86677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A7F2596"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3AD1CACD" w14:textId="77777777" w:rsidR="00782B40" w:rsidRPr="0059023E" w:rsidRDefault="00782B40" w:rsidP="00782B40">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1683" name="Group 32"/>
                              <wpg:cNvGrpSpPr>
                                <a:grpSpLocks/>
                              </wpg:cNvGrpSpPr>
                              <wpg:grpSpPr bwMode="auto">
                                <a:xfrm>
                                  <a:off x="0" y="0"/>
                                  <a:ext cx="4714875" cy="1428750"/>
                                  <a:chOff x="0" y="0"/>
                                  <a:chExt cx="4714875" cy="1428750"/>
                                </a:xfrm>
                              </wpg:grpSpPr>
                              <wps:wsp>
                                <wps:cNvPr id="1684"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D5DF61D"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685"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8B76FA2"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17,5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686"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70425D0F"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687" name="Right Arrow 2734"/>
                                <wps:cNvSpPr>
                                  <a:spLocks/>
                                </wps:cNvSpPr>
                                <wps:spPr bwMode="auto">
                                  <a:xfrm flipV="1">
                                    <a:off x="1428750" y="238125"/>
                                    <a:ext cx="276225" cy="1809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88" name="Right Arrow 2735"/>
                                <wps:cNvSpPr>
                                  <a:spLocks/>
                                </wps:cNvSpPr>
                                <wps:spPr bwMode="auto">
                                  <a:xfrm flipV="1">
                                    <a:off x="3105150" y="238125"/>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89" name="Right Arrow 2726"/>
                                <wps:cNvSpPr>
                                  <a:spLocks/>
                                </wps:cNvSpPr>
                                <wps:spPr bwMode="auto">
                                  <a:xfrm rot="10800000" flipV="1">
                                    <a:off x="1409700" y="106680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90"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CF90608"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386924DE" w14:textId="77777777" w:rsidR="00782B40" w:rsidRPr="0059023E" w:rsidRDefault="00782B40" w:rsidP="00782B40">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691" name="Down Arrow 2728"/>
                                <wps:cNvSpPr>
                                  <a:spLocks/>
                                </wps:cNvSpPr>
                                <wps:spPr bwMode="auto">
                                  <a:xfrm>
                                    <a:off x="3971926" y="609599"/>
                                    <a:ext cx="171450" cy="238125"/>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92" name="Rounded Rectangle 2733"/>
                                <wps:cNvSpPr>
                                  <a:spLocks/>
                                </wps:cNvSpPr>
                                <wps:spPr bwMode="auto">
                                  <a:xfrm>
                                    <a:off x="1752600" y="952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4B828D3"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g:grp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2821E1F" id="Group 1681" o:spid="_x0000_s1038" style="position:absolute;left:0;text-align:left;margin-left:0;margin-top:.5pt;width:371.25pt;height:112.5pt;z-index:252076032"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">
                      <v:roundrect id="Rounded Rectangle 2731" o:spid="_x0000_s1039" style="position:absolute;left:34194;top:8667;width:12859;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" fillcolor="#4472c4 [3204]" strokecolor="#1f3763 [1604]" strokeweight="1pt">
                        <v:stroke joinstyle="miter"/>
                        <v:path arrowok="t"/>
                        <v:textbox>
                          <w:txbxContent>
                            <w:p w14:paraId="3A7F2596"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3AD1CACD" w14:textId="77777777" w:rsidR="00782B40" w:rsidRPr="0059023E" w:rsidRDefault="00782B40" w:rsidP="00782B40">
                              <w:pPr>
                                <w:jc w:val="center"/>
                                <w:rPr>
                                  <w:rFonts w:ascii="Times New Roman" w:hAnsi="Times New Roman" w:cs="Times New Roman"/>
                                  <w:sz w:val="16"/>
                                  <w:szCs w:val="16"/>
                                </w:rPr>
                              </w:pPr>
                            </w:p>
                          </w:txbxContent>
                        </v:textbox>
                      </v:roundrect>
                      <v:group id="Group 32" o:spid="_x0000_s1040"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">
                        <v:roundrect id="Rounded Rectangle 2736" o:spid="_x0000_s1041"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" fillcolor="#4472c4 [3204]" strokecolor="#1f3763 [1604]" strokeweight="1pt">
                          <v:stroke joinstyle="miter"/>
                          <v:path arrowok="t"/>
                          <v:textbox>
                            <w:txbxContent>
                              <w:p w14:paraId="1D5DF61D"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42"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" fillcolor="#4472c4 [3204]" strokecolor="#1f3763 [1604]" strokeweight="1pt">
                          <v:stroke joinstyle="miter"/>
                          <v:path arrowok="t"/>
                          <v:textbox>
                            <w:txbxContent>
                              <w:p w14:paraId="38B76FA2"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17,5</w:t>
                                </w:r>
                                <w:r w:rsidRPr="0059023E">
                                  <w:rPr>
                                    <w:rFonts w:ascii="Times New Roman" w:hAnsi="Times New Roman" w:cs="Times New Roman"/>
                                    <w:sz w:val="16"/>
                                    <w:szCs w:val="16"/>
                                  </w:rPr>
                                  <w:t xml:space="preserve"> ngày)</w:t>
                                </w:r>
                              </w:p>
                            </w:txbxContent>
                          </v:textbox>
                        </v:roundrect>
                        <v:roundrect id="Rounded Rectangle 2729" o:spid="_x0000_s1043"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" fillcolor="#4472c4 [3204]" strokecolor="#1f3763 [1604]" strokeweight="1pt">
                          <v:stroke joinstyle="miter"/>
                          <v:path arrowok="t"/>
                          <v:textbox>
                            <w:txbxContent>
                              <w:p w14:paraId="70425D0F"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44" type="#_x0000_t13" style="position:absolute;left:14287;top:2381;width:2762;height:181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" adj="14524" fillcolor="#4472c4 [3204]" strokecolor="#1f3763 [1604]" strokeweight="1pt">
                          <v:path arrowok="t"/>
                        </v:shape>
                        <v:shape id="Right Arrow 2735" o:spid="_x0000_s1045" type="#_x0000_t13" style="position:absolute;left:31051;top:2381;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" adj="14897" fillcolor="#4472c4 [3204]" strokecolor="#1f3763 [1604]" strokeweight="1pt">
                          <v:path arrowok="t"/>
                        </v:shape>
                        <v:shape id="Right Arrow 2726" o:spid="_x0000_s1046" type="#_x0000_t13" style="position:absolute;left:14097;top:10668;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" adj="14152" fillcolor="#4472c4 [3204]" strokecolor="#1f3763 [1604]" strokeweight="1pt">
                          <v:path arrowok="t"/>
                        </v:shape>
                        <v:roundrect id="Rounded Rectangle 2730" o:spid="_x0000_s1047"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" fillcolor="#4472c4 [3204]" strokecolor="#1f3763 [1604]" strokeweight="1pt">
                          <v:stroke joinstyle="miter"/>
                          <v:path arrowok="t"/>
                          <v:textbox>
                            <w:txbxContent>
                              <w:p w14:paraId="3CF90608"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386924DE" w14:textId="77777777" w:rsidR="00782B40" w:rsidRPr="0059023E" w:rsidRDefault="00782B40" w:rsidP="00782B40">
                                <w:pPr>
                                  <w:jc w:val="center"/>
                                  <w:rPr>
                                    <w:rFonts w:ascii="Times New Roman" w:hAnsi="Times New Roman" w:cs="Times New Roman"/>
                                    <w:sz w:val="16"/>
                                    <w:szCs w:val="16"/>
                                  </w:rPr>
                                </w:pPr>
                              </w:p>
                            </w:txbxContent>
                          </v:textbox>
                        </v:roundrect>
                        <v:shape id="Down Arrow 2728" o:spid="_x0000_s1048" type="#_x0000_t67" style="position:absolute;left:39719;top:6095;width:1714;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" adj="13824" fillcolor="#4472c4 [3204]" strokecolor="#1f3763 [1604]" strokeweight="1pt">
                          <v:path arrowok="t"/>
                        </v:shape>
                        <v:roundrect id="Rounded Rectangle 2733" o:spid="_x0000_s1049" style="position:absolute;left:17526;top:9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" fillcolor="#4472c4 [3204]" strokecolor="#1f3763 [1604]" strokeweight="1pt">
                          <v:stroke joinstyle="miter"/>
                          <v:path arrowok="t"/>
                          <v:textbox>
                            <w:txbxContent>
                              <w:p w14:paraId="34B828D3"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v:group>
                    </v:group>
                  </w:pict>
                </mc:Fallback>
              </mc:AlternateContent>
            </w:r>
          </w:p>
          <w:p w14:paraId="62274F04" w14:textId="601F97B4"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0DE6D12F" w14:textId="7610C36B"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6DF82419" w14:textId="77777777" w:rsidR="00D21056" w:rsidRDefault="00D21056"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207F181B" w14:textId="567552D9"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rPr>
              <mc:AlternateContent>
                <mc:Choice Requires="wps">
                  <w:drawing>
                    <wp:anchor distT="0" distB="0" distL="114300" distR="114300" simplePos="0" relativeHeight="252078080" behindDoc="1" locked="0" layoutInCell="1" allowOverlap="1" wp14:anchorId="78D23C1B" wp14:editId="17A06577">
                      <wp:simplePos x="0" y="0"/>
                      <wp:positionH relativeFrom="column">
                        <wp:posOffset>3087370</wp:posOffset>
                      </wp:positionH>
                      <wp:positionV relativeFrom="paragraph">
                        <wp:posOffset>32385</wp:posOffset>
                      </wp:positionV>
                      <wp:extent cx="276225" cy="190500"/>
                      <wp:effectExtent l="19050" t="19050" r="28575" b="38100"/>
                      <wp:wrapTight wrapText="bothSides">
                        <wp:wrapPolygon edited="0">
                          <wp:start x="18621" y="23760"/>
                          <wp:lineTo x="23090" y="21600"/>
                          <wp:lineTo x="23090" y="8640"/>
                          <wp:lineTo x="18621" y="-2160"/>
                          <wp:lineTo x="11172" y="-2160"/>
                          <wp:lineTo x="-745" y="4320"/>
                          <wp:lineTo x="-745" y="21600"/>
                          <wp:lineTo x="11172" y="23760"/>
                          <wp:lineTo x="18621" y="23760"/>
                        </wp:wrapPolygon>
                      </wp:wrapTight>
                      <wp:docPr id="1047409480"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CA400FD" id="Right Arrow 2726" o:spid="_x0000_s1026" type="#_x0000_t13" style="position:absolute;margin-left:243.1pt;margin-top:2.55pt;width:21.75pt;height:15pt;rotation:180;flip:y;z-index:-25123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" adj="14152" fillcolor="#4472c4 [3204]" strokecolor="#1f3763 [1604]" strokeweight="1pt">
                      <v:path arrowok="t"/>
                      <w10:wrap type="tight"/>
                    </v:shape>
                  </w:pict>
                </mc:Fallback>
              </mc:AlternateContent>
            </w:r>
          </w:p>
          <w:p w14:paraId="3245259F" w14:textId="77777777"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tc>
      </w:tr>
      <w:tr w:rsidR="0006550D" w:rsidRPr="0047563E" w14:paraId="1B5FE1DE" w14:textId="77777777" w:rsidTr="00FB4C6E">
        <w:trPr>
          <w:trHeight w:val="476"/>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4DD5BA7B" w14:textId="2B626788" w:rsidR="0006550D" w:rsidRPr="0047563E" w:rsidRDefault="0006550D" w:rsidP="00F026B7">
            <w:pPr>
              <w:shd w:val="clear" w:color="auto" w:fill="FFFFFF"/>
              <w:spacing w:after="88"/>
              <w:rPr>
                <w:rFonts w:ascii="Times New Roman" w:hAnsi="Times New Roman" w:cs="Times New Roman"/>
                <w:b/>
                <w:color w:val="000000" w:themeColor="text1"/>
                <w:sz w:val="26"/>
                <w:szCs w:val="26"/>
                <w:shd w:val="clear" w:color="auto" w:fill="FFFFFF"/>
              </w:rPr>
            </w:pPr>
            <w:r>
              <w:rPr>
                <w:rFonts w:ascii="Times New Roman" w:hAnsi="Times New Roman" w:cs="Times New Roman"/>
                <w:b/>
                <w:color w:val="000000" w:themeColor="text1"/>
                <w:sz w:val="26"/>
                <w:szCs w:val="26"/>
                <w:shd w:val="clear" w:color="auto" w:fill="FFFFFF"/>
              </w:rPr>
              <w:lastRenderedPageBreak/>
              <w:t>Cách thức thực hiện</w:t>
            </w:r>
          </w:p>
        </w:tc>
      </w:tr>
      <w:tr w:rsidR="0006550D" w:rsidRPr="0047563E" w14:paraId="49EB95F6" w14:textId="77777777" w:rsidTr="0006550D">
        <w:trPr>
          <w:trHeight w:val="476"/>
        </w:trPr>
        <w:tc>
          <w:tcPr>
            <w:tcW w:w="2255" w:type="dxa"/>
            <w:gridSpan w:val="3"/>
            <w:tcBorders>
              <w:top w:val="single" w:sz="4" w:space="0" w:color="auto"/>
              <w:left w:val="single" w:sz="4" w:space="0" w:color="auto"/>
              <w:bottom w:val="single" w:sz="4" w:space="0" w:color="auto"/>
              <w:right w:val="single" w:sz="4" w:space="0" w:color="auto"/>
            </w:tcBorders>
          </w:tcPr>
          <w:p w14:paraId="56F481A7" w14:textId="1A94E9D9"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Hình thức nộp</w:t>
            </w:r>
          </w:p>
        </w:tc>
        <w:tc>
          <w:tcPr>
            <w:tcW w:w="1947" w:type="dxa"/>
            <w:gridSpan w:val="4"/>
            <w:tcBorders>
              <w:top w:val="single" w:sz="4" w:space="0" w:color="auto"/>
              <w:left w:val="single" w:sz="4" w:space="0" w:color="auto"/>
              <w:bottom w:val="single" w:sz="4" w:space="0" w:color="auto"/>
              <w:right w:val="single" w:sz="4" w:space="0" w:color="auto"/>
            </w:tcBorders>
          </w:tcPr>
          <w:p w14:paraId="7D1ECFC9" w14:textId="5DDBE925"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Thời hạn giải quyết</w:t>
            </w:r>
          </w:p>
        </w:tc>
        <w:tc>
          <w:tcPr>
            <w:tcW w:w="1863" w:type="dxa"/>
            <w:gridSpan w:val="3"/>
            <w:tcBorders>
              <w:top w:val="single" w:sz="4" w:space="0" w:color="auto"/>
              <w:left w:val="single" w:sz="4" w:space="0" w:color="auto"/>
              <w:bottom w:val="single" w:sz="4" w:space="0" w:color="auto"/>
              <w:right w:val="single" w:sz="4" w:space="0" w:color="auto"/>
            </w:tcBorders>
          </w:tcPr>
          <w:p w14:paraId="22165658" w14:textId="588C1CF0"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Phí, lệ phí</w:t>
            </w:r>
          </w:p>
        </w:tc>
        <w:tc>
          <w:tcPr>
            <w:tcW w:w="4067" w:type="dxa"/>
            <w:gridSpan w:val="3"/>
            <w:tcBorders>
              <w:top w:val="single" w:sz="4" w:space="0" w:color="auto"/>
              <w:left w:val="single" w:sz="4" w:space="0" w:color="auto"/>
              <w:bottom w:val="single" w:sz="4" w:space="0" w:color="auto"/>
              <w:right w:val="single" w:sz="4" w:space="0" w:color="auto"/>
            </w:tcBorders>
          </w:tcPr>
          <w:p w14:paraId="30ABCD31" w14:textId="123EFDA1"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Mô tả</w:t>
            </w:r>
          </w:p>
        </w:tc>
      </w:tr>
      <w:tr w:rsidR="0006550D" w:rsidRPr="0047563E" w14:paraId="18F0E529" w14:textId="77777777" w:rsidTr="0006550D">
        <w:trPr>
          <w:trHeight w:val="476"/>
        </w:trPr>
        <w:tc>
          <w:tcPr>
            <w:tcW w:w="2255" w:type="dxa"/>
            <w:gridSpan w:val="3"/>
            <w:tcBorders>
              <w:top w:val="single" w:sz="4" w:space="0" w:color="auto"/>
              <w:left w:val="single" w:sz="4" w:space="0" w:color="auto"/>
              <w:bottom w:val="single" w:sz="4" w:space="0" w:color="auto"/>
              <w:right w:val="single" w:sz="4" w:space="0" w:color="auto"/>
            </w:tcBorders>
          </w:tcPr>
          <w:p w14:paraId="4269791F" w14:textId="1594C62F"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shd w:val="clear" w:color="auto" w:fill="FFFFFF"/>
              </w:rPr>
              <w:t>Trực tiếp</w:t>
            </w:r>
          </w:p>
        </w:tc>
        <w:tc>
          <w:tcPr>
            <w:tcW w:w="1947" w:type="dxa"/>
            <w:gridSpan w:val="4"/>
            <w:tcBorders>
              <w:top w:val="single" w:sz="4" w:space="0" w:color="auto"/>
              <w:left w:val="single" w:sz="4" w:space="0" w:color="auto"/>
              <w:bottom w:val="single" w:sz="4" w:space="0" w:color="auto"/>
              <w:right w:val="single" w:sz="4" w:space="0" w:color="auto"/>
            </w:tcBorders>
          </w:tcPr>
          <w:p w14:paraId="6358700E" w14:textId="1BD1AE0B" w:rsidR="0006550D" w:rsidRDefault="00D6575D" w:rsidP="0006550D">
            <w:pPr>
              <w:shd w:val="clear" w:color="auto" w:fill="FFFFFF"/>
              <w:spacing w:after="88"/>
              <w:rPr>
                <w:rFonts w:ascii="Times New Roman" w:hAnsi="Times New Roman" w:cs="Times New Roman"/>
                <w:b/>
                <w:color w:val="000000" w:themeColor="text1"/>
                <w:sz w:val="26"/>
                <w:szCs w:val="26"/>
                <w:shd w:val="clear" w:color="auto" w:fill="FFFFFF"/>
              </w:rPr>
            </w:pPr>
            <w:r>
              <w:rPr>
                <w:rFonts w:ascii="Times New Roman" w:hAnsi="Times New Roman" w:cs="Times New Roman"/>
                <w:color w:val="000000" w:themeColor="text1"/>
                <w:sz w:val="26"/>
                <w:szCs w:val="26"/>
              </w:rPr>
              <w:t>20</w:t>
            </w:r>
            <w:r w:rsidR="0006550D" w:rsidRPr="0047563E">
              <w:rPr>
                <w:rFonts w:ascii="Times New Roman" w:hAnsi="Times New Roman" w:cs="Times New Roman"/>
                <w:color w:val="000000" w:themeColor="text1"/>
                <w:sz w:val="26"/>
                <w:szCs w:val="26"/>
              </w:rPr>
              <w:t xml:space="preserve"> ngày làm việc</w:t>
            </w:r>
            <w:r w:rsidR="0006550D" w:rsidRPr="0047563E">
              <w:rPr>
                <w:rFonts w:ascii="Times New Roman" w:eastAsia="Calibri" w:hAnsi="Times New Roman" w:cs="Times New Roman"/>
                <w:sz w:val="27"/>
                <w:szCs w:val="27"/>
                <w:shd w:val="clear" w:color="auto" w:fill="FFFFFF"/>
              </w:rPr>
              <w:t xml:space="preserve"> kể từ ngày nhận đủ hồ sơ hợp lệ.</w:t>
            </w:r>
          </w:p>
        </w:tc>
        <w:tc>
          <w:tcPr>
            <w:tcW w:w="1863" w:type="dxa"/>
            <w:gridSpan w:val="3"/>
            <w:tcBorders>
              <w:top w:val="single" w:sz="4" w:space="0" w:color="auto"/>
              <w:left w:val="single" w:sz="4" w:space="0" w:color="auto"/>
              <w:bottom w:val="single" w:sz="4" w:space="0" w:color="auto"/>
              <w:right w:val="single" w:sz="4" w:space="0" w:color="auto"/>
            </w:tcBorders>
          </w:tcPr>
          <w:p w14:paraId="52CFA21A" w14:textId="623D265B"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028A9132" w14:textId="5EF56D5D"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tc>
      </w:tr>
      <w:tr w:rsidR="0006550D" w:rsidRPr="0047563E" w14:paraId="21D857DE" w14:textId="77777777" w:rsidTr="0006550D">
        <w:trPr>
          <w:trHeight w:val="476"/>
        </w:trPr>
        <w:tc>
          <w:tcPr>
            <w:tcW w:w="2255" w:type="dxa"/>
            <w:gridSpan w:val="3"/>
            <w:tcBorders>
              <w:top w:val="single" w:sz="4" w:space="0" w:color="auto"/>
              <w:left w:val="single" w:sz="4" w:space="0" w:color="auto"/>
              <w:bottom w:val="single" w:sz="4" w:space="0" w:color="auto"/>
              <w:right w:val="single" w:sz="4" w:space="0" w:color="auto"/>
            </w:tcBorders>
          </w:tcPr>
          <w:p w14:paraId="4CDDD7D5" w14:textId="08716FBE"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Trực tuyến</w:t>
            </w:r>
          </w:p>
        </w:tc>
        <w:tc>
          <w:tcPr>
            <w:tcW w:w="1947" w:type="dxa"/>
            <w:gridSpan w:val="4"/>
            <w:tcBorders>
              <w:top w:val="single" w:sz="4" w:space="0" w:color="auto"/>
              <w:left w:val="single" w:sz="4" w:space="0" w:color="auto"/>
              <w:bottom w:val="single" w:sz="4" w:space="0" w:color="auto"/>
              <w:right w:val="single" w:sz="4" w:space="0" w:color="auto"/>
            </w:tcBorders>
          </w:tcPr>
          <w:p w14:paraId="75ADEA41" w14:textId="29FD951D" w:rsidR="0006550D" w:rsidRDefault="00D6575D" w:rsidP="0006550D">
            <w:pPr>
              <w:shd w:val="clear" w:color="auto" w:fill="FFFFFF"/>
              <w:spacing w:after="88"/>
              <w:rPr>
                <w:rFonts w:ascii="Times New Roman" w:hAnsi="Times New Roman" w:cs="Times New Roman"/>
                <w:b/>
                <w:color w:val="000000" w:themeColor="text1"/>
                <w:sz w:val="26"/>
                <w:szCs w:val="26"/>
                <w:shd w:val="clear" w:color="auto" w:fill="FFFFFF"/>
              </w:rPr>
            </w:pPr>
            <w:r>
              <w:rPr>
                <w:rFonts w:ascii="Times New Roman" w:hAnsi="Times New Roman" w:cs="Times New Roman"/>
                <w:color w:val="000000" w:themeColor="text1"/>
                <w:sz w:val="26"/>
                <w:szCs w:val="26"/>
              </w:rPr>
              <w:t>20</w:t>
            </w:r>
            <w:r w:rsidR="0006550D" w:rsidRPr="0047563E">
              <w:rPr>
                <w:rFonts w:ascii="Times New Roman" w:hAnsi="Times New Roman" w:cs="Times New Roman"/>
                <w:color w:val="000000" w:themeColor="text1"/>
                <w:sz w:val="26"/>
                <w:szCs w:val="26"/>
              </w:rPr>
              <w:t xml:space="preserve"> ngày làm việc</w:t>
            </w:r>
            <w:r w:rsidR="0006550D" w:rsidRPr="0047563E">
              <w:rPr>
                <w:rFonts w:ascii="Times New Roman" w:eastAsia="Calibri" w:hAnsi="Times New Roman" w:cs="Times New Roman"/>
                <w:sz w:val="27"/>
                <w:szCs w:val="27"/>
                <w:shd w:val="clear" w:color="auto" w:fill="FFFFFF"/>
              </w:rPr>
              <w:t xml:space="preserve"> kể từ ngày nhận đủ hồ sơ hợp lệ.</w:t>
            </w:r>
          </w:p>
        </w:tc>
        <w:tc>
          <w:tcPr>
            <w:tcW w:w="1863" w:type="dxa"/>
            <w:gridSpan w:val="3"/>
            <w:tcBorders>
              <w:top w:val="single" w:sz="4" w:space="0" w:color="auto"/>
              <w:left w:val="single" w:sz="4" w:space="0" w:color="auto"/>
              <w:bottom w:val="single" w:sz="4" w:space="0" w:color="auto"/>
              <w:right w:val="single" w:sz="4" w:space="0" w:color="auto"/>
            </w:tcBorders>
          </w:tcPr>
          <w:p w14:paraId="2C00C4B0" w14:textId="442D7F5D"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207BFC37" w14:textId="77777777" w:rsidR="0006550D" w:rsidRPr="0047563E" w:rsidRDefault="0006550D" w:rsidP="0006550D">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17" w:history="1">
              <w:r w:rsidRPr="0047563E">
                <w:rPr>
                  <w:rStyle w:val="Strong"/>
                  <w:rFonts w:ascii="Times New Roman" w:hAnsi="Times New Roman" w:cs="Times New Roman"/>
                  <w:color w:val="000000" w:themeColor="text1"/>
                  <w:sz w:val="26"/>
                  <w:szCs w:val="26"/>
                </w:rPr>
                <w:t>https://dichvucong.gov.vn/</w:t>
              </w:r>
            </w:hyperlink>
          </w:p>
          <w:p w14:paraId="4F8783E6" w14:textId="77777777" w:rsidR="0006550D" w:rsidRPr="0047563E" w:rsidRDefault="0006550D" w:rsidP="0006550D">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18" w:history="1">
              <w:r w:rsidRPr="0047563E">
                <w:rPr>
                  <w:rStyle w:val="Strong"/>
                  <w:rFonts w:ascii="Times New Roman" w:hAnsi="Times New Roman" w:cs="Times New Roman"/>
                  <w:color w:val="000000" w:themeColor="text1"/>
                  <w:sz w:val="26"/>
                  <w:szCs w:val="26"/>
                </w:rPr>
                <w:t>https://dichvucong.tayninh.gov.vn/</w:t>
              </w:r>
            </w:hyperlink>
          </w:p>
          <w:p w14:paraId="1CDBF80E" w14:textId="77777777" w:rsidR="0006550D" w:rsidRPr="0047563E" w:rsidRDefault="0006550D" w:rsidP="0006550D">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34865E31" w14:textId="3DC80156"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tc>
      </w:tr>
      <w:tr w:rsidR="0006550D" w:rsidRPr="0047563E" w14:paraId="24AB93EC" w14:textId="77777777" w:rsidTr="0006550D">
        <w:trPr>
          <w:trHeight w:val="476"/>
        </w:trPr>
        <w:tc>
          <w:tcPr>
            <w:tcW w:w="2255" w:type="dxa"/>
            <w:gridSpan w:val="3"/>
            <w:tcBorders>
              <w:top w:val="single" w:sz="4" w:space="0" w:color="auto"/>
              <w:left w:val="single" w:sz="4" w:space="0" w:color="auto"/>
              <w:bottom w:val="single" w:sz="4" w:space="0" w:color="auto"/>
              <w:right w:val="single" w:sz="4" w:space="0" w:color="auto"/>
            </w:tcBorders>
          </w:tcPr>
          <w:p w14:paraId="21AC50B4" w14:textId="3CE80853"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shd w:val="clear" w:color="auto" w:fill="FFFFFF"/>
              </w:rPr>
              <w:t>Dịch vụ bưu chính</w:t>
            </w:r>
          </w:p>
        </w:tc>
        <w:tc>
          <w:tcPr>
            <w:tcW w:w="1947" w:type="dxa"/>
            <w:gridSpan w:val="4"/>
            <w:tcBorders>
              <w:top w:val="single" w:sz="4" w:space="0" w:color="auto"/>
              <w:left w:val="single" w:sz="4" w:space="0" w:color="auto"/>
              <w:bottom w:val="single" w:sz="4" w:space="0" w:color="auto"/>
              <w:right w:val="single" w:sz="4" w:space="0" w:color="auto"/>
            </w:tcBorders>
          </w:tcPr>
          <w:p w14:paraId="6AA0D777" w14:textId="3351AACF" w:rsidR="0006550D" w:rsidRDefault="00D6575D" w:rsidP="0006550D">
            <w:pPr>
              <w:shd w:val="clear" w:color="auto" w:fill="FFFFFF"/>
              <w:spacing w:after="88"/>
              <w:rPr>
                <w:rFonts w:ascii="Times New Roman" w:hAnsi="Times New Roman" w:cs="Times New Roman"/>
                <w:b/>
                <w:color w:val="000000" w:themeColor="text1"/>
                <w:sz w:val="26"/>
                <w:szCs w:val="26"/>
                <w:shd w:val="clear" w:color="auto" w:fill="FFFFFF"/>
              </w:rPr>
            </w:pPr>
            <w:r>
              <w:rPr>
                <w:rFonts w:ascii="Times New Roman" w:hAnsi="Times New Roman" w:cs="Times New Roman"/>
                <w:color w:val="000000" w:themeColor="text1"/>
                <w:sz w:val="26"/>
                <w:szCs w:val="26"/>
              </w:rPr>
              <w:t>20</w:t>
            </w:r>
            <w:r w:rsidR="0006550D" w:rsidRPr="0047563E">
              <w:rPr>
                <w:rFonts w:ascii="Times New Roman" w:hAnsi="Times New Roman" w:cs="Times New Roman"/>
                <w:color w:val="000000" w:themeColor="text1"/>
                <w:sz w:val="26"/>
                <w:szCs w:val="26"/>
              </w:rPr>
              <w:t xml:space="preserve"> ngày làm việc</w:t>
            </w:r>
            <w:r w:rsidR="0006550D" w:rsidRPr="0047563E">
              <w:rPr>
                <w:rFonts w:ascii="Times New Roman" w:eastAsia="Calibri" w:hAnsi="Times New Roman" w:cs="Times New Roman"/>
                <w:sz w:val="27"/>
                <w:szCs w:val="27"/>
                <w:shd w:val="clear" w:color="auto" w:fill="FFFFFF"/>
              </w:rPr>
              <w:t xml:space="preserve"> kể từ ngày nhận đủ hồ sơ hợp lệ.</w:t>
            </w:r>
          </w:p>
        </w:tc>
        <w:tc>
          <w:tcPr>
            <w:tcW w:w="1863" w:type="dxa"/>
            <w:gridSpan w:val="3"/>
            <w:tcBorders>
              <w:top w:val="single" w:sz="4" w:space="0" w:color="auto"/>
              <w:left w:val="single" w:sz="4" w:space="0" w:color="auto"/>
              <w:bottom w:val="single" w:sz="4" w:space="0" w:color="auto"/>
              <w:right w:val="single" w:sz="4" w:space="0" w:color="auto"/>
            </w:tcBorders>
          </w:tcPr>
          <w:p w14:paraId="3776D469" w14:textId="4ACD8046"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lang w:val="pt-BR"/>
              </w:rPr>
              <w:t>Không quy định</w:t>
            </w:r>
          </w:p>
        </w:tc>
        <w:tc>
          <w:tcPr>
            <w:tcW w:w="4067" w:type="dxa"/>
            <w:gridSpan w:val="3"/>
            <w:tcBorders>
              <w:top w:val="single" w:sz="4" w:space="0" w:color="auto"/>
              <w:left w:val="single" w:sz="4" w:space="0" w:color="auto"/>
              <w:bottom w:val="single" w:sz="4" w:space="0" w:color="auto"/>
              <w:right w:val="single" w:sz="4" w:space="0" w:color="auto"/>
            </w:tcBorders>
          </w:tcPr>
          <w:p w14:paraId="64BF945D" w14:textId="48BEE5F4" w:rsidR="0006550D"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w:t>
            </w:r>
            <w:r w:rsidRPr="0047563E">
              <w:rPr>
                <w:rFonts w:ascii="Times New Roman" w:hAnsi="Times New Roman" w:cs="Times New Roman"/>
                <w:color w:val="000000" w:themeColor="text1"/>
                <w:spacing w:val="4"/>
                <w:sz w:val="26"/>
                <w:szCs w:val="26"/>
                <w:shd w:val="clear" w:color="auto" w:fill="FFFFFF"/>
              </w:rPr>
              <w:lastRenderedPageBreak/>
              <w:t xml:space="preserve">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tc>
      </w:tr>
      <w:tr w:rsidR="0006550D" w:rsidRPr="0047563E" w14:paraId="3E8D9AB2" w14:textId="77777777" w:rsidTr="00137058">
        <w:tc>
          <w:tcPr>
            <w:tcW w:w="10132" w:type="dxa"/>
            <w:gridSpan w:val="13"/>
            <w:tcBorders>
              <w:top w:val="single" w:sz="4" w:space="0" w:color="auto"/>
              <w:left w:val="single" w:sz="4" w:space="0" w:color="auto"/>
              <w:bottom w:val="single" w:sz="4" w:space="0" w:color="auto"/>
              <w:right w:val="single" w:sz="4" w:space="0" w:color="auto"/>
            </w:tcBorders>
          </w:tcPr>
          <w:p w14:paraId="5D37BE55" w14:textId="36473E37" w:rsidR="0006550D" w:rsidRPr="0047563E" w:rsidRDefault="0006550D" w:rsidP="0006550D">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lastRenderedPageBreak/>
              <w:t>Thành phần hồ sơ</w:t>
            </w:r>
          </w:p>
        </w:tc>
      </w:tr>
      <w:tr w:rsidR="0006550D" w:rsidRPr="0047563E" w14:paraId="5BA1036A"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6C06D1B0" w14:textId="36CB8D7A" w:rsidR="0006550D" w:rsidRPr="0047563E" w:rsidRDefault="0006550D" w:rsidP="0006550D">
            <w:pPr>
              <w:spacing w:before="120" w:after="120"/>
              <w:jc w:val="center"/>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giấy tờ</w:t>
            </w:r>
          </w:p>
        </w:tc>
        <w:tc>
          <w:tcPr>
            <w:tcW w:w="3481" w:type="dxa"/>
            <w:gridSpan w:val="6"/>
            <w:tcBorders>
              <w:top w:val="single" w:sz="4" w:space="0" w:color="auto"/>
              <w:left w:val="single" w:sz="4" w:space="0" w:color="auto"/>
              <w:bottom w:val="single" w:sz="4" w:space="0" w:color="auto"/>
              <w:right w:val="single" w:sz="4" w:space="0" w:color="auto"/>
            </w:tcBorders>
          </w:tcPr>
          <w:p w14:paraId="5CA734C9" w14:textId="503FD639" w:rsidR="0006550D" w:rsidRPr="0047563E" w:rsidRDefault="0006550D" w:rsidP="0006550D">
            <w:pPr>
              <w:spacing w:before="120" w:after="120"/>
              <w:jc w:val="center"/>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Mẫu đơn, tờ khai</w:t>
            </w:r>
          </w:p>
        </w:tc>
        <w:tc>
          <w:tcPr>
            <w:tcW w:w="3551" w:type="dxa"/>
            <w:gridSpan w:val="2"/>
            <w:tcBorders>
              <w:top w:val="single" w:sz="4" w:space="0" w:color="auto"/>
              <w:left w:val="single" w:sz="4" w:space="0" w:color="auto"/>
              <w:bottom w:val="single" w:sz="4" w:space="0" w:color="auto"/>
              <w:right w:val="single" w:sz="4" w:space="0" w:color="auto"/>
            </w:tcBorders>
          </w:tcPr>
          <w:p w14:paraId="15A0F9EF" w14:textId="03A49B06" w:rsidR="0006550D" w:rsidRPr="0047563E" w:rsidRDefault="0006550D" w:rsidP="0006550D">
            <w:pPr>
              <w:shd w:val="clear" w:color="auto" w:fill="FFFFFF"/>
              <w:spacing w:after="88"/>
              <w:jc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w:t>
            </w:r>
          </w:p>
        </w:tc>
      </w:tr>
      <w:tr w:rsidR="0006550D" w:rsidRPr="0047563E" w14:paraId="5FD41CDF"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59747402" w14:textId="343A7C7E" w:rsidR="0006550D" w:rsidRPr="0047563E" w:rsidRDefault="0006550D" w:rsidP="0006550D">
            <w:pPr>
              <w:spacing w:before="120" w:after="120"/>
              <w:jc w:val="both"/>
              <w:textAlignment w:val="center"/>
              <w:rPr>
                <w:rFonts w:ascii="Times New Roman" w:hAnsi="Times New Roman" w:cs="Times New Roman"/>
                <w:color w:val="000000" w:themeColor="text1"/>
                <w:sz w:val="26"/>
                <w:szCs w:val="26"/>
                <w:lang w:eastAsia="vi-VN" w:bidi="vi-VN"/>
              </w:rPr>
            </w:pPr>
            <w:r w:rsidRPr="0047563E">
              <w:rPr>
                <w:rFonts w:ascii="Times New Roman" w:eastAsia="Times New Roman" w:hAnsi="Times New Roman" w:cs="Times New Roman"/>
                <w:bCs/>
                <w:color w:val="000000" w:themeColor="text1"/>
                <w:sz w:val="28"/>
                <w:szCs w:val="28"/>
                <w:bdr w:val="none" w:sz="0" w:space="0" w:color="auto" w:frame="1"/>
              </w:rPr>
              <w:t xml:space="preserve">+ </w:t>
            </w:r>
            <w:r w:rsidRPr="0047563E">
              <w:rPr>
                <w:rFonts w:ascii="Times New Roman" w:eastAsia="Times New Roman" w:hAnsi="Times New Roman" w:cs="Times New Roman"/>
                <w:color w:val="000000" w:themeColor="text1"/>
                <w:sz w:val="28"/>
                <w:szCs w:val="28"/>
              </w:rPr>
              <w:t xml:space="preserve">Văn bản </w:t>
            </w:r>
            <w:r w:rsidRPr="0047563E">
              <w:rPr>
                <w:rFonts w:ascii="Times New Roman" w:eastAsia="Times New Roman" w:hAnsi="Times New Roman" w:cs="Times New Roman"/>
                <w:color w:val="000000" w:themeColor="text1"/>
                <w:sz w:val="28"/>
                <w:szCs w:val="28"/>
                <w:lang w:val="vi-VN"/>
              </w:rPr>
              <w:t>đề nghị</w:t>
            </w:r>
          </w:p>
        </w:tc>
        <w:tc>
          <w:tcPr>
            <w:tcW w:w="3481" w:type="dxa"/>
            <w:gridSpan w:val="6"/>
            <w:tcBorders>
              <w:top w:val="single" w:sz="4" w:space="0" w:color="auto"/>
              <w:left w:val="single" w:sz="4" w:space="0" w:color="auto"/>
              <w:bottom w:val="single" w:sz="4" w:space="0" w:color="auto"/>
              <w:right w:val="single" w:sz="4" w:space="0" w:color="auto"/>
            </w:tcBorders>
          </w:tcPr>
          <w:p w14:paraId="6393464B" w14:textId="5D2D1294" w:rsidR="0006550D" w:rsidRPr="0047563E" w:rsidRDefault="0006550D" w:rsidP="0006550D">
            <w:pPr>
              <w:widowControl w:val="0"/>
              <w:tabs>
                <w:tab w:val="left" w:pos="567"/>
              </w:tabs>
              <w:spacing w:after="80" w:line="240" w:lineRule="auto"/>
              <w:jc w:val="both"/>
              <w:textAlignment w:val="baseline"/>
              <w:rPr>
                <w:rFonts w:ascii="Times New Roman" w:hAnsi="Times New Roman" w:cs="Times New Roman"/>
                <w:color w:val="000000" w:themeColor="text1"/>
                <w:sz w:val="26"/>
                <w:szCs w:val="26"/>
              </w:rPr>
            </w:pPr>
            <w:r w:rsidRPr="0047563E">
              <w:rPr>
                <w:rFonts w:ascii="Times New Roman" w:eastAsia="Times New Roman" w:hAnsi="Times New Roman" w:cs="Times New Roman"/>
                <w:color w:val="000000" w:themeColor="text1"/>
                <w:sz w:val="28"/>
                <w:szCs w:val="28"/>
              </w:rPr>
              <w:t>Mẫu</w:t>
            </w:r>
            <w:r w:rsidRPr="0047563E">
              <w:rPr>
                <w:rFonts w:ascii="Times New Roman" w:eastAsia="Times New Roman" w:hAnsi="Times New Roman" w:cs="Times New Roman"/>
                <w:color w:val="000000" w:themeColor="text1"/>
                <w:sz w:val="28"/>
                <w:szCs w:val="28"/>
                <w:lang w:val="vi-VN"/>
              </w:rPr>
              <w:t xml:space="preserve"> </w:t>
            </w:r>
            <w:r w:rsidRPr="0047563E">
              <w:rPr>
                <w:rFonts w:ascii="Times New Roman" w:eastAsia="Times New Roman" w:hAnsi="Times New Roman" w:cs="Times New Roman"/>
                <w:color w:val="000000" w:themeColor="text1"/>
                <w:sz w:val="28"/>
                <w:szCs w:val="28"/>
              </w:rPr>
              <w:t xml:space="preserve">số 01 tại </w:t>
            </w:r>
            <w:r w:rsidRPr="0047563E">
              <w:rPr>
                <w:rFonts w:ascii="Times New Roman" w:eastAsia="Times New Roman" w:hAnsi="Times New Roman" w:cs="Times New Roman"/>
                <w:color w:val="000000" w:themeColor="text1"/>
                <w:sz w:val="28"/>
                <w:szCs w:val="28"/>
                <w:lang w:val="vi-VN"/>
              </w:rPr>
              <w:t>Phụ lục</w:t>
            </w:r>
            <w:r w:rsidRPr="0047563E">
              <w:rPr>
                <w:rFonts w:ascii="Times New Roman" w:eastAsia="Times New Roman" w:hAnsi="Times New Roman" w:cs="Times New Roman"/>
                <w:color w:val="000000" w:themeColor="text1"/>
                <w:sz w:val="28"/>
                <w:szCs w:val="28"/>
              </w:rPr>
              <w:t xml:space="preserve"> ban hành kèm theo Nghị định </w:t>
            </w:r>
            <w:r w:rsidRPr="0047563E">
              <w:rPr>
                <w:rFonts w:ascii="Times New Roman" w:eastAsia="Times New Roman" w:hAnsi="Times New Roman" w:cs="Times New Roman"/>
                <w:color w:val="000000" w:themeColor="text1"/>
                <w:sz w:val="28"/>
                <w:szCs w:val="28"/>
                <w:lang w:val="it-IT"/>
              </w:rPr>
              <w:t>số 181/2024/NĐ-CP</w:t>
            </w:r>
            <w:r w:rsidRPr="0047563E">
              <w:rPr>
                <w:rFonts w:ascii="Times New Roman" w:eastAsia="Times New Roman" w:hAnsi="Times New Roman" w:cs="Times New Roman"/>
                <w:color w:val="000000" w:themeColor="text1"/>
                <w:sz w:val="28"/>
                <w:szCs w:val="28"/>
              </w:rPr>
              <w:t xml:space="preserve">; </w:t>
            </w:r>
          </w:p>
        </w:tc>
        <w:tc>
          <w:tcPr>
            <w:tcW w:w="3551" w:type="dxa"/>
            <w:gridSpan w:val="2"/>
            <w:tcBorders>
              <w:top w:val="single" w:sz="4" w:space="0" w:color="auto"/>
              <w:left w:val="single" w:sz="4" w:space="0" w:color="auto"/>
              <w:bottom w:val="single" w:sz="4" w:space="0" w:color="auto"/>
              <w:right w:val="single" w:sz="4" w:space="0" w:color="auto"/>
            </w:tcBorders>
          </w:tcPr>
          <w:p w14:paraId="23FC95B9"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2C0891F5"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06550D" w:rsidRPr="0047563E" w14:paraId="6350D736"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6764920B" w14:textId="2A1E5F5D" w:rsidR="0006550D" w:rsidRPr="0047563E" w:rsidRDefault="0006550D" w:rsidP="0006550D">
            <w:pPr>
              <w:widowControl w:val="0"/>
              <w:tabs>
                <w:tab w:val="left" w:pos="567"/>
              </w:tabs>
              <w:spacing w:after="80" w:line="240" w:lineRule="auto"/>
              <w:jc w:val="both"/>
              <w:textAlignment w:val="baseline"/>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 D</w:t>
            </w:r>
            <w:r w:rsidRPr="0047563E">
              <w:rPr>
                <w:rFonts w:ascii="Times New Roman" w:eastAsia="Times New Roman" w:hAnsi="Times New Roman" w:cs="Times New Roman"/>
                <w:color w:val="000000" w:themeColor="text1"/>
                <w:sz w:val="28"/>
                <w:szCs w:val="28"/>
                <w:lang w:val="vi-VN"/>
              </w:rPr>
              <w:t xml:space="preserve">anh sách người </w:t>
            </w:r>
            <w:r w:rsidRPr="0047563E">
              <w:rPr>
                <w:rFonts w:ascii="Times New Roman" w:eastAsia="Times New Roman" w:hAnsi="Times New Roman" w:cs="Times New Roman"/>
                <w:color w:val="000000" w:themeColor="text1"/>
                <w:sz w:val="28"/>
                <w:szCs w:val="28"/>
              </w:rPr>
              <w:t xml:space="preserve">đề nghị kiểm tra, cấp giấy chứng nhận huấn luyện </w:t>
            </w:r>
          </w:p>
        </w:tc>
        <w:tc>
          <w:tcPr>
            <w:tcW w:w="3481" w:type="dxa"/>
            <w:gridSpan w:val="6"/>
            <w:tcBorders>
              <w:top w:val="single" w:sz="4" w:space="0" w:color="auto"/>
              <w:left w:val="single" w:sz="4" w:space="0" w:color="auto"/>
              <w:bottom w:val="single" w:sz="4" w:space="0" w:color="auto"/>
              <w:right w:val="single" w:sz="4" w:space="0" w:color="auto"/>
            </w:tcBorders>
          </w:tcPr>
          <w:p w14:paraId="18439394" w14:textId="69E5A601" w:rsidR="0006550D" w:rsidRPr="0047563E" w:rsidRDefault="0006550D" w:rsidP="0006550D">
            <w:pPr>
              <w:spacing w:before="120" w:after="120"/>
              <w:jc w:val="both"/>
              <w:textAlignment w:val="center"/>
              <w:rPr>
                <w:rFonts w:ascii="Times New Roman" w:hAnsi="Times New Roman" w:cs="Times New Roman"/>
                <w:color w:val="000000" w:themeColor="text1"/>
                <w:sz w:val="26"/>
                <w:szCs w:val="26"/>
              </w:rPr>
            </w:pPr>
            <w:r w:rsidRPr="0047563E">
              <w:rPr>
                <w:rFonts w:ascii="Times New Roman" w:eastAsia="Times New Roman" w:hAnsi="Times New Roman" w:cs="Times New Roman"/>
                <w:color w:val="000000" w:themeColor="text1"/>
                <w:sz w:val="28"/>
                <w:szCs w:val="28"/>
              </w:rPr>
              <w:t xml:space="preserve">Mẫu số 02 </w:t>
            </w:r>
            <w:r w:rsidRPr="0047563E">
              <w:rPr>
                <w:rFonts w:ascii="Times New Roman" w:eastAsia="Times New Roman" w:hAnsi="Times New Roman" w:cs="Times New Roman"/>
                <w:color w:val="000000" w:themeColor="text1"/>
                <w:sz w:val="28"/>
                <w:szCs w:val="28"/>
                <w:lang w:val="vi-VN"/>
              </w:rPr>
              <w:t>tại Phụ lục</w:t>
            </w:r>
            <w:r w:rsidRPr="0047563E">
              <w:rPr>
                <w:rFonts w:ascii="Times New Roman" w:eastAsia="Times New Roman" w:hAnsi="Times New Roman" w:cs="Times New Roman"/>
                <w:color w:val="000000" w:themeColor="text1"/>
                <w:sz w:val="28"/>
                <w:szCs w:val="28"/>
              </w:rPr>
              <w:t xml:space="preserve"> ban hành kèm theo Nghị định </w:t>
            </w:r>
            <w:r w:rsidRPr="0047563E">
              <w:rPr>
                <w:rFonts w:ascii="Times New Roman" w:eastAsia="Times New Roman" w:hAnsi="Times New Roman" w:cs="Times New Roman"/>
                <w:color w:val="000000" w:themeColor="text1"/>
                <w:sz w:val="28"/>
                <w:szCs w:val="28"/>
                <w:lang w:val="it-IT"/>
              </w:rPr>
              <w:t>số 181/2024/NĐ-CP</w:t>
            </w:r>
            <w:r w:rsidRPr="0047563E">
              <w:rPr>
                <w:rFonts w:ascii="Times New Roman" w:eastAsia="Times New Roman" w:hAnsi="Times New Roman" w:cs="Times New Roman"/>
                <w:color w:val="000000" w:themeColor="text1"/>
                <w:sz w:val="28"/>
                <w:szCs w:val="28"/>
              </w:rPr>
              <w:t>;</w:t>
            </w:r>
          </w:p>
        </w:tc>
        <w:tc>
          <w:tcPr>
            <w:tcW w:w="3551" w:type="dxa"/>
            <w:gridSpan w:val="2"/>
            <w:tcBorders>
              <w:top w:val="single" w:sz="4" w:space="0" w:color="auto"/>
              <w:left w:val="single" w:sz="4" w:space="0" w:color="auto"/>
              <w:bottom w:val="single" w:sz="4" w:space="0" w:color="auto"/>
              <w:right w:val="single" w:sz="4" w:space="0" w:color="auto"/>
            </w:tcBorders>
          </w:tcPr>
          <w:p w14:paraId="73815799"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440A89AF"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06550D" w:rsidRPr="0047563E" w14:paraId="29C9F8A3"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2F5D2E40" w14:textId="3BAA64B9" w:rsidR="0006550D" w:rsidRPr="0047563E" w:rsidRDefault="0006550D" w:rsidP="0006550D">
            <w:pPr>
              <w:widowControl w:val="0"/>
              <w:tabs>
                <w:tab w:val="left" w:pos="567"/>
              </w:tabs>
              <w:spacing w:after="80" w:line="240" w:lineRule="auto"/>
              <w:jc w:val="both"/>
              <w:textAlignment w:val="baseline"/>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 xml:space="preserve">+ </w:t>
            </w:r>
            <w:r w:rsidRPr="0047563E">
              <w:rPr>
                <w:rFonts w:ascii="Times New Roman" w:eastAsia="Times New Roman" w:hAnsi="Times New Roman" w:cs="Times New Roman"/>
                <w:color w:val="000000" w:themeColor="text1"/>
                <w:sz w:val="28"/>
                <w:szCs w:val="28"/>
                <w:lang w:val="vi-VN"/>
              </w:rPr>
              <w:t>02 ảnh (</w:t>
            </w:r>
            <w:r w:rsidRPr="0047563E">
              <w:rPr>
                <w:rFonts w:ascii="Times New Roman" w:eastAsia="Times New Roman" w:hAnsi="Times New Roman" w:cs="Times New Roman"/>
                <w:color w:val="000000" w:themeColor="text1"/>
                <w:sz w:val="28"/>
                <w:szCs w:val="28"/>
              </w:rPr>
              <w:t>3</w:t>
            </w:r>
            <w:r w:rsidRPr="0047563E">
              <w:rPr>
                <w:rFonts w:ascii="Times New Roman" w:eastAsia="Times New Roman" w:hAnsi="Times New Roman" w:cs="Times New Roman"/>
                <w:color w:val="000000" w:themeColor="text1"/>
                <w:sz w:val="28"/>
                <w:szCs w:val="28"/>
                <w:lang w:val="vi-VN"/>
              </w:rPr>
              <w:t>×</w:t>
            </w:r>
            <w:r w:rsidRPr="0047563E">
              <w:rPr>
                <w:rFonts w:ascii="Times New Roman" w:eastAsia="Times New Roman" w:hAnsi="Times New Roman" w:cs="Times New Roman"/>
                <w:color w:val="000000" w:themeColor="text1"/>
                <w:sz w:val="28"/>
                <w:szCs w:val="28"/>
              </w:rPr>
              <w:t>4</w:t>
            </w:r>
            <w:r w:rsidRPr="0047563E">
              <w:rPr>
                <w:rFonts w:ascii="Times New Roman" w:eastAsia="Times New Roman" w:hAnsi="Times New Roman" w:cs="Times New Roman"/>
                <w:color w:val="000000" w:themeColor="text1"/>
                <w:sz w:val="28"/>
                <w:szCs w:val="28"/>
                <w:lang w:val="vi-VN"/>
              </w:rPr>
              <w:t xml:space="preserve"> cm) của người</w:t>
            </w:r>
            <w:r w:rsidRPr="0047563E">
              <w:rPr>
                <w:rFonts w:ascii="Times New Roman" w:eastAsia="Times New Roman" w:hAnsi="Times New Roman" w:cs="Times New Roman"/>
                <w:color w:val="000000" w:themeColor="text1"/>
                <w:sz w:val="28"/>
                <w:szCs w:val="28"/>
              </w:rPr>
              <w:t xml:space="preserve"> trong danh sách đề nghị kiểm tra, cấp giấy chứng nhận huấn luyện; </w:t>
            </w:r>
          </w:p>
        </w:tc>
        <w:tc>
          <w:tcPr>
            <w:tcW w:w="3481" w:type="dxa"/>
            <w:gridSpan w:val="6"/>
            <w:tcBorders>
              <w:top w:val="single" w:sz="4" w:space="0" w:color="auto"/>
              <w:left w:val="single" w:sz="4" w:space="0" w:color="auto"/>
              <w:bottom w:val="single" w:sz="4" w:space="0" w:color="auto"/>
              <w:right w:val="single" w:sz="4" w:space="0" w:color="auto"/>
            </w:tcBorders>
          </w:tcPr>
          <w:p w14:paraId="24C41BDA" w14:textId="77777777" w:rsidR="0006550D" w:rsidRPr="0047563E" w:rsidRDefault="0006550D" w:rsidP="0006550D">
            <w:pPr>
              <w:widowControl w:val="0"/>
              <w:tabs>
                <w:tab w:val="left" w:pos="567"/>
              </w:tabs>
              <w:spacing w:after="80" w:line="240" w:lineRule="auto"/>
              <w:ind w:firstLine="709"/>
              <w:jc w:val="both"/>
              <w:textAlignment w:val="baseline"/>
              <w:rPr>
                <w:rFonts w:ascii="Times New Roman" w:hAnsi="Times New Roman" w:cs="Times New Roman"/>
                <w:color w:val="000000" w:themeColor="text1"/>
                <w:sz w:val="26"/>
                <w:szCs w:val="26"/>
              </w:rPr>
            </w:pPr>
          </w:p>
        </w:tc>
        <w:tc>
          <w:tcPr>
            <w:tcW w:w="3551" w:type="dxa"/>
            <w:gridSpan w:val="2"/>
            <w:tcBorders>
              <w:top w:val="single" w:sz="4" w:space="0" w:color="auto"/>
              <w:left w:val="single" w:sz="4" w:space="0" w:color="auto"/>
              <w:bottom w:val="single" w:sz="4" w:space="0" w:color="auto"/>
              <w:right w:val="single" w:sz="4" w:space="0" w:color="auto"/>
            </w:tcBorders>
          </w:tcPr>
          <w:p w14:paraId="126D426E"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02</w:t>
            </w:r>
          </w:p>
          <w:p w14:paraId="049A2D56"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06550D" w:rsidRPr="0047563E" w14:paraId="77FD6637"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68334CEF" w14:textId="5E888EE5" w:rsidR="0006550D" w:rsidRPr="0047563E" w:rsidRDefault="0006550D" w:rsidP="0006550D">
            <w:pPr>
              <w:widowControl w:val="0"/>
              <w:tabs>
                <w:tab w:val="left" w:pos="567"/>
              </w:tabs>
              <w:spacing w:after="80" w:line="240" w:lineRule="auto"/>
              <w:jc w:val="both"/>
              <w:textAlignment w:val="baseline"/>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 xml:space="preserve">+ Bản sao bằng cấp chuyên môn chứng minh việc đáp ứng các quy định tại khoản 1 Điều 4 Nghị định </w:t>
            </w:r>
            <w:r w:rsidRPr="0047563E">
              <w:rPr>
                <w:rFonts w:ascii="Times New Roman" w:eastAsia="Times New Roman" w:hAnsi="Times New Roman" w:cs="Times New Roman"/>
                <w:color w:val="000000" w:themeColor="text1"/>
                <w:sz w:val="28"/>
                <w:szCs w:val="28"/>
                <w:lang w:val="it-IT"/>
              </w:rPr>
              <w:t>số 181/2024/NĐ-CP</w:t>
            </w:r>
            <w:r w:rsidRPr="0047563E">
              <w:rPr>
                <w:rFonts w:ascii="Times New Roman" w:eastAsia="Times New Roman" w:hAnsi="Times New Roman" w:cs="Times New Roman"/>
                <w:color w:val="000000" w:themeColor="text1"/>
                <w:sz w:val="28"/>
                <w:szCs w:val="28"/>
              </w:rPr>
              <w:t>;</w:t>
            </w:r>
          </w:p>
        </w:tc>
        <w:tc>
          <w:tcPr>
            <w:tcW w:w="3481" w:type="dxa"/>
            <w:gridSpan w:val="6"/>
            <w:tcBorders>
              <w:top w:val="single" w:sz="4" w:space="0" w:color="auto"/>
              <w:left w:val="single" w:sz="4" w:space="0" w:color="auto"/>
              <w:bottom w:val="single" w:sz="4" w:space="0" w:color="auto"/>
              <w:right w:val="single" w:sz="4" w:space="0" w:color="auto"/>
            </w:tcBorders>
          </w:tcPr>
          <w:p w14:paraId="131B5893" w14:textId="77777777" w:rsidR="0006550D" w:rsidRPr="0047563E" w:rsidRDefault="0006550D" w:rsidP="0006550D">
            <w:pPr>
              <w:widowControl w:val="0"/>
              <w:tabs>
                <w:tab w:val="left" w:pos="567"/>
              </w:tabs>
              <w:spacing w:after="80" w:line="240" w:lineRule="auto"/>
              <w:ind w:firstLine="709"/>
              <w:jc w:val="both"/>
              <w:textAlignment w:val="baseline"/>
              <w:rPr>
                <w:rFonts w:ascii="Times New Roman" w:eastAsia="Times New Roman" w:hAnsi="Times New Roman" w:cs="Times New Roman"/>
                <w:color w:val="000000" w:themeColor="text1"/>
                <w:sz w:val="28"/>
                <w:szCs w:val="28"/>
              </w:rPr>
            </w:pPr>
          </w:p>
        </w:tc>
        <w:tc>
          <w:tcPr>
            <w:tcW w:w="3551" w:type="dxa"/>
            <w:gridSpan w:val="2"/>
            <w:tcBorders>
              <w:top w:val="single" w:sz="4" w:space="0" w:color="auto"/>
              <w:left w:val="single" w:sz="4" w:space="0" w:color="auto"/>
              <w:bottom w:val="single" w:sz="4" w:space="0" w:color="auto"/>
              <w:right w:val="single" w:sz="4" w:space="0" w:color="auto"/>
            </w:tcBorders>
          </w:tcPr>
          <w:p w14:paraId="03F60213" w14:textId="2BF171F7"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w:t>
            </w:r>
          </w:p>
          <w:p w14:paraId="1B21BA86" w14:textId="32AF239D" w:rsidR="0006550D" w:rsidRPr="0047563E" w:rsidRDefault="0006550D" w:rsidP="0006550D">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01</w:t>
            </w:r>
          </w:p>
        </w:tc>
      </w:tr>
      <w:tr w:rsidR="0006550D" w:rsidRPr="0047563E" w14:paraId="6827934F"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2A6F60FB" w14:textId="77777777" w:rsidR="0006550D" w:rsidRPr="0047563E" w:rsidRDefault="0006550D" w:rsidP="0006550D">
            <w:pPr>
              <w:tabs>
                <w:tab w:val="left" w:pos="208"/>
                <w:tab w:val="left" w:pos="1811"/>
              </w:tabs>
              <w:jc w:val="both"/>
              <w:rPr>
                <w:rFonts w:ascii="Times New Roman" w:hAnsi="Times New Roman" w:cs="Times New Roman"/>
                <w:b/>
                <w:i/>
                <w:color w:val="000000" w:themeColor="text1"/>
                <w:sz w:val="28"/>
                <w:szCs w:val="28"/>
              </w:rPr>
            </w:pPr>
            <w:r w:rsidRPr="0047563E">
              <w:rPr>
                <w:rFonts w:ascii="Times New Roman" w:hAnsi="Times New Roman" w:cs="Times New Roman"/>
                <w:b/>
                <w:i/>
                <w:color w:val="000000" w:themeColor="text1"/>
                <w:sz w:val="28"/>
                <w:szCs w:val="28"/>
                <w:lang w:val="vi-VN"/>
              </w:rPr>
              <w:t>Lưu ý:</w:t>
            </w:r>
            <w:r w:rsidRPr="0047563E">
              <w:rPr>
                <w:rFonts w:ascii="Times New Roman" w:hAnsi="Times New Roman" w:cs="Times New Roman"/>
                <w:b/>
                <w:i/>
                <w:color w:val="000000" w:themeColor="text1"/>
                <w:sz w:val="28"/>
                <w:szCs w:val="28"/>
              </w:rPr>
              <w:t xml:space="preserve"> </w:t>
            </w:r>
          </w:p>
          <w:p w14:paraId="16EBB50E" w14:textId="20D8E6F9" w:rsidR="0006550D" w:rsidRPr="0047563E" w:rsidRDefault="0006550D" w:rsidP="0006550D">
            <w:pPr>
              <w:tabs>
                <w:tab w:val="left" w:pos="208"/>
                <w:tab w:val="left" w:pos="1811"/>
              </w:tabs>
              <w:jc w:val="both"/>
              <w:rPr>
                <w:rFonts w:ascii="Times New Roman" w:hAnsi="Times New Roman" w:cs="Times New Roman"/>
                <w:b/>
                <w:color w:val="000000" w:themeColor="text1"/>
                <w:sz w:val="28"/>
                <w:szCs w:val="28"/>
              </w:rPr>
            </w:pPr>
            <w:r w:rsidRPr="0047563E">
              <w:rPr>
                <w:rFonts w:ascii="Times New Roman" w:hAnsi="Times New Roman" w:cs="Times New Roman"/>
                <w:b/>
                <w:bCs/>
                <w:color w:val="000000" w:themeColor="text1"/>
                <w:sz w:val="28"/>
                <w:szCs w:val="28"/>
                <w:bdr w:val="none" w:sz="0" w:space="0" w:color="auto" w:frame="1"/>
              </w:rPr>
              <w:t>- Đối với trường hợp k</w:t>
            </w:r>
            <w:r w:rsidRPr="0047563E">
              <w:rPr>
                <w:rFonts w:ascii="Times New Roman" w:hAnsi="Times New Roman" w:cs="Times New Roman"/>
                <w:b/>
                <w:color w:val="000000" w:themeColor="text1"/>
                <w:sz w:val="28"/>
                <w:szCs w:val="28"/>
              </w:rPr>
              <w:t>iểm tra, cấp giấy chứng nhận huấn luyện kỹ thuật an toàn vật liệu nổ công nghiệp cho người liên quan đến sản xuất, kinh doanh, sử dụng vật liệu nổ công nghiệp, trừ người quản lý, Thành phần hồ sơ phải nộp thêm 02 loại sau:</w:t>
            </w:r>
          </w:p>
          <w:p w14:paraId="5CC47336" w14:textId="77777777" w:rsidR="0006550D" w:rsidRPr="0047563E" w:rsidRDefault="0006550D" w:rsidP="0006550D">
            <w:pPr>
              <w:widowControl w:val="0"/>
              <w:tabs>
                <w:tab w:val="left" w:pos="567"/>
              </w:tabs>
              <w:spacing w:after="80"/>
              <w:textAlignment w:val="baseline"/>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 </w:t>
            </w:r>
            <w:r w:rsidRPr="0047563E">
              <w:rPr>
                <w:rFonts w:ascii="Times New Roman" w:eastAsia="Arial Unicode MS" w:hAnsi="Times New Roman" w:cs="Times New Roman"/>
                <w:color w:val="000000" w:themeColor="text1"/>
                <w:sz w:val="28"/>
                <w:szCs w:val="28"/>
              </w:rPr>
              <w:t xml:space="preserve">Kế hoạch huấn luyện; </w:t>
            </w:r>
            <w:r w:rsidRPr="0047563E">
              <w:rPr>
                <w:rFonts w:ascii="Times New Roman" w:hAnsi="Times New Roman" w:cs="Times New Roman"/>
                <w:color w:val="000000" w:themeColor="text1"/>
                <w:sz w:val="28"/>
                <w:szCs w:val="28"/>
              </w:rPr>
              <w:t xml:space="preserve">tài liệu huấn luyện chi tiết phù hợp cho từng đối tượng theo quy định tại điểm a khoản 2 Điều 8 Nghị định </w:t>
            </w:r>
            <w:r w:rsidRPr="0047563E">
              <w:rPr>
                <w:rFonts w:ascii="Times New Roman" w:hAnsi="Times New Roman" w:cs="Times New Roman"/>
                <w:color w:val="000000" w:themeColor="text1"/>
                <w:sz w:val="28"/>
                <w:szCs w:val="28"/>
                <w:lang w:val="it-IT"/>
              </w:rPr>
              <w:t>số 181/2024/NĐ-CP</w:t>
            </w:r>
            <w:r w:rsidRPr="0047563E">
              <w:rPr>
                <w:rFonts w:ascii="Times New Roman" w:hAnsi="Times New Roman" w:cs="Times New Roman"/>
                <w:color w:val="000000" w:themeColor="text1"/>
                <w:sz w:val="28"/>
                <w:szCs w:val="28"/>
              </w:rPr>
              <w:t xml:space="preserve">; </w:t>
            </w:r>
          </w:p>
          <w:p w14:paraId="70835D00" w14:textId="77777777" w:rsidR="0006550D" w:rsidRPr="0047563E" w:rsidRDefault="0006550D" w:rsidP="0006550D">
            <w:pPr>
              <w:widowControl w:val="0"/>
              <w:tabs>
                <w:tab w:val="left" w:pos="567"/>
              </w:tabs>
              <w:spacing w:after="80"/>
              <w:textAlignment w:val="baseline"/>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 Bản sao bằng cấp chuyên môn chứng minh việc đáp ứng các quy định tại khoản 2, khoản 3 Điều 4, khoản 3 Điều 8 Nghị định </w:t>
            </w:r>
            <w:r w:rsidRPr="0047563E">
              <w:rPr>
                <w:rFonts w:ascii="Times New Roman" w:hAnsi="Times New Roman" w:cs="Times New Roman"/>
                <w:color w:val="000000" w:themeColor="text1"/>
                <w:sz w:val="28"/>
                <w:szCs w:val="28"/>
                <w:lang w:val="it-IT"/>
              </w:rPr>
              <w:t>số 181/2024/NĐ-CP</w:t>
            </w:r>
            <w:r w:rsidRPr="0047563E">
              <w:rPr>
                <w:rFonts w:ascii="Times New Roman" w:hAnsi="Times New Roman" w:cs="Times New Roman"/>
                <w:color w:val="000000" w:themeColor="text1"/>
                <w:sz w:val="28"/>
                <w:szCs w:val="28"/>
              </w:rPr>
              <w:t>;</w:t>
            </w:r>
          </w:p>
          <w:p w14:paraId="4C7CBB3B" w14:textId="0AABE9AA" w:rsidR="0006550D" w:rsidRPr="0047563E" w:rsidRDefault="0006550D" w:rsidP="0006550D">
            <w:pPr>
              <w:widowControl w:val="0"/>
              <w:tabs>
                <w:tab w:val="left" w:pos="567"/>
              </w:tabs>
              <w:spacing w:after="80"/>
              <w:textAlignment w:val="baseline"/>
              <w:rPr>
                <w:rFonts w:ascii="Times New Roman" w:hAnsi="Times New Roman" w:cs="Times New Roman"/>
                <w:b/>
                <w:bCs/>
                <w:color w:val="000000" w:themeColor="text1"/>
                <w:sz w:val="28"/>
                <w:szCs w:val="28"/>
              </w:rPr>
            </w:pPr>
            <w:r w:rsidRPr="0047563E">
              <w:rPr>
                <w:rFonts w:ascii="Times New Roman" w:hAnsi="Times New Roman" w:cs="Times New Roman"/>
                <w:b/>
                <w:bCs/>
                <w:color w:val="000000" w:themeColor="text1"/>
                <w:sz w:val="28"/>
                <w:szCs w:val="28"/>
              </w:rPr>
              <w:t xml:space="preserve">- </w:t>
            </w:r>
            <w:r w:rsidRPr="0047563E">
              <w:rPr>
                <w:rFonts w:ascii="Times New Roman" w:hAnsi="Times New Roman" w:cs="Times New Roman"/>
                <w:b/>
                <w:bCs/>
                <w:color w:val="000000" w:themeColor="text1"/>
                <w:sz w:val="28"/>
                <w:szCs w:val="28"/>
                <w:lang w:val="vi-VN"/>
              </w:rPr>
              <w:t>Bản sao/ bản phô tô các loại giấy tờ trên phải kèm theo bản chính để đối chiếu ký xác nhận.</w:t>
            </w:r>
          </w:p>
        </w:tc>
      </w:tr>
      <w:tr w:rsidR="0006550D" w:rsidRPr="0047563E" w14:paraId="5B38C702"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514B2579" w14:textId="77777777" w:rsidR="0006550D" w:rsidRPr="0047563E" w:rsidRDefault="0006550D" w:rsidP="0006550D">
            <w:pPr>
              <w:spacing w:before="120" w:after="120"/>
              <w:textAlignment w:val="center"/>
              <w:rPr>
                <w:rFonts w:ascii="Times New Roman" w:hAnsi="Times New Roman" w:cs="Times New Roman"/>
                <w:color w:val="000000" w:themeColor="text1"/>
                <w:sz w:val="26"/>
                <w:szCs w:val="26"/>
                <w:lang w:eastAsia="vi-VN" w:bidi="vi-VN"/>
              </w:rPr>
            </w:pPr>
          </w:p>
        </w:tc>
        <w:tc>
          <w:tcPr>
            <w:tcW w:w="3481" w:type="dxa"/>
            <w:gridSpan w:val="6"/>
            <w:tcBorders>
              <w:top w:val="single" w:sz="4" w:space="0" w:color="auto"/>
              <w:left w:val="single" w:sz="4" w:space="0" w:color="auto"/>
              <w:bottom w:val="single" w:sz="4" w:space="0" w:color="auto"/>
              <w:right w:val="single" w:sz="4" w:space="0" w:color="auto"/>
            </w:tcBorders>
          </w:tcPr>
          <w:p w14:paraId="4AE982C0" w14:textId="77777777" w:rsidR="0006550D" w:rsidRPr="0047563E" w:rsidRDefault="0006550D" w:rsidP="0006550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 01 bộ</w:t>
            </w:r>
          </w:p>
        </w:tc>
        <w:tc>
          <w:tcPr>
            <w:tcW w:w="3551" w:type="dxa"/>
            <w:gridSpan w:val="2"/>
            <w:tcBorders>
              <w:top w:val="single" w:sz="4" w:space="0" w:color="auto"/>
              <w:left w:val="single" w:sz="4" w:space="0" w:color="auto"/>
              <w:bottom w:val="single" w:sz="4" w:space="0" w:color="auto"/>
              <w:right w:val="single" w:sz="4" w:space="0" w:color="auto"/>
            </w:tcBorders>
          </w:tcPr>
          <w:p w14:paraId="7B49D9E3"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rPr>
            </w:pPr>
          </w:p>
        </w:tc>
      </w:tr>
      <w:tr w:rsidR="0006550D" w:rsidRPr="0047563E" w14:paraId="1B9AE53C" w14:textId="77777777" w:rsidTr="0006550D">
        <w:trPr>
          <w:trHeight w:val="276"/>
        </w:trPr>
        <w:tc>
          <w:tcPr>
            <w:tcW w:w="3100" w:type="dxa"/>
            <w:gridSpan w:val="5"/>
            <w:tcBorders>
              <w:top w:val="single" w:sz="4" w:space="0" w:color="auto"/>
              <w:left w:val="single" w:sz="4" w:space="0" w:color="auto"/>
              <w:bottom w:val="single" w:sz="4" w:space="0" w:color="auto"/>
              <w:right w:val="single" w:sz="4" w:space="0" w:color="auto"/>
            </w:tcBorders>
          </w:tcPr>
          <w:p w14:paraId="2C378725" w14:textId="77777777" w:rsidR="0006550D" w:rsidRPr="0047563E" w:rsidRDefault="0006550D" w:rsidP="0006550D">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t>Đối tượng thực hiện:</w:t>
            </w:r>
          </w:p>
        </w:tc>
        <w:tc>
          <w:tcPr>
            <w:tcW w:w="7032" w:type="dxa"/>
            <w:gridSpan w:val="8"/>
            <w:tcBorders>
              <w:top w:val="single" w:sz="4" w:space="0" w:color="auto"/>
              <w:left w:val="single" w:sz="4" w:space="0" w:color="auto"/>
              <w:bottom w:val="single" w:sz="4" w:space="0" w:color="auto"/>
              <w:right w:val="single" w:sz="4" w:space="0" w:color="auto"/>
            </w:tcBorders>
          </w:tcPr>
          <w:p w14:paraId="69487419" w14:textId="1424A20D" w:rsidR="0006550D" w:rsidRPr="0047563E" w:rsidRDefault="0006550D" w:rsidP="0006550D">
            <w:pPr>
              <w:shd w:val="clear" w:color="auto" w:fill="FFFFFF"/>
              <w:spacing w:after="60"/>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Tổ chức, doanh nghiệp</w:t>
            </w:r>
          </w:p>
        </w:tc>
      </w:tr>
      <w:tr w:rsidR="0006550D" w:rsidRPr="0047563E" w14:paraId="78AFD94B"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2058F5D5" w14:textId="77777777" w:rsidR="0006550D" w:rsidRPr="0047563E"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thực hiện:</w:t>
            </w:r>
          </w:p>
        </w:tc>
        <w:tc>
          <w:tcPr>
            <w:tcW w:w="7032" w:type="dxa"/>
            <w:gridSpan w:val="8"/>
            <w:tcBorders>
              <w:top w:val="single" w:sz="4" w:space="0" w:color="auto"/>
              <w:left w:val="single" w:sz="4" w:space="0" w:color="auto"/>
              <w:bottom w:val="single" w:sz="4" w:space="0" w:color="auto"/>
              <w:right w:val="single" w:sz="4" w:space="0" w:color="auto"/>
            </w:tcBorders>
          </w:tcPr>
          <w:p w14:paraId="0FDBA75A" w14:textId="77777777" w:rsidR="0006550D" w:rsidRPr="0047563E" w:rsidRDefault="0006550D" w:rsidP="0006550D">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06550D" w:rsidRPr="0047563E" w14:paraId="77A9EE42"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0D301BE5" w14:textId="77777777" w:rsidR="0006550D" w:rsidRPr="0047563E"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lastRenderedPageBreak/>
              <w:t>Cơ quan có thẩm quyền:</w:t>
            </w:r>
          </w:p>
        </w:tc>
        <w:tc>
          <w:tcPr>
            <w:tcW w:w="7032" w:type="dxa"/>
            <w:gridSpan w:val="8"/>
            <w:tcBorders>
              <w:top w:val="single" w:sz="4" w:space="0" w:color="auto"/>
              <w:left w:val="single" w:sz="4" w:space="0" w:color="auto"/>
              <w:bottom w:val="single" w:sz="4" w:space="0" w:color="auto"/>
              <w:right w:val="single" w:sz="4" w:space="0" w:color="auto"/>
            </w:tcBorders>
          </w:tcPr>
          <w:p w14:paraId="09AAC73C" w14:textId="77777777" w:rsidR="0006550D" w:rsidRPr="0047563E" w:rsidRDefault="0006550D" w:rsidP="0006550D">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06550D" w:rsidRPr="0047563E" w14:paraId="468C22EC"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4D265349" w14:textId="77777777" w:rsidR="0006550D" w:rsidRPr="0047563E"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phối hợp:</w:t>
            </w:r>
          </w:p>
        </w:tc>
        <w:tc>
          <w:tcPr>
            <w:tcW w:w="7032" w:type="dxa"/>
            <w:gridSpan w:val="8"/>
            <w:tcBorders>
              <w:top w:val="single" w:sz="4" w:space="0" w:color="auto"/>
              <w:left w:val="single" w:sz="4" w:space="0" w:color="auto"/>
              <w:bottom w:val="single" w:sz="4" w:space="0" w:color="auto"/>
              <w:right w:val="single" w:sz="4" w:space="0" w:color="auto"/>
            </w:tcBorders>
          </w:tcPr>
          <w:p w14:paraId="5255F45B" w14:textId="77777777" w:rsidR="0006550D" w:rsidRPr="0047563E" w:rsidRDefault="0006550D" w:rsidP="0006550D">
            <w:pPr>
              <w:spacing w:after="60"/>
              <w:rPr>
                <w:rFonts w:ascii="Times New Roman" w:hAnsi="Times New Roman" w:cs="Times New Roman"/>
                <w:color w:val="000000" w:themeColor="text1"/>
                <w:sz w:val="26"/>
                <w:szCs w:val="26"/>
              </w:rPr>
            </w:pPr>
          </w:p>
        </w:tc>
      </w:tr>
      <w:tr w:rsidR="0006550D" w:rsidRPr="0047563E" w14:paraId="6F3C0591" w14:textId="77777777" w:rsidTr="00E31D26">
        <w:trPr>
          <w:trHeight w:val="319"/>
        </w:trPr>
        <w:tc>
          <w:tcPr>
            <w:tcW w:w="10132" w:type="dxa"/>
            <w:gridSpan w:val="13"/>
            <w:tcBorders>
              <w:top w:val="single" w:sz="4" w:space="0" w:color="auto"/>
              <w:left w:val="single" w:sz="4" w:space="0" w:color="auto"/>
              <w:bottom w:val="single" w:sz="4" w:space="0" w:color="auto"/>
              <w:right w:val="single" w:sz="4" w:space="0" w:color="auto"/>
            </w:tcBorders>
          </w:tcPr>
          <w:p w14:paraId="592B5A82" w14:textId="04A324F5" w:rsidR="0006550D" w:rsidRPr="0047563E" w:rsidRDefault="0006550D" w:rsidP="0006550D">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Kết quả thực hiện</w:t>
            </w:r>
          </w:p>
        </w:tc>
      </w:tr>
      <w:tr w:rsidR="0006550D" w:rsidRPr="0047563E" w14:paraId="70F485D7" w14:textId="77777777" w:rsidTr="0006550D">
        <w:trPr>
          <w:trHeight w:val="319"/>
        </w:trPr>
        <w:tc>
          <w:tcPr>
            <w:tcW w:w="2823" w:type="dxa"/>
            <w:gridSpan w:val="4"/>
            <w:tcBorders>
              <w:top w:val="single" w:sz="4" w:space="0" w:color="auto"/>
              <w:left w:val="single" w:sz="4" w:space="0" w:color="auto"/>
              <w:bottom w:val="single" w:sz="4" w:space="0" w:color="auto"/>
              <w:right w:val="single" w:sz="4" w:space="0" w:color="auto"/>
            </w:tcBorders>
          </w:tcPr>
          <w:p w14:paraId="11D88CE7" w14:textId="1F1F9EB3" w:rsidR="0006550D" w:rsidRPr="0047563E" w:rsidRDefault="0006550D" w:rsidP="0006550D">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Mã tài liệu</w:t>
            </w:r>
          </w:p>
        </w:tc>
        <w:tc>
          <w:tcPr>
            <w:tcW w:w="2677" w:type="dxa"/>
            <w:gridSpan w:val="4"/>
            <w:tcBorders>
              <w:top w:val="single" w:sz="4" w:space="0" w:color="auto"/>
              <w:left w:val="single" w:sz="4" w:space="0" w:color="auto"/>
              <w:bottom w:val="single" w:sz="4" w:space="0" w:color="auto"/>
              <w:right w:val="single" w:sz="4" w:space="0" w:color="auto"/>
            </w:tcBorders>
          </w:tcPr>
          <w:p w14:paraId="3BA23004" w14:textId="1B18096E" w:rsidR="0006550D" w:rsidRPr="0047563E" w:rsidRDefault="0006550D" w:rsidP="0006550D">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Tên kết quả</w:t>
            </w:r>
          </w:p>
        </w:tc>
        <w:tc>
          <w:tcPr>
            <w:tcW w:w="4632" w:type="dxa"/>
            <w:gridSpan w:val="5"/>
            <w:tcBorders>
              <w:top w:val="single" w:sz="4" w:space="0" w:color="auto"/>
              <w:left w:val="single" w:sz="4" w:space="0" w:color="auto"/>
              <w:bottom w:val="single" w:sz="4" w:space="0" w:color="auto"/>
              <w:right w:val="single" w:sz="4" w:space="0" w:color="auto"/>
            </w:tcBorders>
          </w:tcPr>
          <w:p w14:paraId="79CAB7A7" w14:textId="042E709F" w:rsidR="0006550D" w:rsidRPr="0047563E" w:rsidRDefault="0006550D" w:rsidP="0006550D">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Tệp đính kèm</w:t>
            </w:r>
          </w:p>
        </w:tc>
      </w:tr>
      <w:tr w:rsidR="0006550D" w:rsidRPr="0047563E" w14:paraId="73195703" w14:textId="77777777" w:rsidTr="0006550D">
        <w:trPr>
          <w:trHeight w:val="319"/>
        </w:trPr>
        <w:tc>
          <w:tcPr>
            <w:tcW w:w="2823" w:type="dxa"/>
            <w:gridSpan w:val="4"/>
            <w:tcBorders>
              <w:top w:val="single" w:sz="4" w:space="0" w:color="auto"/>
              <w:left w:val="single" w:sz="4" w:space="0" w:color="auto"/>
              <w:bottom w:val="single" w:sz="4" w:space="0" w:color="auto"/>
              <w:right w:val="single" w:sz="4" w:space="0" w:color="auto"/>
            </w:tcBorders>
          </w:tcPr>
          <w:p w14:paraId="7035F386" w14:textId="77777777" w:rsidR="0006550D" w:rsidRPr="0047563E" w:rsidRDefault="0006550D" w:rsidP="0006550D">
            <w:pPr>
              <w:shd w:val="clear" w:color="auto" w:fill="FFFFFF"/>
              <w:spacing w:after="60"/>
              <w:rPr>
                <w:rFonts w:ascii="Times New Roman" w:hAnsi="Times New Roman" w:cs="Times New Roman"/>
                <w:b/>
                <w:color w:val="000000" w:themeColor="text1"/>
                <w:sz w:val="26"/>
                <w:szCs w:val="26"/>
                <w:shd w:val="clear" w:color="auto" w:fill="FFFFFF"/>
              </w:rPr>
            </w:pPr>
          </w:p>
        </w:tc>
        <w:tc>
          <w:tcPr>
            <w:tcW w:w="2677" w:type="dxa"/>
            <w:gridSpan w:val="4"/>
            <w:tcBorders>
              <w:top w:val="single" w:sz="4" w:space="0" w:color="auto"/>
              <w:left w:val="single" w:sz="4" w:space="0" w:color="auto"/>
              <w:bottom w:val="single" w:sz="4" w:space="0" w:color="auto"/>
              <w:right w:val="single" w:sz="4" w:space="0" w:color="auto"/>
            </w:tcBorders>
          </w:tcPr>
          <w:p w14:paraId="60CC4A46" w14:textId="2E2BF75E" w:rsidR="0006550D" w:rsidRPr="0047563E" w:rsidRDefault="0006550D" w:rsidP="0006550D">
            <w:pPr>
              <w:shd w:val="clear" w:color="auto" w:fill="FFFFFF"/>
              <w:spacing w:after="60"/>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Giấy chứng nhận huấn luyện kỹ thuật an toàn vật liệu nổ công nghiệp</w:t>
            </w:r>
          </w:p>
        </w:tc>
        <w:tc>
          <w:tcPr>
            <w:tcW w:w="4632" w:type="dxa"/>
            <w:gridSpan w:val="5"/>
            <w:tcBorders>
              <w:top w:val="single" w:sz="4" w:space="0" w:color="auto"/>
              <w:left w:val="single" w:sz="4" w:space="0" w:color="auto"/>
              <w:bottom w:val="single" w:sz="4" w:space="0" w:color="auto"/>
              <w:right w:val="single" w:sz="4" w:space="0" w:color="auto"/>
            </w:tcBorders>
          </w:tcPr>
          <w:p w14:paraId="184A3D2B" w14:textId="77777777" w:rsidR="0006550D" w:rsidRPr="0047563E" w:rsidRDefault="0006550D" w:rsidP="0006550D">
            <w:pPr>
              <w:shd w:val="clear" w:color="auto" w:fill="FFFFFF"/>
              <w:spacing w:after="60"/>
              <w:rPr>
                <w:rFonts w:ascii="Times New Roman" w:hAnsi="Times New Roman" w:cs="Times New Roman"/>
                <w:b/>
                <w:color w:val="000000" w:themeColor="text1"/>
                <w:sz w:val="26"/>
                <w:szCs w:val="26"/>
                <w:shd w:val="clear" w:color="auto" w:fill="FFFFFF"/>
              </w:rPr>
            </w:pPr>
          </w:p>
        </w:tc>
      </w:tr>
      <w:tr w:rsidR="0006550D" w:rsidRPr="0047563E" w14:paraId="1CC18D97" w14:textId="77777777" w:rsidTr="00ED2619">
        <w:trPr>
          <w:trHeight w:val="218"/>
        </w:trPr>
        <w:tc>
          <w:tcPr>
            <w:tcW w:w="10132" w:type="dxa"/>
            <w:gridSpan w:val="13"/>
            <w:tcBorders>
              <w:top w:val="single" w:sz="4" w:space="0" w:color="auto"/>
              <w:left w:val="single" w:sz="4" w:space="0" w:color="auto"/>
              <w:bottom w:val="single" w:sz="4" w:space="0" w:color="auto"/>
              <w:right w:val="single" w:sz="4" w:space="0" w:color="auto"/>
            </w:tcBorders>
          </w:tcPr>
          <w:p w14:paraId="5D0B7CDA" w14:textId="49353445" w:rsidR="0006550D" w:rsidRPr="0047563E" w:rsidRDefault="0006550D" w:rsidP="0006550D">
            <w:pPr>
              <w:widowControl w:val="0"/>
              <w:tabs>
                <w:tab w:val="left" w:pos="567"/>
              </w:tabs>
              <w:jc w:val="both"/>
              <w:rPr>
                <w:rFonts w:ascii="Times New Roman" w:hAnsi="Times New Roman" w:cs="Times New Roman"/>
                <w:color w:val="000000" w:themeColor="text1"/>
                <w:sz w:val="26"/>
                <w:szCs w:val="26"/>
              </w:rPr>
            </w:pPr>
            <w:r w:rsidRPr="0047563E">
              <w:rPr>
                <w:rFonts w:ascii="Times New Roman" w:hAnsi="Times New Roman" w:cs="Times New Roman"/>
                <w:b/>
                <w:bCs/>
                <w:color w:val="000000" w:themeColor="text1"/>
                <w:sz w:val="26"/>
                <w:szCs w:val="26"/>
              </w:rPr>
              <w:t>Căn cứ pháp lý</w:t>
            </w:r>
          </w:p>
        </w:tc>
      </w:tr>
      <w:tr w:rsidR="0006550D" w:rsidRPr="0047563E" w14:paraId="39282E33" w14:textId="77777777" w:rsidTr="00D21056">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4AC2512A" w14:textId="29BDB059"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Số văn bản</w:t>
            </w:r>
          </w:p>
        </w:tc>
        <w:tc>
          <w:tcPr>
            <w:tcW w:w="2149" w:type="dxa"/>
            <w:gridSpan w:val="4"/>
            <w:tcBorders>
              <w:top w:val="single" w:sz="4" w:space="0" w:color="auto"/>
              <w:left w:val="single" w:sz="4" w:space="0" w:color="auto"/>
              <w:bottom w:val="single" w:sz="4" w:space="0" w:color="auto"/>
              <w:right w:val="single" w:sz="4" w:space="0" w:color="auto"/>
            </w:tcBorders>
          </w:tcPr>
          <w:p w14:paraId="1BB08C41" w14:textId="6D22FD67"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Tên văn bản</w:t>
            </w:r>
          </w:p>
        </w:tc>
        <w:tc>
          <w:tcPr>
            <w:tcW w:w="1985" w:type="dxa"/>
            <w:gridSpan w:val="3"/>
            <w:tcBorders>
              <w:top w:val="single" w:sz="4" w:space="0" w:color="auto"/>
              <w:left w:val="single" w:sz="4" w:space="0" w:color="auto"/>
              <w:bottom w:val="single" w:sz="4" w:space="0" w:color="auto"/>
              <w:right w:val="single" w:sz="4" w:space="0" w:color="auto"/>
            </w:tcBorders>
          </w:tcPr>
          <w:p w14:paraId="5F0164D7" w14:textId="726045A9"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Ngày ban hành</w:t>
            </w:r>
          </w:p>
        </w:tc>
        <w:tc>
          <w:tcPr>
            <w:tcW w:w="1843" w:type="dxa"/>
            <w:gridSpan w:val="3"/>
            <w:tcBorders>
              <w:top w:val="single" w:sz="4" w:space="0" w:color="auto"/>
              <w:left w:val="single" w:sz="4" w:space="0" w:color="auto"/>
              <w:bottom w:val="single" w:sz="4" w:space="0" w:color="auto"/>
              <w:right w:val="single" w:sz="4" w:space="0" w:color="auto"/>
            </w:tcBorders>
          </w:tcPr>
          <w:p w14:paraId="53867408" w14:textId="725D5E4D"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Ngày hiệu lực</w:t>
            </w:r>
          </w:p>
        </w:tc>
        <w:tc>
          <w:tcPr>
            <w:tcW w:w="2268" w:type="dxa"/>
            <w:tcBorders>
              <w:top w:val="single" w:sz="4" w:space="0" w:color="auto"/>
              <w:left w:val="single" w:sz="4" w:space="0" w:color="auto"/>
              <w:bottom w:val="single" w:sz="4" w:space="0" w:color="auto"/>
              <w:right w:val="single" w:sz="4" w:space="0" w:color="auto"/>
            </w:tcBorders>
          </w:tcPr>
          <w:p w14:paraId="2857536C" w14:textId="02F79E32"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Cơ quan ban hành</w:t>
            </w:r>
          </w:p>
        </w:tc>
      </w:tr>
      <w:tr w:rsidR="0006550D" w:rsidRPr="0047563E" w14:paraId="5A2CFB86" w14:textId="77777777" w:rsidTr="00D21056">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2D58E260" w14:textId="707C9F21"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42/2024/QH15</w:t>
            </w:r>
          </w:p>
        </w:tc>
        <w:tc>
          <w:tcPr>
            <w:tcW w:w="2149" w:type="dxa"/>
            <w:gridSpan w:val="4"/>
            <w:tcBorders>
              <w:top w:val="single" w:sz="4" w:space="0" w:color="auto"/>
              <w:left w:val="single" w:sz="4" w:space="0" w:color="auto"/>
              <w:bottom w:val="single" w:sz="4" w:space="0" w:color="auto"/>
              <w:right w:val="single" w:sz="4" w:space="0" w:color="auto"/>
            </w:tcBorders>
          </w:tcPr>
          <w:p w14:paraId="45F1513F" w14:textId="77F1B351"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Luật Quản lý, sử dụng vũ khí, vật liệu nổ và công cụ hỗ trợ</w:t>
            </w:r>
          </w:p>
        </w:tc>
        <w:tc>
          <w:tcPr>
            <w:tcW w:w="1985" w:type="dxa"/>
            <w:gridSpan w:val="3"/>
            <w:tcBorders>
              <w:top w:val="single" w:sz="4" w:space="0" w:color="auto"/>
              <w:left w:val="single" w:sz="4" w:space="0" w:color="auto"/>
              <w:bottom w:val="single" w:sz="4" w:space="0" w:color="auto"/>
              <w:right w:val="single" w:sz="4" w:space="0" w:color="auto"/>
            </w:tcBorders>
          </w:tcPr>
          <w:p w14:paraId="55C6A598" w14:textId="0E7924C9"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29/6/2024</w:t>
            </w:r>
          </w:p>
        </w:tc>
        <w:tc>
          <w:tcPr>
            <w:tcW w:w="1843" w:type="dxa"/>
            <w:gridSpan w:val="3"/>
            <w:tcBorders>
              <w:top w:val="single" w:sz="4" w:space="0" w:color="auto"/>
              <w:left w:val="single" w:sz="4" w:space="0" w:color="auto"/>
              <w:bottom w:val="single" w:sz="4" w:space="0" w:color="auto"/>
              <w:right w:val="single" w:sz="4" w:space="0" w:color="auto"/>
            </w:tcBorders>
          </w:tcPr>
          <w:p w14:paraId="40CB8B8A" w14:textId="5884FE52"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55813DCE" w14:textId="011D7EB0"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sz w:val="27"/>
                <w:szCs w:val="27"/>
                <w:shd w:val="clear" w:color="auto" w:fill="FFFFFF"/>
              </w:rPr>
              <w:t>Quốc hội</w:t>
            </w:r>
          </w:p>
        </w:tc>
      </w:tr>
      <w:tr w:rsidR="0006550D" w:rsidRPr="0047563E" w14:paraId="23A62AFD" w14:textId="77777777" w:rsidTr="00D21056">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47A99C30" w14:textId="6391D2D1"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181/2024/NĐ-CP</w:t>
            </w:r>
          </w:p>
        </w:tc>
        <w:tc>
          <w:tcPr>
            <w:tcW w:w="2149" w:type="dxa"/>
            <w:gridSpan w:val="4"/>
            <w:tcBorders>
              <w:top w:val="single" w:sz="4" w:space="0" w:color="auto"/>
              <w:left w:val="single" w:sz="4" w:space="0" w:color="auto"/>
              <w:bottom w:val="single" w:sz="4" w:space="0" w:color="auto"/>
              <w:right w:val="single" w:sz="4" w:space="0" w:color="auto"/>
            </w:tcBorders>
          </w:tcPr>
          <w:p w14:paraId="50D9BADF" w14:textId="6C51948F"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Nghị định Quy định chi tiết một số điều của Luật Quản lý, sử dụng vũ khí, vật liệu nổ và công cụ hỗ trợ về vật liệu nổ công nghiệp và tiền chất thuốc nổ</w:t>
            </w:r>
          </w:p>
        </w:tc>
        <w:tc>
          <w:tcPr>
            <w:tcW w:w="1985" w:type="dxa"/>
            <w:gridSpan w:val="3"/>
            <w:tcBorders>
              <w:top w:val="single" w:sz="4" w:space="0" w:color="auto"/>
              <w:left w:val="single" w:sz="4" w:space="0" w:color="auto"/>
              <w:bottom w:val="single" w:sz="4" w:space="0" w:color="auto"/>
              <w:right w:val="single" w:sz="4" w:space="0" w:color="auto"/>
            </w:tcBorders>
          </w:tcPr>
          <w:p w14:paraId="4BE2EA42" w14:textId="10BD2830"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31/12/2024</w:t>
            </w:r>
          </w:p>
        </w:tc>
        <w:tc>
          <w:tcPr>
            <w:tcW w:w="1843" w:type="dxa"/>
            <w:gridSpan w:val="3"/>
            <w:tcBorders>
              <w:top w:val="single" w:sz="4" w:space="0" w:color="auto"/>
              <w:left w:val="single" w:sz="4" w:space="0" w:color="auto"/>
              <w:bottom w:val="single" w:sz="4" w:space="0" w:color="auto"/>
              <w:right w:val="single" w:sz="4" w:space="0" w:color="auto"/>
            </w:tcBorders>
          </w:tcPr>
          <w:p w14:paraId="5B41B95F" w14:textId="43BB8531"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0ABA2EE8" w14:textId="0BF174C8"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Chính phủ</w:t>
            </w:r>
          </w:p>
        </w:tc>
      </w:tr>
      <w:tr w:rsidR="0006550D" w:rsidRPr="0047563E" w14:paraId="45B27694" w14:textId="77777777" w:rsidTr="00D21056">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5BE4329D" w14:textId="4919D72D"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23/2024/TT-BCT</w:t>
            </w:r>
          </w:p>
        </w:tc>
        <w:tc>
          <w:tcPr>
            <w:tcW w:w="2149" w:type="dxa"/>
            <w:gridSpan w:val="4"/>
            <w:tcBorders>
              <w:top w:val="single" w:sz="4" w:space="0" w:color="auto"/>
              <w:left w:val="single" w:sz="4" w:space="0" w:color="auto"/>
              <w:bottom w:val="single" w:sz="4" w:space="0" w:color="auto"/>
              <w:right w:val="single" w:sz="4" w:space="0" w:color="auto"/>
            </w:tcBorders>
          </w:tcPr>
          <w:p w14:paraId="5C769297" w14:textId="7F60ADDD"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Thông tư quy định về quản lý, sử dụng vật liệu nổ công nghiệp và tiền chất thuốc nổ</w:t>
            </w:r>
          </w:p>
        </w:tc>
        <w:tc>
          <w:tcPr>
            <w:tcW w:w="1985" w:type="dxa"/>
            <w:gridSpan w:val="3"/>
            <w:tcBorders>
              <w:top w:val="single" w:sz="4" w:space="0" w:color="auto"/>
              <w:left w:val="single" w:sz="4" w:space="0" w:color="auto"/>
              <w:bottom w:val="single" w:sz="4" w:space="0" w:color="auto"/>
              <w:right w:val="single" w:sz="4" w:space="0" w:color="auto"/>
            </w:tcBorders>
          </w:tcPr>
          <w:p w14:paraId="4BE297BA" w14:textId="3AFAF34B"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07/11/2024</w:t>
            </w:r>
          </w:p>
        </w:tc>
        <w:tc>
          <w:tcPr>
            <w:tcW w:w="1843" w:type="dxa"/>
            <w:gridSpan w:val="3"/>
            <w:tcBorders>
              <w:top w:val="single" w:sz="4" w:space="0" w:color="auto"/>
              <w:left w:val="single" w:sz="4" w:space="0" w:color="auto"/>
              <w:bottom w:val="single" w:sz="4" w:space="0" w:color="auto"/>
              <w:right w:val="single" w:sz="4" w:space="0" w:color="auto"/>
            </w:tcBorders>
          </w:tcPr>
          <w:p w14:paraId="4EE3917D" w14:textId="48544F66" w:rsidR="0006550D" w:rsidRPr="0047563E" w:rsidRDefault="0006550D" w:rsidP="0006550D">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0B5136DD" w14:textId="6576DD03" w:rsidR="0006550D" w:rsidRPr="0047563E" w:rsidRDefault="0006550D" w:rsidP="0006550D">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Bộ Công Thương</w:t>
            </w:r>
          </w:p>
        </w:tc>
      </w:tr>
      <w:tr w:rsidR="0006550D" w:rsidRPr="0047563E" w14:paraId="1B500DA2"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7F10EB76" w14:textId="77777777" w:rsidR="0006550D" w:rsidRPr="0047563E" w:rsidRDefault="0006550D" w:rsidP="0006550D">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Yêu cầu, điều kiện thực hiện:</w:t>
            </w:r>
          </w:p>
        </w:tc>
        <w:tc>
          <w:tcPr>
            <w:tcW w:w="7032" w:type="dxa"/>
            <w:gridSpan w:val="8"/>
            <w:tcBorders>
              <w:top w:val="single" w:sz="4" w:space="0" w:color="auto"/>
              <w:left w:val="single" w:sz="4" w:space="0" w:color="auto"/>
              <w:bottom w:val="single" w:sz="4" w:space="0" w:color="auto"/>
              <w:right w:val="single" w:sz="4" w:space="0" w:color="auto"/>
            </w:tcBorders>
          </w:tcPr>
          <w:p w14:paraId="60802C36" w14:textId="77777777" w:rsidR="0006550D" w:rsidRPr="0047563E" w:rsidRDefault="0006550D" w:rsidP="0006550D">
            <w:pPr>
              <w:pStyle w:val="ListParagraph"/>
              <w:widowControl w:val="0"/>
              <w:tabs>
                <w:tab w:val="left" w:pos="1080"/>
              </w:tabs>
              <w:spacing w:after="0"/>
              <w:ind w:left="0"/>
              <w:contextualSpacing w:val="0"/>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Người quản lý của tổ chức, doanh nghiệp sản xuất, sử dụng vật liệu nổ công nghiệp phải có trình độ từ đại học trở lên thuộc một trong các ngành kỹ thuật: Hoá chất; vũ khí; vật liệu nổ; chỉ huy kỹ thuật công binh; khai thác mỏ; kỹ thuật mỏ; địa chất; xây dựng công trình; giao thông; thủy lợi; địa vật lý; dầu khí;</w:t>
            </w:r>
          </w:p>
          <w:p w14:paraId="302D098E" w14:textId="77777777" w:rsidR="0006550D" w:rsidRPr="0047563E" w:rsidRDefault="0006550D" w:rsidP="0006550D">
            <w:pPr>
              <w:pStyle w:val="ListParagraph"/>
              <w:widowControl w:val="0"/>
              <w:tabs>
                <w:tab w:val="left" w:pos="1080"/>
              </w:tabs>
              <w:spacing w:after="0"/>
              <w:ind w:left="0"/>
              <w:contextualSpacing w:val="0"/>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Người quản lý của doanh nghiệp kinh doanh vật liệu nổ công nghiệp phải có trình độ đại học trở lên;</w:t>
            </w:r>
          </w:p>
          <w:p w14:paraId="3CCBABC8" w14:textId="77777777" w:rsidR="0006550D" w:rsidRPr="0047563E" w:rsidRDefault="0006550D" w:rsidP="0006550D">
            <w:pPr>
              <w:widowControl w:val="0"/>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Người làm công tác phân tích, thử nghiệm vật liệu nổ công nghiệp phải có trình độ trung cấp trở lên thuộc một trong các ngành kỹ thuật: Hoá chất, vũ khí, vật liệu nổ, chỉ huy kỹ thuật công binh, khai thác mỏ, kỹ thuật mỏ, địa chất hoặc khoan nổ mìn;</w:t>
            </w:r>
          </w:p>
          <w:p w14:paraId="4729771F" w14:textId="77777777" w:rsidR="0006550D" w:rsidRPr="0047563E" w:rsidRDefault="0006550D" w:rsidP="0006550D">
            <w:pPr>
              <w:widowControl w:val="0"/>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lastRenderedPageBreak/>
              <w:t>- Chỉ huy nổ mìn phải có trình độ từ trung cấp trở lên thuộc chuyên ngành kỹ thuật, cụ thể như sau:</w:t>
            </w:r>
          </w:p>
          <w:p w14:paraId="68C9C2EC" w14:textId="03C8BDE4" w:rsidR="0006550D" w:rsidRPr="0047563E" w:rsidRDefault="0006550D" w:rsidP="0006550D">
            <w:pPr>
              <w:widowControl w:val="0"/>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Đối với chuyên ngành quy định tại khoản 1 Điều 4 Nghị định số 181/2024/NĐ-CP hoặc chuyên ngành khoan nổ mìn, Chỉ huy nổ mìn phải có thời gian trực tiếp sử dụng vật liệu nổ công nghiệp tối thiểu 01 năm đối với người có trình độ đại học trở lên và tối thiểu 02 năm đối với người có trình độ trung cấp, cao đẳng;</w:t>
            </w:r>
          </w:p>
          <w:p w14:paraId="1F47B998" w14:textId="77777777" w:rsidR="0006550D" w:rsidRPr="0047563E" w:rsidRDefault="0006550D" w:rsidP="0006550D">
            <w:pPr>
              <w:widowControl w:val="0"/>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Đối với chuyên ngành kỹ thuật khác không thuộc các chuyên ngành quy định tại điểm a khoản 4 Điều 4 Nghị định số 181/2024/NĐ-CP, Chỉ huy nổ mìn phải có thời gian trực tiếp sử dụng vật liệu nổ công nghiệp tối thiểu 02 năm đối với người có trình độ đại học trở lên và tối thiểu 03 năm đối với người có trình độ trung cấp, cao đẳng.</w:t>
            </w:r>
          </w:p>
          <w:p w14:paraId="1DA7B83D" w14:textId="77777777" w:rsidR="0006550D" w:rsidRPr="0047563E" w:rsidRDefault="0006550D" w:rsidP="0006550D">
            <w:pPr>
              <w:widowControl w:val="0"/>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Thợ nổ mìn phải có trình độ từ sơ cấp trở lên thuộc chuyên ngành quy định tại điểm a khoản 4 Điều 4 Nghị định số 181/2024/NĐ-CP hoặc từ trung cấp trở lên thuộc chuyên ngành quy định tại điểm b khoản 4 Điều 4 Nghị định số 181/2024/NĐ-CP và phải có thời gian tối thiểu 06 tháng làm công việc phục vụ nổ mìn;</w:t>
            </w:r>
          </w:p>
          <w:p w14:paraId="21F3A6BB" w14:textId="29F150CA" w:rsidR="0006550D" w:rsidRPr="0047563E" w:rsidRDefault="0006550D" w:rsidP="0006550D">
            <w:pPr>
              <w:widowControl w:val="0"/>
              <w:tabs>
                <w:tab w:val="left" w:pos="567"/>
              </w:tabs>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 Người huấn luyện kỹ thuật an toàn vật liệu nổ công nghiệp phải có trình độ đại học trở lên thuộc một trong các chuyên ngành quy định tại khoản 1 Điều 4 Nghị định này và có kinh nghiệm thực tế làm việc về kỹ thuật, an toàn vật liệu nổ công nghiệp từ 05 năm liên tục liền kề trở lên hoặc làm quản lý nhà nước trong lĩnh vực vật liệu nổ công nghiệp từ 03 năm liên tục liền kề trở lên. </w:t>
            </w:r>
          </w:p>
        </w:tc>
      </w:tr>
      <w:tr w:rsidR="0006550D" w:rsidRPr="0047563E" w14:paraId="17699E99"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6927AE15"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lang w:val="nl-NL"/>
              </w:rPr>
              <w:lastRenderedPageBreak/>
              <w:t>Thành phần hồ sơ lưu</w:t>
            </w:r>
          </w:p>
        </w:tc>
        <w:tc>
          <w:tcPr>
            <w:tcW w:w="7032" w:type="dxa"/>
            <w:gridSpan w:val="8"/>
            <w:tcBorders>
              <w:top w:val="single" w:sz="4" w:space="0" w:color="auto"/>
              <w:left w:val="single" w:sz="4" w:space="0" w:color="auto"/>
              <w:bottom w:val="single" w:sz="4" w:space="0" w:color="auto"/>
              <w:right w:val="single" w:sz="4" w:space="0" w:color="auto"/>
            </w:tcBorders>
          </w:tcPr>
          <w:p w14:paraId="324E383E" w14:textId="77777777" w:rsidR="0006550D" w:rsidRPr="0047563E" w:rsidRDefault="0006550D" w:rsidP="0006550D">
            <w:pPr>
              <w:numPr>
                <w:ilvl w:val="0"/>
                <w:numId w:val="30"/>
              </w:numPr>
              <w:spacing w:after="60" w:line="276" w:lineRule="auto"/>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 xml:space="preserve">Lưu theo thành phần hồ sơ theo TTHC quy định </w:t>
            </w:r>
            <w:r w:rsidRPr="0047563E">
              <w:rPr>
                <w:rFonts w:ascii="Times New Roman" w:hAnsi="Times New Roman" w:cs="Times New Roman"/>
                <w:color w:val="000000" w:themeColor="text1"/>
                <w:sz w:val="26"/>
                <w:szCs w:val="26"/>
              </w:rPr>
              <w:t>và các thành phần khác có liên quan</w:t>
            </w:r>
            <w:r w:rsidRPr="0047563E">
              <w:rPr>
                <w:rFonts w:ascii="Times New Roman" w:hAnsi="Times New Roman" w:cs="Times New Roman"/>
                <w:color w:val="000000" w:themeColor="text1"/>
                <w:sz w:val="26"/>
                <w:szCs w:val="26"/>
                <w:lang w:val="nl-NL"/>
              </w:rPr>
              <w:t>;</w:t>
            </w:r>
          </w:p>
          <w:p w14:paraId="7DD0697A" w14:textId="77777777" w:rsidR="0006550D" w:rsidRPr="0047563E" w:rsidRDefault="0006550D" w:rsidP="0006550D">
            <w:pPr>
              <w:numPr>
                <w:ilvl w:val="0"/>
                <w:numId w:val="30"/>
              </w:numPr>
              <w:spacing w:after="60" w:line="276" w:lineRule="auto"/>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Phiếu kiểm soát quá trình giải quyết hồ sơ (nếu có);</w:t>
            </w:r>
          </w:p>
          <w:p w14:paraId="3F6B6E0C" w14:textId="77777777" w:rsidR="0006550D" w:rsidRPr="0047563E" w:rsidRDefault="0006550D" w:rsidP="0006550D">
            <w:pPr>
              <w:numPr>
                <w:ilvl w:val="0"/>
                <w:numId w:val="30"/>
              </w:numPr>
              <w:spacing w:after="60" w:line="276" w:lineRule="auto"/>
              <w:ind w:left="225" w:hanging="141"/>
              <w:jc w:val="both"/>
              <w:rPr>
                <w:rFonts w:ascii="Times New Roman" w:hAnsi="Times New Roman" w:cs="Times New Roman"/>
                <w:color w:val="000000" w:themeColor="text1"/>
                <w:sz w:val="26"/>
                <w:szCs w:val="26"/>
                <w:lang w:val="nl-NL"/>
              </w:rPr>
            </w:pPr>
            <w:r w:rsidRPr="0047563E">
              <w:rPr>
                <w:rFonts w:ascii="Times New Roman" w:hAnsi="Times New Roman" w:cs="Times New Roman"/>
                <w:color w:val="000000" w:themeColor="text1"/>
                <w:sz w:val="26"/>
                <w:szCs w:val="26"/>
                <w:lang w:val="nl-NL"/>
              </w:rPr>
              <w:t>Kết quả giải quyết Thủ tục hành chính (nếu có).</w:t>
            </w:r>
          </w:p>
        </w:tc>
      </w:tr>
      <w:tr w:rsidR="0006550D" w:rsidRPr="0047563E" w14:paraId="58D82715" w14:textId="77777777" w:rsidTr="0006550D">
        <w:tc>
          <w:tcPr>
            <w:tcW w:w="3100" w:type="dxa"/>
            <w:gridSpan w:val="5"/>
            <w:tcBorders>
              <w:top w:val="single" w:sz="4" w:space="0" w:color="auto"/>
              <w:left w:val="single" w:sz="4" w:space="0" w:color="auto"/>
              <w:bottom w:val="single" w:sz="4" w:space="0" w:color="auto"/>
              <w:right w:val="single" w:sz="4" w:space="0" w:color="auto"/>
            </w:tcBorders>
          </w:tcPr>
          <w:p w14:paraId="49F61E0F" w14:textId="77777777" w:rsidR="0006550D" w:rsidRPr="0047563E" w:rsidRDefault="0006550D" w:rsidP="0006550D">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bCs/>
                <w:color w:val="000000" w:themeColor="text1"/>
                <w:sz w:val="26"/>
                <w:szCs w:val="26"/>
                <w:lang w:val="nl-NL"/>
              </w:rPr>
              <w:t>Thời gian lưu và nơi lưu</w:t>
            </w:r>
          </w:p>
        </w:tc>
        <w:tc>
          <w:tcPr>
            <w:tcW w:w="7032" w:type="dxa"/>
            <w:gridSpan w:val="8"/>
            <w:tcBorders>
              <w:top w:val="single" w:sz="4" w:space="0" w:color="auto"/>
              <w:left w:val="single" w:sz="4" w:space="0" w:color="auto"/>
              <w:bottom w:val="single" w:sz="4" w:space="0" w:color="auto"/>
              <w:right w:val="single" w:sz="4" w:space="0" w:color="auto"/>
            </w:tcBorders>
          </w:tcPr>
          <w:p w14:paraId="01EC146C" w14:textId="77777777" w:rsidR="0006550D" w:rsidRPr="0047563E" w:rsidRDefault="0006550D" w:rsidP="0006550D">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lang w:val="nl-NL"/>
              </w:rPr>
              <w:t>Hồ sơ đã giải quyết xong được lưu trữ theo quy định hiện hành.</w:t>
            </w:r>
          </w:p>
        </w:tc>
      </w:tr>
    </w:tbl>
    <w:p w14:paraId="6E85551D" w14:textId="77777777" w:rsidR="00724EF9" w:rsidRDefault="00724EF9" w:rsidP="00AC5322">
      <w:pPr>
        <w:widowControl w:val="0"/>
        <w:spacing w:after="80"/>
        <w:rPr>
          <w:rFonts w:ascii="Times New Roman" w:hAnsi="Times New Roman" w:cs="Times New Roman"/>
          <w:b/>
          <w:color w:val="000000" w:themeColor="text1"/>
          <w:sz w:val="28"/>
          <w:szCs w:val="28"/>
          <w:lang w:val="nl-NL"/>
        </w:rPr>
      </w:pPr>
    </w:p>
    <w:p w14:paraId="217601C2" w14:textId="77777777" w:rsidR="00724EF9" w:rsidRDefault="00724EF9" w:rsidP="00DC4A34">
      <w:pPr>
        <w:widowControl w:val="0"/>
        <w:spacing w:after="80"/>
        <w:jc w:val="right"/>
        <w:rPr>
          <w:rFonts w:ascii="Times New Roman" w:hAnsi="Times New Roman" w:cs="Times New Roman"/>
          <w:b/>
          <w:color w:val="000000" w:themeColor="text1"/>
          <w:sz w:val="28"/>
          <w:szCs w:val="28"/>
          <w:lang w:val="nl-NL"/>
        </w:rPr>
      </w:pPr>
    </w:p>
    <w:p w14:paraId="52F6AE07" w14:textId="0C1F225D" w:rsidR="00DC4A34" w:rsidRPr="0047563E" w:rsidRDefault="00DC4A34" w:rsidP="00DC4A34">
      <w:pPr>
        <w:widowControl w:val="0"/>
        <w:spacing w:after="8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t>Mẫu số 01</w:t>
      </w:r>
    </w:p>
    <w:tbl>
      <w:tblPr>
        <w:tblpPr w:leftFromText="180" w:rightFromText="180" w:vertAnchor="text" w:tblpY="228"/>
        <w:tblW w:w="0" w:type="auto"/>
        <w:tblLook w:val="04A0" w:firstRow="1" w:lastRow="0" w:firstColumn="1" w:lastColumn="0" w:noHBand="0" w:noVBand="1"/>
      </w:tblPr>
      <w:tblGrid>
        <w:gridCol w:w="2835"/>
        <w:gridCol w:w="6345"/>
      </w:tblGrid>
      <w:tr w:rsidR="001F4764" w:rsidRPr="0047563E" w14:paraId="5445EC3D" w14:textId="77777777" w:rsidTr="00161473">
        <w:tc>
          <w:tcPr>
            <w:tcW w:w="2835" w:type="dxa"/>
            <w:hideMark/>
          </w:tcPr>
          <w:p w14:paraId="5C7F3781"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w:t>
            </w:r>
            <w:r w:rsidRPr="0047563E">
              <w:rPr>
                <w:rFonts w:ascii="Times New Roman" w:hAnsi="Times New Roman" w:cs="Times New Roman"/>
                <w:color w:val="000000" w:themeColor="text1"/>
                <w:sz w:val="26"/>
                <w:vertAlign w:val="superscript"/>
              </w:rPr>
              <w:t>(1)</w:t>
            </w:r>
            <w:r w:rsidRPr="0047563E">
              <w:rPr>
                <w:rFonts w:ascii="Times New Roman" w:hAnsi="Times New Roman" w:cs="Times New Roman"/>
                <w:color w:val="000000" w:themeColor="text1"/>
                <w:sz w:val="26"/>
                <w:szCs w:val="28"/>
              </w:rPr>
              <w:t>………</w:t>
            </w:r>
          </w:p>
        </w:tc>
        <w:tc>
          <w:tcPr>
            <w:tcW w:w="6345" w:type="dxa"/>
            <w:hideMark/>
          </w:tcPr>
          <w:p w14:paraId="17813E76" w14:textId="77777777" w:rsidR="00DC4A34" w:rsidRPr="0047563E" w:rsidRDefault="00DC4A34" w:rsidP="00161473">
            <w:pPr>
              <w:widowControl w:val="0"/>
              <w:spacing w:after="80"/>
              <w:jc w:val="center"/>
              <w:rPr>
                <w:rFonts w:ascii="Times New Roman" w:hAnsi="Times New Roman" w:cs="Times New Roman"/>
                <w:b/>
                <w:color w:val="000000" w:themeColor="text1"/>
                <w:sz w:val="26"/>
              </w:rPr>
            </w:pPr>
            <w:r w:rsidRPr="0047563E">
              <w:rPr>
                <w:rFonts w:ascii="Times New Roman" w:hAnsi="Times New Roman" w:cs="Times New Roman"/>
                <w:b/>
                <w:color w:val="000000" w:themeColor="text1"/>
                <w:sz w:val="26"/>
              </w:rPr>
              <w:t>CỘNG HÒA XÃ HỘI CHỦ NGHĨA VIỆT NAM</w:t>
            </w:r>
          </w:p>
        </w:tc>
      </w:tr>
      <w:tr w:rsidR="001F4764" w:rsidRPr="0047563E" w14:paraId="5D8E25BA" w14:textId="77777777" w:rsidTr="00161473">
        <w:tc>
          <w:tcPr>
            <w:tcW w:w="2835" w:type="dxa"/>
            <w:hideMark/>
          </w:tcPr>
          <w:p w14:paraId="1984C2EB"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vertAlign w:val="superscript"/>
              </w:rPr>
            </w:pPr>
            <w:r w:rsidRPr="0047563E">
              <w:rPr>
                <w:rFonts w:ascii="Times New Roman" w:hAnsi="Times New Roman" w:cs="Times New Roman"/>
                <w:color w:val="000000" w:themeColor="text1"/>
                <w:sz w:val="26"/>
                <w:szCs w:val="28"/>
                <w:vertAlign w:val="superscript"/>
              </w:rPr>
              <w:t>________</w:t>
            </w:r>
          </w:p>
          <w:p w14:paraId="15367449" w14:textId="77777777" w:rsidR="00DC4A34" w:rsidRPr="0047563E" w:rsidRDefault="00DC4A34"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lastRenderedPageBreak/>
              <w:t>Số: ………</w:t>
            </w:r>
          </w:p>
        </w:tc>
        <w:tc>
          <w:tcPr>
            <w:tcW w:w="6345" w:type="dxa"/>
            <w:hideMark/>
          </w:tcPr>
          <w:p w14:paraId="6517CFDC" w14:textId="03F78AB2"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noProof/>
                <w:color w:val="000000" w:themeColor="text1"/>
                <w:sz w:val="28"/>
                <w:szCs w:val="28"/>
              </w:rPr>
              <w:lastRenderedPageBreak/>
              <mc:AlternateContent>
                <mc:Choice Requires="wps">
                  <w:drawing>
                    <wp:anchor distT="0" distB="0" distL="114300" distR="114300" simplePos="0" relativeHeight="252063744" behindDoc="0" locked="0" layoutInCell="1" allowOverlap="1" wp14:anchorId="1F4FC99F" wp14:editId="2F12EC14">
                      <wp:simplePos x="0" y="0"/>
                      <wp:positionH relativeFrom="column">
                        <wp:posOffset>873760</wp:posOffset>
                      </wp:positionH>
                      <wp:positionV relativeFrom="paragraph">
                        <wp:posOffset>217805</wp:posOffset>
                      </wp:positionV>
                      <wp:extent cx="2070735" cy="8890"/>
                      <wp:effectExtent l="6985" t="8255" r="8255" b="11430"/>
                      <wp:wrapNone/>
                      <wp:docPr id="756231979"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73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9A75722" id="Straight Arrow Connector 7" o:spid="_x0000_s1026" type="#_x0000_t32" style="position:absolute;margin-left:68.8pt;margin-top:17.15pt;width:163.05pt;height:.7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"/>
                  </w:pict>
                </mc:Fallback>
              </mc:AlternateContent>
            </w:r>
            <w:r w:rsidRPr="0047563E">
              <w:rPr>
                <w:rFonts w:ascii="Times New Roman" w:hAnsi="Times New Roman" w:cs="Times New Roman"/>
                <w:b/>
                <w:color w:val="000000" w:themeColor="text1"/>
                <w:sz w:val="28"/>
                <w:szCs w:val="28"/>
              </w:rPr>
              <w:t>Độc lập - Tự do - Hạnh phúc</w:t>
            </w:r>
          </w:p>
        </w:tc>
      </w:tr>
    </w:tbl>
    <w:p w14:paraId="314A459C" w14:textId="77777777" w:rsidR="00DC4A34" w:rsidRPr="0047563E" w:rsidRDefault="00DC4A34" w:rsidP="00DC4A34">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lastRenderedPageBreak/>
        <w:t>GIẤY ĐỀ NGHỊ</w:t>
      </w:r>
    </w:p>
    <w:p w14:paraId="095D40E0" w14:textId="77777777" w:rsidR="00DC4A34" w:rsidRPr="0047563E" w:rsidRDefault="00DC4A34" w:rsidP="00DC4A34">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……giấy chứng nhận huấn luyện kỹ thuật an toàn ………..……</w:t>
      </w:r>
      <w:r w:rsidRPr="0047563E">
        <w:rPr>
          <w:rFonts w:ascii="Times New Roman" w:hAnsi="Times New Roman" w:cs="Times New Roman"/>
          <w:b/>
          <w:color w:val="000000" w:themeColor="text1"/>
          <w:sz w:val="28"/>
          <w:szCs w:val="28"/>
          <w:vertAlign w:val="superscript"/>
        </w:rPr>
        <w:t>(3)</w:t>
      </w:r>
      <w:r w:rsidRPr="0047563E">
        <w:rPr>
          <w:rFonts w:ascii="Times New Roman" w:hAnsi="Times New Roman" w:cs="Times New Roman"/>
          <w:b/>
          <w:color w:val="000000" w:themeColor="text1"/>
          <w:sz w:val="28"/>
          <w:szCs w:val="28"/>
        </w:rPr>
        <w:t>……………</w:t>
      </w:r>
    </w:p>
    <w:p w14:paraId="598E84A0" w14:textId="77777777" w:rsidR="00DC4A34" w:rsidRPr="0047563E" w:rsidRDefault="00DC4A34" w:rsidP="00DC4A34">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Kính gửi: ……………………</w:t>
      </w:r>
      <w:r w:rsidRPr="0047563E">
        <w:rPr>
          <w:rFonts w:ascii="Times New Roman" w:hAnsi="Times New Roman" w:cs="Times New Roman"/>
          <w:color w:val="000000" w:themeColor="text1"/>
          <w:vertAlign w:val="superscript"/>
        </w:rPr>
        <w:t>(4)</w:t>
      </w:r>
      <w:r w:rsidRPr="0047563E">
        <w:rPr>
          <w:rFonts w:ascii="Times New Roman" w:hAnsi="Times New Roman" w:cs="Times New Roman"/>
          <w:color w:val="000000" w:themeColor="text1"/>
          <w:sz w:val="28"/>
          <w:szCs w:val="28"/>
        </w:rPr>
        <w:t>…………………</w:t>
      </w:r>
    </w:p>
    <w:p w14:paraId="4B82D141"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Tên tổ chức, doanh nghiệp quản lý, sử dụng vật liệu nổ công nghiêp, tiền chất thuốc nổ: ……  …………………………………………………………...</w:t>
      </w:r>
    </w:p>
    <w:p w14:paraId="74A2905D"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Nơi đặt trụ sở chính: ……………………………………………………...</w:t>
      </w:r>
    </w:p>
    <w:p w14:paraId="1B893341"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Điện thoại: ……………. Fax: ………………. Email: …………………</w:t>
      </w:r>
    </w:p>
    <w:p w14:paraId="797FF4A4"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Thực hiện Nghị định số 181/2024/NĐ-CP ngày 31 tháng 12 năm 2024 của Chính phủ </w:t>
      </w:r>
      <w:r w:rsidRPr="0047563E">
        <w:rPr>
          <w:rFonts w:ascii="Times New Roman" w:hAnsi="Times New Roman" w:cs="Times New Roman"/>
          <w:bCs/>
          <w:color w:val="000000" w:themeColor="text1"/>
          <w:sz w:val="28"/>
          <w:szCs w:val="28"/>
        </w:rPr>
        <w:t>quy định chi tiết một số điều của Luật Quản lý, sử dụng vũ khí, vật liệu nổ và công cụ hỗ trợ về vật liệu nổ công nghiệp và tiền chất thuốc nổ</w:t>
      </w:r>
      <w:r w:rsidRPr="0047563E">
        <w:rPr>
          <w:rFonts w:ascii="Times New Roman" w:hAnsi="Times New Roman" w:cs="Times New Roman"/>
          <w:color w:val="000000" w:themeColor="text1"/>
          <w:sz w:val="28"/>
          <w:szCs w:val="28"/>
        </w:rPr>
        <w:t>.</w:t>
      </w:r>
    </w:p>
    <w:p w14:paraId="3CD921FA" w14:textId="77777777" w:rsidR="00DC4A34" w:rsidRPr="0047563E" w:rsidRDefault="00DC4A34" w:rsidP="00DC4A34">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đề nghị ….</w:t>
      </w:r>
      <w:r w:rsidRPr="0047563E">
        <w:rPr>
          <w:rFonts w:ascii="Times New Roman" w:hAnsi="Times New Roman" w:cs="Times New Roman"/>
          <w:color w:val="000000" w:themeColor="text1"/>
          <w:sz w:val="28"/>
          <w:szCs w:val="28"/>
          <w:vertAlign w:val="superscript"/>
        </w:rPr>
        <w:t>(4)</w:t>
      </w:r>
      <w:r w:rsidRPr="0047563E">
        <w:rPr>
          <w:rFonts w:ascii="Times New Roman" w:hAnsi="Times New Roman" w:cs="Times New Roman"/>
          <w:color w:val="000000" w:themeColor="text1"/>
          <w:sz w:val="28"/>
          <w:szCs w:val="28"/>
        </w:rPr>
        <w:t>…..  ………….</w:t>
      </w:r>
      <w:r w:rsidRPr="0047563E">
        <w:rPr>
          <w:rFonts w:ascii="Times New Roman" w:hAnsi="Times New Roman" w:cs="Times New Roman"/>
          <w:color w:val="000000" w:themeColor="text1"/>
          <w:sz w:val="28"/>
          <w:szCs w:val="28"/>
          <w:vertAlign w:val="superscript"/>
        </w:rPr>
        <w:t>(2)</w:t>
      </w:r>
      <w:r w:rsidRPr="0047563E">
        <w:rPr>
          <w:rFonts w:ascii="Times New Roman" w:hAnsi="Times New Roman" w:cs="Times New Roman"/>
          <w:color w:val="000000" w:themeColor="text1"/>
          <w:sz w:val="28"/>
          <w:szCs w:val="28"/>
        </w:rPr>
        <w:t>……giấy chứng nhận huấn luyện kỹ thuật an toàn ……</w:t>
      </w:r>
      <w:r w:rsidRPr="0047563E">
        <w:rPr>
          <w:rFonts w:ascii="Times New Roman" w:hAnsi="Times New Roman" w:cs="Times New Roman"/>
          <w:color w:val="000000" w:themeColor="text1"/>
          <w:sz w:val="28"/>
          <w:szCs w:val="28"/>
          <w:vertAlign w:val="superscript"/>
        </w:rPr>
        <w:t>(3)</w:t>
      </w:r>
      <w:r w:rsidRPr="0047563E">
        <w:rPr>
          <w:rFonts w:ascii="Times New Roman" w:hAnsi="Times New Roman" w:cs="Times New Roman"/>
          <w:color w:val="000000" w:themeColor="text1"/>
          <w:sz w:val="28"/>
          <w:szCs w:val="28"/>
        </w:rPr>
        <w:t>…… (danh sách kèm theo) cho các đối tượng liên quan tới quản lý, sử dụng vật liệu nổ công nghiệp, tiền chất thuốc nổ của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w:t>
      </w:r>
    </w:p>
    <w:tbl>
      <w:tblPr>
        <w:tblW w:w="0" w:type="auto"/>
        <w:tblLook w:val="04A0" w:firstRow="1" w:lastRow="0" w:firstColumn="1" w:lastColumn="0" w:noHBand="0" w:noVBand="1"/>
      </w:tblPr>
      <w:tblGrid>
        <w:gridCol w:w="3797"/>
        <w:gridCol w:w="5383"/>
      </w:tblGrid>
      <w:tr w:rsidR="001F4764" w:rsidRPr="0047563E" w14:paraId="541867A6" w14:textId="77777777" w:rsidTr="00161473">
        <w:tc>
          <w:tcPr>
            <w:tcW w:w="3797" w:type="dxa"/>
          </w:tcPr>
          <w:p w14:paraId="70F94AF6" w14:textId="77777777" w:rsidR="00DC4A34" w:rsidRPr="0047563E" w:rsidRDefault="00DC4A34" w:rsidP="00161473">
            <w:pPr>
              <w:widowControl w:val="0"/>
              <w:spacing w:after="80"/>
              <w:rPr>
                <w:rFonts w:ascii="Times New Roman" w:hAnsi="Times New Roman" w:cs="Times New Roman"/>
                <w:color w:val="000000" w:themeColor="text1"/>
                <w:sz w:val="28"/>
                <w:szCs w:val="28"/>
              </w:rPr>
            </w:pPr>
          </w:p>
        </w:tc>
        <w:tc>
          <w:tcPr>
            <w:tcW w:w="5383" w:type="dxa"/>
            <w:hideMark/>
          </w:tcPr>
          <w:p w14:paraId="26BDA2B9" w14:textId="77777777" w:rsidR="00DC4A34" w:rsidRPr="0047563E" w:rsidRDefault="00DC4A34" w:rsidP="00161473">
            <w:pPr>
              <w:widowControl w:val="0"/>
              <w:spacing w:after="80"/>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(5)</w:t>
            </w:r>
            <w:r w:rsidRPr="0047563E">
              <w:rPr>
                <w:rFonts w:ascii="Times New Roman" w:hAnsi="Times New Roman" w:cs="Times New Roman"/>
                <w:i/>
                <w:color w:val="000000" w:themeColor="text1"/>
                <w:szCs w:val="28"/>
              </w:rPr>
              <w:t>…., ngày …… tháng …… năm ………</w:t>
            </w:r>
          </w:p>
        </w:tc>
      </w:tr>
      <w:tr w:rsidR="001F4764" w:rsidRPr="0047563E" w14:paraId="5435634C" w14:textId="77777777" w:rsidTr="00161473">
        <w:tc>
          <w:tcPr>
            <w:tcW w:w="3797" w:type="dxa"/>
          </w:tcPr>
          <w:p w14:paraId="474D4058" w14:textId="77777777" w:rsidR="00DC4A34" w:rsidRPr="0047563E" w:rsidRDefault="00DC4A34" w:rsidP="00161473">
            <w:pPr>
              <w:widowControl w:val="0"/>
              <w:spacing w:after="80"/>
              <w:rPr>
                <w:rFonts w:ascii="Times New Roman" w:hAnsi="Times New Roman" w:cs="Times New Roman"/>
                <w:color w:val="000000" w:themeColor="text1"/>
                <w:sz w:val="28"/>
                <w:szCs w:val="28"/>
              </w:rPr>
            </w:pPr>
          </w:p>
        </w:tc>
        <w:tc>
          <w:tcPr>
            <w:tcW w:w="5383" w:type="dxa"/>
            <w:hideMark/>
          </w:tcPr>
          <w:p w14:paraId="79AA3F2A"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(6)</w:t>
            </w:r>
            <w:r w:rsidRPr="0047563E">
              <w:rPr>
                <w:rFonts w:ascii="Times New Roman" w:hAnsi="Times New Roman" w:cs="Times New Roman"/>
                <w:color w:val="000000" w:themeColor="text1"/>
                <w:szCs w:val="28"/>
              </w:rPr>
              <w:t>………</w:t>
            </w:r>
          </w:p>
          <w:p w14:paraId="13462E3D" w14:textId="77777777" w:rsidR="00DC4A34" w:rsidRPr="0047563E" w:rsidRDefault="00DC4A34"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066896EE" w14:textId="77777777" w:rsidR="00DC4A34" w:rsidRPr="0047563E" w:rsidRDefault="00DC4A34" w:rsidP="00161473">
            <w:pPr>
              <w:widowControl w:val="0"/>
              <w:spacing w:after="80"/>
              <w:rPr>
                <w:rFonts w:ascii="Times New Roman" w:hAnsi="Times New Roman" w:cs="Times New Roman"/>
                <w:color w:val="000000" w:themeColor="text1"/>
                <w:szCs w:val="28"/>
              </w:rPr>
            </w:pPr>
          </w:p>
          <w:p w14:paraId="7572E7D9"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Nguyễn Văn A</w:t>
            </w:r>
          </w:p>
        </w:tc>
      </w:tr>
    </w:tbl>
    <w:p w14:paraId="1F2F3101" w14:textId="77777777" w:rsidR="00DC4A34" w:rsidRPr="0047563E" w:rsidRDefault="00DC4A34" w:rsidP="00DC4A34">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Hồ sơ gửi kèm theo:</w:t>
      </w:r>
    </w:p>
    <w:p w14:paraId="7077B765" w14:textId="77777777" w:rsidR="00DC4A34" w:rsidRPr="0047563E" w:rsidRDefault="00DC4A34" w:rsidP="00DC4A34">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3BC39B32" w14:textId="77777777" w:rsidR="00DC4A34" w:rsidRPr="0047563E" w:rsidRDefault="00DC4A34" w:rsidP="00DC4A34">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5A25B098" w14:textId="77777777" w:rsidR="00DC4A34" w:rsidRPr="0047563E" w:rsidRDefault="00DC4A34" w:rsidP="00DC4A34">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72F4927B"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Tên tổ chức, doanh nghiệp (Ví dụ: Công ty A);</w:t>
      </w:r>
    </w:p>
    <w:p w14:paraId="2BA45BAA"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5B5D60A6"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Lĩnh vực huấn luyện (Ví dụ: Vật liệu nổ công nghiệp hoặc tiền chất thuốc nổ);</w:t>
      </w:r>
    </w:p>
    <w:p w14:paraId="28519C9E"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Tên cơ quan cấp giấy chứng nhận huấn luyện (Ví dụ: Sở Công Thương tỉnh..);</w:t>
      </w:r>
    </w:p>
    <w:p w14:paraId="5DF22AD8"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szCs w:val="28"/>
        </w:rPr>
        <w:t xml:space="preserve"> Địa danh, nơi đặt trụ sở chính của tổ chức, doanh nghiệp  (Ví dụ: Quảng Ninh);</w:t>
      </w:r>
    </w:p>
    <w:p w14:paraId="2E628B51" w14:textId="77777777" w:rsidR="00DC4A34" w:rsidRPr="0047563E" w:rsidRDefault="00DC4A34" w:rsidP="00DC4A34">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(6)</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15877D04" w14:textId="77777777" w:rsidR="00DC4A34" w:rsidRPr="0047563E" w:rsidRDefault="00DC4A34" w:rsidP="00DC4A34">
      <w:pPr>
        <w:widowControl w:val="0"/>
        <w:tabs>
          <w:tab w:val="left" w:pos="7814"/>
        </w:tabs>
        <w:spacing w:after="8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br w:type="page"/>
      </w:r>
      <w:r w:rsidRPr="0047563E">
        <w:rPr>
          <w:rFonts w:ascii="Times New Roman" w:hAnsi="Times New Roman" w:cs="Times New Roman"/>
          <w:b/>
          <w:color w:val="000000" w:themeColor="text1"/>
          <w:sz w:val="28"/>
          <w:szCs w:val="28"/>
          <w:lang w:val="nl-NL"/>
        </w:rPr>
        <w:lastRenderedPageBreak/>
        <w:t>Mẫu số 02</w:t>
      </w:r>
    </w:p>
    <w:p w14:paraId="09D3CD16" w14:textId="77777777" w:rsidR="00DC4A34" w:rsidRPr="0047563E" w:rsidRDefault="00DC4A34" w:rsidP="00DC4A34">
      <w:pPr>
        <w:widowControl w:val="0"/>
        <w:tabs>
          <w:tab w:val="left" w:pos="7814"/>
        </w:tabs>
        <w:spacing w:after="80"/>
        <w:jc w:val="center"/>
        <w:rPr>
          <w:rFonts w:ascii="Times New Roman" w:hAnsi="Times New Roman" w:cs="Times New Roman"/>
          <w:b/>
          <w:color w:val="000000" w:themeColor="text1"/>
          <w:sz w:val="26"/>
          <w:szCs w:val="28"/>
        </w:rPr>
      </w:pPr>
      <w:r w:rsidRPr="0047563E">
        <w:rPr>
          <w:rFonts w:ascii="Times New Roman" w:hAnsi="Times New Roman" w:cs="Times New Roman"/>
          <w:b/>
          <w:color w:val="000000" w:themeColor="text1"/>
          <w:sz w:val="26"/>
          <w:szCs w:val="28"/>
        </w:rPr>
        <w:t>DANH SÁCH ĐỀ NGHỊ ……..</w:t>
      </w:r>
      <w:r w:rsidRPr="0047563E">
        <w:rPr>
          <w:rFonts w:ascii="Times New Roman" w:hAnsi="Times New Roman" w:cs="Times New Roman"/>
          <w:b/>
          <w:color w:val="000000" w:themeColor="text1"/>
          <w:sz w:val="26"/>
          <w:szCs w:val="28"/>
          <w:vertAlign w:val="superscript"/>
        </w:rPr>
        <w:t>(1)</w:t>
      </w:r>
      <w:r w:rsidRPr="0047563E">
        <w:rPr>
          <w:rFonts w:ascii="Times New Roman" w:hAnsi="Times New Roman" w:cs="Times New Roman"/>
          <w:b/>
          <w:color w:val="000000" w:themeColor="text1"/>
          <w:sz w:val="26"/>
          <w:szCs w:val="28"/>
        </w:rPr>
        <w:t>…….. CẤP GIẤY CHỨNG NHẬN HUẤN LUYỆN KỸ THUẬT AN TOÀN ...</w:t>
      </w:r>
      <w:r w:rsidRPr="0047563E">
        <w:rPr>
          <w:rFonts w:ascii="Times New Roman" w:hAnsi="Times New Roman" w:cs="Times New Roman"/>
          <w:b/>
          <w:color w:val="000000" w:themeColor="text1"/>
          <w:sz w:val="26"/>
          <w:szCs w:val="28"/>
          <w:vertAlign w:val="superscript"/>
        </w:rPr>
        <w:t>(2)</w:t>
      </w:r>
      <w:r w:rsidRPr="0047563E">
        <w:rPr>
          <w:rFonts w:ascii="Times New Roman" w:hAnsi="Times New Roman" w:cs="Times New Roman"/>
          <w:b/>
          <w:color w:val="000000" w:themeColor="text1"/>
          <w:sz w:val="26"/>
          <w:szCs w:val="28"/>
        </w:rPr>
        <w:t>…</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474"/>
        <w:gridCol w:w="1311"/>
        <w:gridCol w:w="1701"/>
        <w:gridCol w:w="850"/>
        <w:gridCol w:w="1559"/>
        <w:gridCol w:w="1701"/>
      </w:tblGrid>
      <w:tr w:rsidR="001F4764" w:rsidRPr="0047563E" w14:paraId="37905EA2" w14:textId="77777777" w:rsidTr="00161473">
        <w:tc>
          <w:tcPr>
            <w:tcW w:w="656" w:type="dxa"/>
            <w:tcBorders>
              <w:top w:val="single" w:sz="4" w:space="0" w:color="auto"/>
              <w:left w:val="single" w:sz="4" w:space="0" w:color="auto"/>
              <w:bottom w:val="single" w:sz="4" w:space="0" w:color="auto"/>
              <w:right w:val="single" w:sz="4" w:space="0" w:color="auto"/>
            </w:tcBorders>
            <w:vAlign w:val="center"/>
            <w:hideMark/>
          </w:tcPr>
          <w:p w14:paraId="1D6F752C"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7EEEAF4"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Họ và tên</w:t>
            </w:r>
          </w:p>
        </w:tc>
        <w:tc>
          <w:tcPr>
            <w:tcW w:w="1311" w:type="dxa"/>
            <w:tcBorders>
              <w:top w:val="single" w:sz="4" w:space="0" w:color="auto"/>
              <w:left w:val="single" w:sz="4" w:space="0" w:color="auto"/>
              <w:bottom w:val="single" w:sz="4" w:space="0" w:color="auto"/>
              <w:right w:val="single" w:sz="4" w:space="0" w:color="auto"/>
            </w:tcBorders>
            <w:vAlign w:val="center"/>
            <w:hideMark/>
          </w:tcPr>
          <w:p w14:paraId="03B887E8"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Ngày, tháng năm sinh</w:t>
            </w:r>
          </w:p>
        </w:tc>
        <w:tc>
          <w:tcPr>
            <w:tcW w:w="1701" w:type="dxa"/>
            <w:tcBorders>
              <w:top w:val="single" w:sz="4" w:space="0" w:color="auto"/>
              <w:left w:val="single" w:sz="4" w:space="0" w:color="auto"/>
              <w:bottom w:val="single" w:sz="4" w:space="0" w:color="auto"/>
              <w:right w:val="single" w:sz="4" w:space="0" w:color="auto"/>
            </w:tcBorders>
          </w:tcPr>
          <w:p w14:paraId="59428D05" w14:textId="77777777" w:rsidR="00DC4A34" w:rsidRPr="0047563E" w:rsidRDefault="00DC4A34" w:rsidP="00161473">
            <w:pPr>
              <w:widowControl w:val="0"/>
              <w:spacing w:after="80"/>
              <w:jc w:val="center"/>
              <w:rPr>
                <w:rFonts w:ascii="Times New Roman" w:hAnsi="Times New Roman" w:cs="Times New Roman"/>
                <w:b/>
                <w:color w:val="000000" w:themeColor="text1"/>
              </w:rPr>
            </w:pPr>
            <w:r w:rsidRPr="0047563E">
              <w:rPr>
                <w:rFonts w:ascii="Times New Roman" w:hAnsi="Times New Roman" w:cs="Times New Roman"/>
                <w:b/>
                <w:color w:val="000000" w:themeColor="text1"/>
              </w:rPr>
              <w:t xml:space="preserve">Số định danh cá nhân </w:t>
            </w:r>
            <w:r w:rsidRPr="0047563E">
              <w:rPr>
                <w:rFonts w:ascii="Times New Roman" w:hAnsi="Times New Roman" w:cs="Times New Roman"/>
                <w:b/>
                <w:color w:val="000000" w:themeColor="text1"/>
                <w:lang w:val="it-IT"/>
              </w:rPr>
              <w:t>hoặc số hộ chiếu</w:t>
            </w:r>
          </w:p>
        </w:tc>
        <w:tc>
          <w:tcPr>
            <w:tcW w:w="850" w:type="dxa"/>
            <w:tcBorders>
              <w:top w:val="single" w:sz="4" w:space="0" w:color="auto"/>
              <w:left w:val="single" w:sz="4" w:space="0" w:color="auto"/>
              <w:bottom w:val="single" w:sz="4" w:space="0" w:color="auto"/>
              <w:right w:val="single" w:sz="4" w:space="0" w:color="auto"/>
            </w:tcBorders>
            <w:vAlign w:val="center"/>
          </w:tcPr>
          <w:p w14:paraId="6928EC6E" w14:textId="77777777" w:rsidR="00DC4A34" w:rsidRPr="0047563E" w:rsidRDefault="00DC4A34" w:rsidP="00161473">
            <w:pPr>
              <w:widowControl w:val="0"/>
              <w:spacing w:after="80"/>
              <w:jc w:val="center"/>
              <w:rPr>
                <w:rFonts w:ascii="Times New Roman" w:hAnsi="Times New Roman" w:cs="Times New Roman"/>
                <w:b/>
                <w:color w:val="000000" w:themeColor="text1"/>
                <w:szCs w:val="28"/>
              </w:rPr>
            </w:pPr>
            <w:r w:rsidRPr="0047563E">
              <w:rPr>
                <w:rFonts w:ascii="Times New Roman" w:hAnsi="Times New Roman" w:cs="Times New Roman"/>
                <w:b/>
                <w:color w:val="000000" w:themeColor="text1"/>
                <w:szCs w:val="28"/>
              </w:rPr>
              <w:t>Chức danh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031C37"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Trình độ chuyên môn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5E452B" w14:textId="77777777" w:rsidR="00DC4A34" w:rsidRPr="0047563E" w:rsidRDefault="00DC4A34"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 xml:space="preserve">Đăng ký </w:t>
            </w:r>
            <w:r w:rsidRPr="0047563E">
              <w:rPr>
                <w:rFonts w:ascii="Times New Roman" w:hAnsi="Times New Roman" w:cs="Times New Roman"/>
                <w:b/>
                <w:color w:val="000000" w:themeColor="text1"/>
                <w:szCs w:val="28"/>
                <w:vertAlign w:val="superscript"/>
              </w:rPr>
              <w:t>(3)</w:t>
            </w:r>
          </w:p>
        </w:tc>
      </w:tr>
      <w:tr w:rsidR="001F4764" w:rsidRPr="0047563E" w14:paraId="5F6482C5"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388B48CA"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1</w:t>
            </w:r>
          </w:p>
        </w:tc>
        <w:tc>
          <w:tcPr>
            <w:tcW w:w="1474" w:type="dxa"/>
            <w:tcBorders>
              <w:top w:val="single" w:sz="4" w:space="0" w:color="auto"/>
              <w:left w:val="single" w:sz="4" w:space="0" w:color="auto"/>
              <w:bottom w:val="single" w:sz="4" w:space="0" w:color="auto"/>
              <w:right w:val="single" w:sz="4" w:space="0" w:color="auto"/>
            </w:tcBorders>
          </w:tcPr>
          <w:p w14:paraId="5274425A"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51224FC9"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C5BAABC" w14:textId="77777777" w:rsidR="00DC4A34" w:rsidRPr="0047563E" w:rsidRDefault="00DC4A34"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53B1CA88"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6B3B43F"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716C3DC"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r>
      <w:tr w:rsidR="001F4764" w:rsidRPr="0047563E" w14:paraId="6393134D"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2DF9B415"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2</w:t>
            </w:r>
          </w:p>
        </w:tc>
        <w:tc>
          <w:tcPr>
            <w:tcW w:w="1474" w:type="dxa"/>
            <w:tcBorders>
              <w:top w:val="single" w:sz="4" w:space="0" w:color="auto"/>
              <w:left w:val="single" w:sz="4" w:space="0" w:color="auto"/>
              <w:bottom w:val="single" w:sz="4" w:space="0" w:color="auto"/>
              <w:right w:val="single" w:sz="4" w:space="0" w:color="auto"/>
            </w:tcBorders>
          </w:tcPr>
          <w:p w14:paraId="5F7E4E69"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0B93089C"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2BE02D1" w14:textId="77777777" w:rsidR="00DC4A34" w:rsidRPr="0047563E" w:rsidRDefault="00DC4A34"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6E7EE3F7"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4FC64FB"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1BABA8A"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r>
      <w:tr w:rsidR="001F4764" w:rsidRPr="0047563E" w14:paraId="61BD4E03"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1C5862A4"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w:t>
            </w:r>
          </w:p>
        </w:tc>
        <w:tc>
          <w:tcPr>
            <w:tcW w:w="1474" w:type="dxa"/>
            <w:tcBorders>
              <w:top w:val="single" w:sz="4" w:space="0" w:color="auto"/>
              <w:left w:val="single" w:sz="4" w:space="0" w:color="auto"/>
              <w:bottom w:val="single" w:sz="4" w:space="0" w:color="auto"/>
              <w:right w:val="single" w:sz="4" w:space="0" w:color="auto"/>
            </w:tcBorders>
          </w:tcPr>
          <w:p w14:paraId="05CCF61D"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230A636B"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094D224" w14:textId="77777777" w:rsidR="00DC4A34" w:rsidRPr="0047563E" w:rsidRDefault="00DC4A34"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484E99DA"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A7113D2"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F1207AD" w14:textId="77777777" w:rsidR="00DC4A34" w:rsidRPr="0047563E" w:rsidRDefault="00DC4A34" w:rsidP="00161473">
            <w:pPr>
              <w:widowControl w:val="0"/>
              <w:spacing w:after="80"/>
              <w:jc w:val="center"/>
              <w:rPr>
                <w:rFonts w:ascii="Times New Roman" w:hAnsi="Times New Roman" w:cs="Times New Roman"/>
                <w:color w:val="000000" w:themeColor="text1"/>
                <w:sz w:val="28"/>
                <w:szCs w:val="28"/>
              </w:rPr>
            </w:pPr>
          </w:p>
        </w:tc>
      </w:tr>
    </w:tbl>
    <w:p w14:paraId="3666C4F2" w14:textId="77777777" w:rsidR="00DC4A34" w:rsidRPr="0047563E" w:rsidRDefault="00DC4A34" w:rsidP="00DC4A34">
      <w:pPr>
        <w:widowControl w:val="0"/>
        <w:spacing w:after="80"/>
        <w:ind w:firstLine="720"/>
        <w:rPr>
          <w:rFonts w:ascii="Times New Roman" w:hAnsi="Times New Roman" w:cs="Times New Roman"/>
          <w:b/>
          <w:i/>
          <w:color w:val="000000" w:themeColor="text1"/>
          <w:szCs w:val="28"/>
        </w:rPr>
      </w:pPr>
    </w:p>
    <w:tbl>
      <w:tblPr>
        <w:tblW w:w="0" w:type="auto"/>
        <w:tblLook w:val="04A0" w:firstRow="1" w:lastRow="0" w:firstColumn="1" w:lastColumn="0" w:noHBand="0" w:noVBand="1"/>
      </w:tblPr>
      <w:tblGrid>
        <w:gridCol w:w="4502"/>
        <w:gridCol w:w="4678"/>
      </w:tblGrid>
      <w:tr w:rsidR="001F4764" w:rsidRPr="0047563E" w14:paraId="698D9477" w14:textId="77777777" w:rsidTr="00161473">
        <w:tc>
          <w:tcPr>
            <w:tcW w:w="4502" w:type="dxa"/>
          </w:tcPr>
          <w:p w14:paraId="1F9E5B6C" w14:textId="77777777" w:rsidR="00DC4A34" w:rsidRPr="0047563E" w:rsidRDefault="00DC4A34" w:rsidP="00161473">
            <w:pPr>
              <w:widowControl w:val="0"/>
              <w:spacing w:after="80"/>
              <w:rPr>
                <w:rFonts w:ascii="Times New Roman" w:hAnsi="Times New Roman" w:cs="Times New Roman"/>
                <w:b/>
                <w:i/>
                <w:color w:val="000000" w:themeColor="text1"/>
                <w:szCs w:val="28"/>
              </w:rPr>
            </w:pPr>
          </w:p>
        </w:tc>
        <w:tc>
          <w:tcPr>
            <w:tcW w:w="4678" w:type="dxa"/>
          </w:tcPr>
          <w:p w14:paraId="1925FA1B" w14:textId="77777777" w:rsidR="00DC4A34" w:rsidRPr="0047563E" w:rsidRDefault="00DC4A34"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43)</w:t>
            </w:r>
            <w:r w:rsidRPr="0047563E">
              <w:rPr>
                <w:rFonts w:ascii="Times New Roman" w:hAnsi="Times New Roman" w:cs="Times New Roman"/>
                <w:i/>
                <w:color w:val="000000" w:themeColor="text1"/>
                <w:szCs w:val="28"/>
              </w:rPr>
              <w:t>…, ngày …… tháng …… năm …</w:t>
            </w:r>
          </w:p>
          <w:p w14:paraId="60F8964E"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(5)</w:t>
            </w:r>
            <w:r w:rsidRPr="0047563E">
              <w:rPr>
                <w:rFonts w:ascii="Times New Roman" w:hAnsi="Times New Roman" w:cs="Times New Roman"/>
                <w:color w:val="000000" w:themeColor="text1"/>
                <w:szCs w:val="28"/>
              </w:rPr>
              <w:t>………</w:t>
            </w:r>
          </w:p>
          <w:p w14:paraId="3BAB0687" w14:textId="77777777" w:rsidR="00DC4A34" w:rsidRPr="0047563E" w:rsidRDefault="00DC4A34"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2B263ADE"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p>
          <w:p w14:paraId="74AD179C" w14:textId="77777777" w:rsidR="00DC4A34" w:rsidRPr="0047563E" w:rsidRDefault="00DC4A34" w:rsidP="00161473">
            <w:pPr>
              <w:widowControl w:val="0"/>
              <w:spacing w:after="80"/>
              <w:jc w:val="center"/>
              <w:rPr>
                <w:rFonts w:ascii="Times New Roman" w:hAnsi="Times New Roman" w:cs="Times New Roman"/>
                <w:color w:val="000000" w:themeColor="text1"/>
                <w:szCs w:val="28"/>
              </w:rPr>
            </w:pPr>
          </w:p>
          <w:p w14:paraId="2F6FA805" w14:textId="77777777" w:rsidR="00DC4A34" w:rsidRPr="0047563E" w:rsidRDefault="00DC4A34"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b/>
                <w:color w:val="000000" w:themeColor="text1"/>
                <w:sz w:val="28"/>
                <w:szCs w:val="28"/>
              </w:rPr>
              <w:t>Nguyễn Văn A</w:t>
            </w:r>
          </w:p>
        </w:tc>
      </w:tr>
    </w:tbl>
    <w:p w14:paraId="77859276" w14:textId="77777777" w:rsidR="00DC4A34" w:rsidRPr="0047563E" w:rsidRDefault="00DC4A34" w:rsidP="00DC4A34">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5A50B506"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653D8044"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Lĩnh vực hoạt động (Ví dụ: Vật liệu nổ công nghiệp, tiền chất thuốc nổ);</w:t>
      </w:r>
    </w:p>
    <w:p w14:paraId="036EAFC9"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Đăng ký kiểm tra, cấp, cấp lại giấy chứng nhận (Ví dụ: </w:t>
      </w:r>
      <w:r w:rsidRPr="0047563E">
        <w:rPr>
          <w:rFonts w:ascii="Times New Roman" w:hAnsi="Times New Roman" w:cs="Times New Roman"/>
          <w:color w:val="000000" w:themeColor="text1"/>
        </w:rPr>
        <w:t>Chỉ huy nổ mìn, thợ nổ mìn, người được giao quản lý kho vật liệu nổ công n</w:t>
      </w:r>
      <w:r w:rsidRPr="0047563E">
        <w:rPr>
          <w:rFonts w:ascii="Times New Roman" w:hAnsi="Times New Roman" w:cs="Times New Roman"/>
          <w:color w:val="000000" w:themeColor="text1"/>
          <w:szCs w:val="28"/>
        </w:rPr>
        <w:t>ghiệp);</w:t>
      </w:r>
    </w:p>
    <w:p w14:paraId="485A67E5" w14:textId="77777777" w:rsidR="00DC4A34" w:rsidRPr="0047563E" w:rsidRDefault="00DC4A34" w:rsidP="00DC4A34">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Địa danh, nơi đặt trụ sở chính của tổ chức, doanh nghiệp sản xuất, kinh doanh, sử dụng vật liệu nổ công nghiệp (Ví dụ: Quảng Ninh);</w:t>
      </w:r>
    </w:p>
    <w:p w14:paraId="4F5086AB" w14:textId="77777777" w:rsidR="00DC4A34" w:rsidRPr="0047563E" w:rsidRDefault="00DC4A34" w:rsidP="00DC4A34">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7CFFF532" w14:textId="5FCF19E6" w:rsidR="00784B19" w:rsidRPr="0047563E" w:rsidRDefault="00784B19" w:rsidP="00DC4626">
      <w:pPr>
        <w:spacing w:before="120" w:after="120" w:line="240" w:lineRule="auto"/>
        <w:jc w:val="both"/>
        <w:textAlignment w:val="center"/>
        <w:rPr>
          <w:rFonts w:ascii="Times New Roman" w:eastAsia="Times New Roman" w:hAnsi="Times New Roman" w:cs="Times New Roman"/>
          <w:color w:val="000000" w:themeColor="text1"/>
          <w:sz w:val="24"/>
          <w:szCs w:val="24"/>
        </w:rPr>
      </w:pPr>
      <w:r w:rsidRPr="0047563E">
        <w:rPr>
          <w:rFonts w:ascii="Times New Roman" w:eastAsia="Times New Roman" w:hAnsi="Times New Roman" w:cs="Times New Roman"/>
          <w:color w:val="000000" w:themeColor="text1"/>
          <w:sz w:val="24"/>
          <w:szCs w:val="24"/>
        </w:rPr>
        <w:br w:type="page"/>
      </w:r>
    </w:p>
    <w:tbl>
      <w:tblPr>
        <w:tblW w:w="10132" w:type="dxa"/>
        <w:tblInd w:w="-72" w:type="dxa"/>
        <w:tblLook w:val="04A0" w:firstRow="1" w:lastRow="0" w:firstColumn="1" w:lastColumn="0" w:noHBand="0" w:noVBand="1"/>
      </w:tblPr>
      <w:tblGrid>
        <w:gridCol w:w="1771"/>
        <w:gridCol w:w="116"/>
        <w:gridCol w:w="367"/>
        <w:gridCol w:w="567"/>
        <w:gridCol w:w="276"/>
        <w:gridCol w:w="1103"/>
        <w:gridCol w:w="262"/>
        <w:gridCol w:w="1037"/>
        <w:gridCol w:w="566"/>
        <w:gridCol w:w="239"/>
        <w:gridCol w:w="277"/>
        <w:gridCol w:w="1566"/>
        <w:gridCol w:w="1985"/>
      </w:tblGrid>
      <w:tr w:rsidR="001F4764" w:rsidRPr="0047563E" w14:paraId="75018223" w14:textId="77777777" w:rsidTr="006E2162">
        <w:tc>
          <w:tcPr>
            <w:tcW w:w="1771" w:type="dxa"/>
            <w:tcBorders>
              <w:top w:val="single" w:sz="4" w:space="0" w:color="auto"/>
              <w:left w:val="single" w:sz="4" w:space="0" w:color="auto"/>
              <w:bottom w:val="single" w:sz="4" w:space="0" w:color="auto"/>
              <w:right w:val="single" w:sz="4" w:space="0" w:color="auto"/>
            </w:tcBorders>
          </w:tcPr>
          <w:p w14:paraId="026E72A2" w14:textId="1D8C38D1" w:rsidR="00784B19" w:rsidRPr="0047563E" w:rsidRDefault="00AF2A38" w:rsidP="00F026B7">
            <w:pPr>
              <w:spacing w:before="120" w:after="120"/>
              <w:textAlignment w:val="center"/>
              <w:rPr>
                <w:rFonts w:ascii="Times New Roman" w:hAnsi="Times New Roman" w:cs="Times New Roman"/>
                <w:b/>
                <w:color w:val="000000" w:themeColor="text1"/>
                <w:spacing w:val="-2"/>
                <w:sz w:val="26"/>
                <w:szCs w:val="26"/>
              </w:rPr>
            </w:pPr>
            <w:r w:rsidRPr="0047563E">
              <w:rPr>
                <w:rFonts w:ascii="Times New Roman" w:hAnsi="Times New Roman" w:cs="Times New Roman"/>
                <w:b/>
                <w:color w:val="000000" w:themeColor="text1"/>
                <w:spacing w:val="-2"/>
                <w:sz w:val="26"/>
                <w:szCs w:val="26"/>
              </w:rPr>
              <w:lastRenderedPageBreak/>
              <w:t>Mã thủ tục:</w:t>
            </w:r>
          </w:p>
        </w:tc>
        <w:tc>
          <w:tcPr>
            <w:tcW w:w="8361" w:type="dxa"/>
            <w:gridSpan w:val="12"/>
            <w:tcBorders>
              <w:top w:val="single" w:sz="4" w:space="0" w:color="auto"/>
              <w:left w:val="single" w:sz="4" w:space="0" w:color="auto"/>
              <w:bottom w:val="single" w:sz="4" w:space="0" w:color="auto"/>
              <w:right w:val="single" w:sz="4" w:space="0" w:color="auto"/>
            </w:tcBorders>
          </w:tcPr>
          <w:p w14:paraId="623060E1" w14:textId="77777777" w:rsidR="00784B19" w:rsidRPr="0047563E" w:rsidRDefault="00784B19" w:rsidP="00005193">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color w:val="000000" w:themeColor="text1"/>
                <w:sz w:val="28"/>
                <w:szCs w:val="28"/>
              </w:rPr>
              <w:t>2.000210.000.00.00.H53</w:t>
            </w:r>
            <w:hyperlink r:id="rId19" w:history="1"/>
          </w:p>
        </w:tc>
      </w:tr>
      <w:tr w:rsidR="001F4764" w:rsidRPr="0047563E" w14:paraId="219F831B" w14:textId="77777777" w:rsidTr="006E2162">
        <w:tc>
          <w:tcPr>
            <w:tcW w:w="1771" w:type="dxa"/>
            <w:tcBorders>
              <w:top w:val="single" w:sz="4" w:space="0" w:color="auto"/>
              <w:left w:val="single" w:sz="4" w:space="0" w:color="auto"/>
              <w:bottom w:val="single" w:sz="4" w:space="0" w:color="auto"/>
              <w:right w:val="single" w:sz="4" w:space="0" w:color="auto"/>
            </w:tcBorders>
          </w:tcPr>
          <w:p w14:paraId="55EA66DC"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thủ tục hành chính:</w:t>
            </w:r>
          </w:p>
        </w:tc>
        <w:tc>
          <w:tcPr>
            <w:tcW w:w="8361" w:type="dxa"/>
            <w:gridSpan w:val="12"/>
            <w:tcBorders>
              <w:top w:val="single" w:sz="4" w:space="0" w:color="auto"/>
              <w:left w:val="single" w:sz="4" w:space="0" w:color="auto"/>
              <w:bottom w:val="single" w:sz="4" w:space="0" w:color="auto"/>
              <w:right w:val="single" w:sz="4" w:space="0" w:color="auto"/>
            </w:tcBorders>
          </w:tcPr>
          <w:p w14:paraId="1C78E05D" w14:textId="3DFDB6EE" w:rsidR="00784B19" w:rsidRPr="0047563E" w:rsidRDefault="00D21056" w:rsidP="00CF46AD">
            <w:pPr>
              <w:spacing w:before="120" w:after="120"/>
              <w:jc w:val="both"/>
              <w:textAlignment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C</w:t>
            </w:r>
            <w:r w:rsidRPr="0047563E">
              <w:rPr>
                <w:rFonts w:ascii="Times New Roman" w:hAnsi="Times New Roman" w:cs="Times New Roman"/>
                <w:b/>
                <w:bCs/>
                <w:color w:val="000000" w:themeColor="text1"/>
                <w:sz w:val="28"/>
                <w:szCs w:val="28"/>
              </w:rPr>
              <w:t xml:space="preserve">ấp lại giấy chứng nhận huấn luyện kỹ thuật an toàn vật liệu nổ công nghiệp thuộc thẩm quyền giải quyết của </w:t>
            </w:r>
            <w:r>
              <w:rPr>
                <w:rFonts w:ascii="Times New Roman" w:hAnsi="Times New Roman" w:cs="Times New Roman"/>
                <w:b/>
                <w:bCs/>
                <w:color w:val="000000" w:themeColor="text1"/>
                <w:sz w:val="28"/>
                <w:szCs w:val="28"/>
              </w:rPr>
              <w:t>S</w:t>
            </w:r>
            <w:r w:rsidRPr="0047563E">
              <w:rPr>
                <w:rFonts w:ascii="Times New Roman" w:hAnsi="Times New Roman" w:cs="Times New Roman"/>
                <w:b/>
                <w:bCs/>
                <w:color w:val="000000" w:themeColor="text1"/>
                <w:sz w:val="28"/>
                <w:szCs w:val="28"/>
              </w:rPr>
              <w:t xml:space="preserve">ở </w:t>
            </w:r>
            <w:r>
              <w:rPr>
                <w:rFonts w:ascii="Times New Roman" w:hAnsi="Times New Roman" w:cs="Times New Roman"/>
                <w:b/>
                <w:bCs/>
                <w:color w:val="000000" w:themeColor="text1"/>
                <w:sz w:val="28"/>
                <w:szCs w:val="28"/>
              </w:rPr>
              <w:t>C</w:t>
            </w:r>
            <w:r w:rsidRPr="0047563E">
              <w:rPr>
                <w:rFonts w:ascii="Times New Roman" w:hAnsi="Times New Roman" w:cs="Times New Roman"/>
                <w:b/>
                <w:bCs/>
                <w:color w:val="000000" w:themeColor="text1"/>
                <w:sz w:val="28"/>
                <w:szCs w:val="28"/>
              </w:rPr>
              <w:t xml:space="preserve">ông </w:t>
            </w:r>
            <w:r>
              <w:rPr>
                <w:rFonts w:ascii="Times New Roman" w:hAnsi="Times New Roman" w:cs="Times New Roman"/>
                <w:b/>
                <w:bCs/>
                <w:color w:val="000000" w:themeColor="text1"/>
                <w:sz w:val="28"/>
                <w:szCs w:val="28"/>
              </w:rPr>
              <w:t>T</w:t>
            </w:r>
            <w:r w:rsidRPr="0047563E">
              <w:rPr>
                <w:rFonts w:ascii="Times New Roman" w:hAnsi="Times New Roman" w:cs="Times New Roman"/>
                <w:b/>
                <w:bCs/>
                <w:color w:val="000000" w:themeColor="text1"/>
                <w:sz w:val="28"/>
                <w:szCs w:val="28"/>
              </w:rPr>
              <w:t>hương</w:t>
            </w:r>
            <w:r w:rsidR="005E6CFD" w:rsidRPr="0047563E">
              <w:rPr>
                <w:rFonts w:ascii="Times New Roman" w:hAnsi="Times New Roman" w:cs="Times New Roman"/>
                <w:b/>
                <w:bCs/>
                <w:color w:val="000000" w:themeColor="text1"/>
                <w:sz w:val="28"/>
                <w:szCs w:val="28"/>
              </w:rPr>
              <w:t xml:space="preserve"> </w:t>
            </w:r>
          </w:p>
          <w:p w14:paraId="64440C7A"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(DVC trực tuyến một phần)</w:t>
            </w:r>
          </w:p>
        </w:tc>
      </w:tr>
      <w:tr w:rsidR="001F4764" w:rsidRPr="0047563E" w14:paraId="5A5267DB" w14:textId="77777777" w:rsidTr="006E2162">
        <w:tc>
          <w:tcPr>
            <w:tcW w:w="1771" w:type="dxa"/>
            <w:tcBorders>
              <w:top w:val="single" w:sz="4" w:space="0" w:color="auto"/>
              <w:left w:val="single" w:sz="4" w:space="0" w:color="auto"/>
              <w:bottom w:val="single" w:sz="4" w:space="0" w:color="auto"/>
              <w:right w:val="single" w:sz="4" w:space="0" w:color="auto"/>
            </w:tcBorders>
          </w:tcPr>
          <w:p w14:paraId="7F757407"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 xml:space="preserve">Cấp thực hiện: </w:t>
            </w:r>
          </w:p>
        </w:tc>
        <w:tc>
          <w:tcPr>
            <w:tcW w:w="8361" w:type="dxa"/>
            <w:gridSpan w:val="12"/>
            <w:tcBorders>
              <w:top w:val="single" w:sz="4" w:space="0" w:color="auto"/>
              <w:left w:val="single" w:sz="4" w:space="0" w:color="auto"/>
              <w:bottom w:val="single" w:sz="4" w:space="0" w:color="auto"/>
              <w:right w:val="single" w:sz="4" w:space="0" w:color="auto"/>
            </w:tcBorders>
          </w:tcPr>
          <w:p w14:paraId="57F12CD9"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Cấp Tỉnh</w:t>
            </w:r>
          </w:p>
        </w:tc>
      </w:tr>
      <w:tr w:rsidR="001F4764" w:rsidRPr="0047563E" w14:paraId="00DA84A7" w14:textId="77777777" w:rsidTr="006E2162">
        <w:tc>
          <w:tcPr>
            <w:tcW w:w="1771" w:type="dxa"/>
            <w:tcBorders>
              <w:top w:val="single" w:sz="4" w:space="0" w:color="auto"/>
              <w:left w:val="single" w:sz="4" w:space="0" w:color="auto"/>
              <w:bottom w:val="single" w:sz="4" w:space="0" w:color="auto"/>
              <w:right w:val="single" w:sz="4" w:space="0" w:color="auto"/>
            </w:tcBorders>
          </w:tcPr>
          <w:p w14:paraId="26673366"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Lĩnh vực:</w:t>
            </w:r>
          </w:p>
        </w:tc>
        <w:tc>
          <w:tcPr>
            <w:tcW w:w="8361" w:type="dxa"/>
            <w:gridSpan w:val="12"/>
            <w:tcBorders>
              <w:top w:val="single" w:sz="4" w:space="0" w:color="auto"/>
              <w:left w:val="single" w:sz="4" w:space="0" w:color="auto"/>
              <w:bottom w:val="single" w:sz="4" w:space="0" w:color="auto"/>
              <w:right w:val="single" w:sz="4" w:space="0" w:color="auto"/>
            </w:tcBorders>
          </w:tcPr>
          <w:p w14:paraId="602B86AD"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Vật liệu nổ công nghiệp, tiền chất thuốc nổ</w:t>
            </w:r>
          </w:p>
        </w:tc>
      </w:tr>
      <w:tr w:rsidR="001F4764" w:rsidRPr="0047563E" w14:paraId="096635C7"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5A1F9A10"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Trình tự thực hiện:</w:t>
            </w:r>
          </w:p>
        </w:tc>
      </w:tr>
      <w:tr w:rsidR="001F4764" w:rsidRPr="0047563E" w14:paraId="687B8835" w14:textId="77777777" w:rsidTr="006E2162">
        <w:trPr>
          <w:trHeight w:val="5726"/>
        </w:trPr>
        <w:tc>
          <w:tcPr>
            <w:tcW w:w="1771" w:type="dxa"/>
            <w:tcBorders>
              <w:top w:val="single" w:sz="4" w:space="0" w:color="auto"/>
              <w:left w:val="single" w:sz="4" w:space="0" w:color="auto"/>
              <w:bottom w:val="single" w:sz="4" w:space="0" w:color="auto"/>
              <w:right w:val="single" w:sz="4" w:space="0" w:color="auto"/>
            </w:tcBorders>
          </w:tcPr>
          <w:p w14:paraId="3129C9B1"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p>
        </w:tc>
        <w:tc>
          <w:tcPr>
            <w:tcW w:w="8361" w:type="dxa"/>
            <w:gridSpan w:val="12"/>
            <w:tcBorders>
              <w:top w:val="single" w:sz="4" w:space="0" w:color="auto"/>
              <w:left w:val="single" w:sz="4" w:space="0" w:color="auto"/>
              <w:bottom w:val="single" w:sz="4" w:space="0" w:color="auto"/>
              <w:right w:val="single" w:sz="4" w:space="0" w:color="auto"/>
            </w:tcBorders>
          </w:tcPr>
          <w:p w14:paraId="2B2B6032"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p w14:paraId="3A163049"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bằng hình thức trực tuyến tại: </w:t>
            </w:r>
          </w:p>
          <w:p w14:paraId="00473D5C"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20" w:history="1">
              <w:r w:rsidRPr="0047563E">
                <w:rPr>
                  <w:rStyle w:val="Strong"/>
                  <w:rFonts w:ascii="Times New Roman" w:hAnsi="Times New Roman" w:cs="Times New Roman"/>
                  <w:color w:val="000000" w:themeColor="text1"/>
                  <w:sz w:val="26"/>
                  <w:szCs w:val="26"/>
                </w:rPr>
                <w:t>https://dichvucong.gov.vn/</w:t>
              </w:r>
            </w:hyperlink>
          </w:p>
          <w:p w14:paraId="4809A7EC"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21" w:history="1">
              <w:r w:rsidRPr="0047563E">
                <w:rPr>
                  <w:rStyle w:val="Strong"/>
                  <w:rFonts w:ascii="Times New Roman" w:hAnsi="Times New Roman" w:cs="Times New Roman"/>
                  <w:color w:val="000000" w:themeColor="text1"/>
                  <w:sz w:val="26"/>
                  <w:szCs w:val="26"/>
                </w:rPr>
                <w:t>https://dichvucong.tayninh.gov.vn/</w:t>
              </w:r>
            </w:hyperlink>
          </w:p>
          <w:p w14:paraId="357BD6BD" w14:textId="77777777" w:rsidR="00784B19" w:rsidRPr="0047563E" w:rsidRDefault="00784B19" w:rsidP="00466D04">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6AE9D5E4" w14:textId="77777777" w:rsidR="00784B19" w:rsidRPr="0047563E" w:rsidRDefault="00784B19" w:rsidP="00466D04">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p w14:paraId="27BF85BD"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53028FE3" w14:textId="77777777" w:rsidR="00784B19" w:rsidRPr="0047563E" w:rsidRDefault="00784B1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0BD721E4" w14:textId="77777777" w:rsidR="00782B40" w:rsidRPr="0047563E" w:rsidRDefault="00782B40" w:rsidP="001F4B78">
            <w:pPr>
              <w:spacing w:before="120" w:after="120"/>
              <w:jc w:val="both"/>
              <w:textAlignment w:val="center"/>
              <w:rPr>
                <w:rFonts w:ascii="Times New Roman" w:hAnsi="Times New Roman" w:cs="Times New Roman"/>
                <w:b/>
                <w:bCs/>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*Quy trình tiếp nhận, thụ lý và trả kết quả được thực hiện như sau:</w:t>
            </w:r>
          </w:p>
          <w:p w14:paraId="1074BBE4"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Bước 1</w:t>
            </w:r>
            <w:r w:rsidRPr="0047563E">
              <w:rPr>
                <w:rFonts w:ascii="Times New Roman" w:hAnsi="Times New Roman" w:cs="Times New Roman"/>
                <w:color w:val="000000" w:themeColor="text1"/>
                <w:spacing w:val="4"/>
                <w:sz w:val="26"/>
                <w:szCs w:val="26"/>
                <w:shd w:val="clear" w:color="auto" w:fill="FFFFFF"/>
              </w:rPr>
              <w:t>: Thực hiện tiếp nhận hồ sơ:</w:t>
            </w:r>
          </w:p>
          <w:p w14:paraId="6958CCC7"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Hồ sơ được tổ chức nộp trực tiếp tại Trung tâm </w:t>
            </w:r>
            <w:r w:rsidRPr="0047563E">
              <w:rPr>
                <w:rFonts w:ascii="Times New Roman" w:hAnsi="Times New Roman" w:cs="Times New Roman"/>
                <w:sz w:val="27"/>
                <w:szCs w:val="27"/>
              </w:rPr>
              <w:t>Phục vụ hành chính công tỉnh</w:t>
            </w:r>
            <w:r w:rsidRPr="0047563E">
              <w:rPr>
                <w:rFonts w:ascii="Times New Roman" w:hAnsi="Times New Roman" w:cs="Times New Roman"/>
                <w:color w:val="000000" w:themeColor="text1"/>
                <w:spacing w:val="4"/>
                <w:sz w:val="26"/>
                <w:szCs w:val="26"/>
                <w:shd w:val="clear" w:color="auto" w:fill="FFFFFF"/>
              </w:rPr>
              <w:t>.</w:t>
            </w:r>
          </w:p>
          <w:p w14:paraId="0EB4DBEB"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nhân viên bưu điện nộp thông qua dịch vụ bưu chính công ích.</w:t>
            </w:r>
          </w:p>
          <w:p w14:paraId="4B656FE2"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nộp trực tuyến trên Cổng dịch vụ công quốc gia hoặc Cổng dịch vụ công tỉnh đến trung tâm.</w:t>
            </w:r>
          </w:p>
          <w:p w14:paraId="0D81FCB5"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tuyến)và hồ sơ sẽ được nhân viên bưu điện chuyển cho Sở Công Thương thẩm định, giải quyết theo quy định.</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2</w:t>
            </w:r>
            <w:r w:rsidRPr="0047563E">
              <w:rPr>
                <w:rFonts w:ascii="Times New Roman" w:hAnsi="Times New Roman" w:cs="Times New Roman"/>
                <w:color w:val="000000" w:themeColor="text1"/>
                <w:spacing w:val="4"/>
                <w:sz w:val="26"/>
                <w:szCs w:val="26"/>
                <w:shd w:val="clear" w:color="auto" w:fill="FFFFFF"/>
              </w:rPr>
              <w:t>: Giải quyết hồ sơ</w:t>
            </w:r>
          </w:p>
          <w:p w14:paraId="4EC869CB" w14:textId="77777777" w:rsidR="00782B40" w:rsidRPr="0047563E" w:rsidRDefault="00782B40" w:rsidP="00782B40">
            <w:pPr>
              <w:spacing w:before="120" w:after="120"/>
              <w:jc w:val="both"/>
              <w:textAlignment w:val="center"/>
              <w:rPr>
                <w:rFonts w:ascii="Times New Roman" w:hAnsi="Times New Roman" w:cs="Times New Roman"/>
                <w:bCs/>
                <w:color w:val="000000" w:themeColor="text1"/>
                <w:sz w:val="26"/>
                <w:szCs w:val="26"/>
                <w:lang w:val="nl-NL"/>
              </w:rPr>
            </w:pPr>
            <w:r w:rsidRPr="0047563E">
              <w:rPr>
                <w:rFonts w:ascii="Times New Roman" w:hAnsi="Times New Roman" w:cs="Times New Roman"/>
                <w:color w:val="000000" w:themeColor="text1"/>
                <w:spacing w:val="4"/>
                <w:sz w:val="26"/>
                <w:szCs w:val="26"/>
                <w:shd w:val="clear" w:color="auto" w:fill="FFFFFF"/>
              </w:rPr>
              <w:lastRenderedPageBreak/>
              <w:t xml:space="preserve">- </w:t>
            </w:r>
            <w:r w:rsidRPr="0047563E">
              <w:rPr>
                <w:rFonts w:ascii="Times New Roman" w:hAnsi="Times New Roman" w:cs="Times New Roman"/>
                <w:color w:val="000000" w:themeColor="text1"/>
                <w:spacing w:val="-6"/>
                <w:sz w:val="26"/>
                <w:szCs w:val="26"/>
                <w:lang w:val="nl-NL"/>
              </w:rPr>
              <w:t>Lãnh đạo Phòng KTATMT</w:t>
            </w:r>
            <w:r w:rsidRPr="0047563E">
              <w:rPr>
                <w:rFonts w:ascii="Times New Roman" w:hAnsi="Times New Roman" w:cs="Times New Roman"/>
                <w:bCs/>
                <w:color w:val="000000" w:themeColor="text1"/>
                <w:sz w:val="26"/>
                <w:szCs w:val="26"/>
                <w:lang w:val="nl-NL"/>
              </w:rPr>
              <w:t xml:space="preserve"> Tiếp nhận hồ sơ từ nhân viên bưu điện và phân công phòng chuyên môn và công chức xử lý hồ sơ.</w:t>
            </w:r>
          </w:p>
          <w:p w14:paraId="798F79DE"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rPr>
            </w:pPr>
            <w:r w:rsidRPr="0047563E">
              <w:rPr>
                <w:rFonts w:ascii="Times New Roman" w:hAnsi="Times New Roman" w:cs="Times New Roman"/>
                <w:bCs/>
                <w:color w:val="000000" w:themeColor="text1"/>
                <w:sz w:val="26"/>
                <w:szCs w:val="26"/>
                <w:lang w:val="nl-NL"/>
              </w:rPr>
              <w:t xml:space="preserve">- Công chức </w:t>
            </w:r>
            <w:r w:rsidRPr="0047563E">
              <w:rPr>
                <w:rFonts w:ascii="Times New Roman" w:hAnsi="Times New Roman" w:cs="Times New Roman"/>
                <w:color w:val="000000" w:themeColor="text1"/>
                <w:spacing w:val="-6"/>
                <w:sz w:val="26"/>
                <w:szCs w:val="26"/>
              </w:rPr>
              <w:t>Thẩm định hồ sơ và trình lãnh đạo Phòng có ý kiến.</w:t>
            </w:r>
          </w:p>
          <w:p w14:paraId="104333C9" w14:textId="77777777"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color w:val="000000" w:themeColor="text1"/>
                <w:spacing w:val="-6"/>
                <w:sz w:val="26"/>
                <w:szCs w:val="26"/>
                <w:shd w:val="clear" w:color="auto" w:fill="FFFFFF"/>
              </w:rPr>
              <w:t>- Lãnh đạo Sở có ý kiến, phê duyệt hồ sơ, trả phòng chuyên môn lưu hồ sơ và chuyển trả cho nhân viên bưu điện để chuyển cho Trung tâm Phục vụ Hành chính công tỉnh, trả phòng chuyên môn lưu hồ sơ và chuyển trả cho nhân viên bưu điện để chuyển cho Trung tâm Phục vụ Hành chính công tỉnh.</w:t>
            </w:r>
          </w:p>
          <w:p w14:paraId="7D265C7D" w14:textId="5842CE37" w:rsidR="00782B40" w:rsidRPr="0047563E" w:rsidRDefault="00782B40" w:rsidP="00782B40">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b/>
                <w:bCs/>
                <w:color w:val="000000" w:themeColor="text1"/>
                <w:spacing w:val="-6"/>
                <w:sz w:val="26"/>
                <w:szCs w:val="26"/>
                <w:shd w:val="clear" w:color="auto" w:fill="FFFFFF"/>
              </w:rPr>
              <w:t>Bước 3</w:t>
            </w:r>
            <w:r w:rsidRPr="0047563E">
              <w:rPr>
                <w:rFonts w:ascii="Times New Roman" w:hAnsi="Times New Roman" w:cs="Times New Roman"/>
                <w:color w:val="000000" w:themeColor="text1"/>
                <w:spacing w:val="-6"/>
                <w:sz w:val="26"/>
                <w:szCs w:val="26"/>
                <w:shd w:val="clear" w:color="auto" w:fill="FFFFFF"/>
              </w:rPr>
              <w:t>: Trả kết quả:</w:t>
            </w:r>
            <w:r w:rsidRPr="0047563E">
              <w:rPr>
                <w:rFonts w:ascii="Times New Roman" w:hAnsi="Times New Roman" w:cs="Times New Roman"/>
                <w:noProof/>
              </w:rPr>
              <w:t xml:space="preserve"> </w:t>
            </w:r>
          </w:p>
          <w:p w14:paraId="43B729A3" w14:textId="52988F57" w:rsidR="00782B40" w:rsidRPr="0047563E" w:rsidRDefault="00782B40" w:rsidP="00782B40">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Công chức tại 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íchcho người nộp hồ sơ theo yêu cầu.</w:t>
            </w:r>
          </w:p>
          <w:p w14:paraId="0EFB85B0" w14:textId="55427734"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g">
                  <w:drawing>
                    <wp:anchor distT="0" distB="0" distL="114300" distR="114300" simplePos="0" relativeHeight="252080128" behindDoc="0" locked="0" layoutInCell="1" allowOverlap="1" wp14:anchorId="6C416801" wp14:editId="28DC0525">
                      <wp:simplePos x="0" y="0"/>
                      <wp:positionH relativeFrom="column">
                        <wp:posOffset>0</wp:posOffset>
                      </wp:positionH>
                      <wp:positionV relativeFrom="paragraph">
                        <wp:posOffset>18679</wp:posOffset>
                      </wp:positionV>
                      <wp:extent cx="4714875" cy="1428750"/>
                      <wp:effectExtent l="0" t="0" r="28575" b="19050"/>
                      <wp:wrapNone/>
                      <wp:docPr id="1694" name="Group 1694"/>
                      <wp:cNvGraphicFramePr/>
                      <a:graphic xmlns:a="http://schemas.openxmlformats.org/drawingml/2006/main">
                        <a:graphicData uri="http://schemas.microsoft.com/office/word/2010/wordprocessingGroup">
                          <wpg:wgp>
                            <wpg:cNvGrpSpPr/>
                            <wpg:grpSpPr>
                              <a:xfrm>
                                <a:off x="0" y="0"/>
                                <a:ext cx="4714875" cy="1428750"/>
                                <a:chOff x="0" y="0"/>
                                <a:chExt cx="4714875" cy="1428750"/>
                              </a:xfrm>
                            </wpg:grpSpPr>
                            <wps:wsp>
                              <wps:cNvPr id="1695" name="Rounded Rectangle 2731"/>
                              <wps:cNvSpPr>
                                <a:spLocks/>
                              </wps:cNvSpPr>
                              <wps:spPr bwMode="auto">
                                <a:xfrm>
                                  <a:off x="3419475" y="86677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0124D6D"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9311AA7" w14:textId="77777777" w:rsidR="00782B40" w:rsidRPr="0059023E" w:rsidRDefault="00782B40" w:rsidP="00782B40">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1408" name="Group 32"/>
                              <wpg:cNvGrpSpPr>
                                <a:grpSpLocks/>
                              </wpg:cNvGrpSpPr>
                              <wpg:grpSpPr bwMode="auto">
                                <a:xfrm>
                                  <a:off x="0" y="0"/>
                                  <a:ext cx="4714875" cy="1428750"/>
                                  <a:chOff x="0" y="0"/>
                                  <a:chExt cx="4714875" cy="1428750"/>
                                </a:xfrm>
                              </wpg:grpSpPr>
                              <wps:wsp>
                                <wps:cNvPr id="140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5BD83A27"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410"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113BE0EF"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411"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4130E07B"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412" name="Right Arrow 2734"/>
                                <wps:cNvSpPr>
                                  <a:spLocks/>
                                </wps:cNvSpPr>
                                <wps:spPr bwMode="auto">
                                  <a:xfrm flipV="1">
                                    <a:off x="1428750" y="238125"/>
                                    <a:ext cx="276225" cy="1809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13" name="Right Arrow 2735"/>
                                <wps:cNvSpPr>
                                  <a:spLocks/>
                                </wps:cNvSpPr>
                                <wps:spPr bwMode="auto">
                                  <a:xfrm flipV="1">
                                    <a:off x="3105150" y="238125"/>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14" name="Right Arrow 2726"/>
                                <wps:cNvSpPr>
                                  <a:spLocks/>
                                </wps:cNvSpPr>
                                <wps:spPr bwMode="auto">
                                  <a:xfrm rot="10800000" flipV="1">
                                    <a:off x="1409700" y="106680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15"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0B20963E"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7C308DE7" w14:textId="77777777" w:rsidR="00782B40" w:rsidRPr="0059023E" w:rsidRDefault="00782B40" w:rsidP="00782B40">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416" name="Down Arrow 2728"/>
                                <wps:cNvSpPr>
                                  <a:spLocks/>
                                </wps:cNvSpPr>
                                <wps:spPr bwMode="auto">
                                  <a:xfrm>
                                    <a:off x="3971926" y="609599"/>
                                    <a:ext cx="171450" cy="238125"/>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17" name="Rounded Rectangle 2733"/>
                                <wps:cNvSpPr>
                                  <a:spLocks/>
                                </wps:cNvSpPr>
                                <wps:spPr bwMode="auto">
                                  <a:xfrm>
                                    <a:off x="1752600" y="952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DC0DEC3"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g:grp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C416801" id="Group 1694" o:spid="_x0000_s1050" style="position:absolute;left:0;text-align:left;margin-left:0;margin-top:1.45pt;width:371.25pt;height:112.5pt;z-index:252080128"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">
                      <v:roundrect id="Rounded Rectangle 2731" o:spid="_x0000_s1051" style="position:absolute;left:34194;top:8667;width:12859;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" fillcolor="#4472c4 [3204]" strokecolor="#1f3763 [1604]" strokeweight="1pt">
                        <v:stroke joinstyle="miter"/>
                        <v:path arrowok="t"/>
                        <v:textbox>
                          <w:txbxContent>
                            <w:p w14:paraId="10124D6D"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9311AA7" w14:textId="77777777" w:rsidR="00782B40" w:rsidRPr="0059023E" w:rsidRDefault="00782B40" w:rsidP="00782B40">
                              <w:pPr>
                                <w:jc w:val="center"/>
                                <w:rPr>
                                  <w:rFonts w:ascii="Times New Roman" w:hAnsi="Times New Roman" w:cs="Times New Roman"/>
                                  <w:sz w:val="16"/>
                                  <w:szCs w:val="16"/>
                                </w:rPr>
                              </w:pPr>
                            </w:p>
                          </w:txbxContent>
                        </v:textbox>
                      </v:roundrect>
                      <v:group id="Group 32" o:spid="_x0000_s1052"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roundrect id="Rounded Rectangle 2736" o:spid="_x0000_s1053"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" fillcolor="#4472c4 [3204]" strokecolor="#1f3763 [1604]" strokeweight="1pt">
                          <v:stroke joinstyle="miter"/>
                          <v:path arrowok="t"/>
                          <v:textbox>
                            <w:txbxContent>
                              <w:p w14:paraId="5BD83A27"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54"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" fillcolor="#4472c4 [3204]" strokecolor="#1f3763 [1604]" strokeweight="1pt">
                          <v:stroke joinstyle="miter"/>
                          <v:path arrowok="t"/>
                          <v:textbox>
                            <w:txbxContent>
                              <w:p w14:paraId="113BE0EF"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0,5</w:t>
                                </w:r>
                                <w:r w:rsidRPr="0059023E">
                                  <w:rPr>
                                    <w:rFonts w:ascii="Times New Roman" w:hAnsi="Times New Roman" w:cs="Times New Roman"/>
                                    <w:sz w:val="16"/>
                                    <w:szCs w:val="16"/>
                                  </w:rPr>
                                  <w:t xml:space="preserve"> ngày)</w:t>
                                </w:r>
                              </w:p>
                            </w:txbxContent>
                          </v:textbox>
                        </v:roundrect>
                        <v:roundrect id="Rounded Rectangle 2729" o:spid="_x0000_s1055"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" fillcolor="#4472c4 [3204]" strokecolor="#1f3763 [1604]" strokeweight="1pt">
                          <v:stroke joinstyle="miter"/>
                          <v:path arrowok="t"/>
                          <v:textbox>
                            <w:txbxContent>
                              <w:p w14:paraId="4130E07B"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56" type="#_x0000_t13" style="position:absolute;left:14287;top:2381;width:2762;height:181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" adj="14524" fillcolor="#4472c4 [3204]" strokecolor="#1f3763 [1604]" strokeweight="1pt">
                          <v:path arrowok="t"/>
                        </v:shape>
                        <v:shape id="Right Arrow 2735" o:spid="_x0000_s1057" type="#_x0000_t13" style="position:absolute;left:31051;top:2381;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" adj="14897" fillcolor="#4472c4 [3204]" strokecolor="#1f3763 [1604]" strokeweight="1pt">
                          <v:path arrowok="t"/>
                        </v:shape>
                        <v:shape id="Right Arrow 2726" o:spid="_x0000_s1058" type="#_x0000_t13" style="position:absolute;left:14097;top:10668;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" adj="14152" fillcolor="#4472c4 [3204]" strokecolor="#1f3763 [1604]" strokeweight="1pt">
                          <v:path arrowok="t"/>
                        </v:shape>
                        <v:roundrect id="Rounded Rectangle 2730" o:spid="_x0000_s1059"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" fillcolor="#4472c4 [3204]" strokecolor="#1f3763 [1604]" strokeweight="1pt">
                          <v:stroke joinstyle="miter"/>
                          <v:path arrowok="t"/>
                          <v:textbox>
                            <w:txbxContent>
                              <w:p w14:paraId="0B20963E"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 xml:space="preserve">0,5 </w:t>
                                </w:r>
                                <w:r w:rsidRPr="0059023E">
                                  <w:rPr>
                                    <w:rFonts w:ascii="Times New Roman" w:hAnsi="Times New Roman" w:cs="Times New Roman"/>
                                    <w:sz w:val="16"/>
                                    <w:szCs w:val="16"/>
                                  </w:rPr>
                                  <w:t>ngày)</w:t>
                                </w:r>
                              </w:p>
                              <w:p w14:paraId="7C308DE7" w14:textId="77777777" w:rsidR="00782B40" w:rsidRPr="0059023E" w:rsidRDefault="00782B40" w:rsidP="00782B40">
                                <w:pPr>
                                  <w:jc w:val="center"/>
                                  <w:rPr>
                                    <w:rFonts w:ascii="Times New Roman" w:hAnsi="Times New Roman" w:cs="Times New Roman"/>
                                    <w:sz w:val="16"/>
                                    <w:szCs w:val="16"/>
                                  </w:rPr>
                                </w:pPr>
                              </w:p>
                            </w:txbxContent>
                          </v:textbox>
                        </v:roundrect>
                        <v:shape id="Down Arrow 2728" o:spid="_x0000_s1060" type="#_x0000_t67" style="position:absolute;left:39719;top:6095;width:1714;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" adj="13824" fillcolor="#4472c4 [3204]" strokecolor="#1f3763 [1604]" strokeweight="1pt">
                          <v:path arrowok="t"/>
                        </v:shape>
                        <v:roundrect id="Rounded Rectangle 2733" o:spid="_x0000_s1061" style="position:absolute;left:17526;top:9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" fillcolor="#4472c4 [3204]" strokecolor="#1f3763 [1604]" strokeweight="1pt">
                          <v:stroke joinstyle="miter"/>
                          <v:path arrowok="t"/>
                          <v:textbox>
                            <w:txbxContent>
                              <w:p w14:paraId="6DC0DEC3" w14:textId="77777777" w:rsidR="00782B40" w:rsidRPr="0059023E" w:rsidRDefault="00782B40" w:rsidP="00782B40">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v:group>
                    </v:group>
                  </w:pict>
                </mc:Fallback>
              </mc:AlternateContent>
            </w:r>
          </w:p>
          <w:p w14:paraId="77650A4D" w14:textId="0D471409"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65306082" w14:textId="6A39DF85"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0EC00266" w14:textId="15EDE9DA"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rPr>
              <mc:AlternateContent>
                <mc:Choice Requires="wps">
                  <w:drawing>
                    <wp:anchor distT="0" distB="0" distL="114300" distR="114300" simplePos="0" relativeHeight="252082176" behindDoc="1" locked="0" layoutInCell="1" allowOverlap="1" wp14:anchorId="3396345E" wp14:editId="3D55EC3E">
                      <wp:simplePos x="0" y="0"/>
                      <wp:positionH relativeFrom="column">
                        <wp:posOffset>3079115</wp:posOffset>
                      </wp:positionH>
                      <wp:positionV relativeFrom="paragraph">
                        <wp:posOffset>205105</wp:posOffset>
                      </wp:positionV>
                      <wp:extent cx="276225" cy="190500"/>
                      <wp:effectExtent l="19050" t="19050" r="28575" b="38100"/>
                      <wp:wrapTight wrapText="bothSides">
                        <wp:wrapPolygon edited="0">
                          <wp:start x="18621" y="23760"/>
                          <wp:lineTo x="23090" y="21600"/>
                          <wp:lineTo x="23090" y="8640"/>
                          <wp:lineTo x="18621" y="-2160"/>
                          <wp:lineTo x="11172" y="-2160"/>
                          <wp:lineTo x="-745" y="4320"/>
                          <wp:lineTo x="-745" y="21600"/>
                          <wp:lineTo x="11172" y="23760"/>
                          <wp:lineTo x="18621" y="23760"/>
                        </wp:wrapPolygon>
                      </wp:wrapTight>
                      <wp:docPr id="766563852"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CAA76EB" id="Right Arrow 2726" o:spid="_x0000_s1026" type="#_x0000_t13" style="position:absolute;margin-left:242.45pt;margin-top:16.15pt;width:21.75pt;height:15pt;rotation:180;flip:y;z-index:-25123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" adj="14152" fillcolor="#4472c4 [3204]" strokecolor="#1f3763 [1604]" strokeweight="1pt">
                      <v:path arrowok="t"/>
                      <w10:wrap type="tight"/>
                    </v:shape>
                  </w:pict>
                </mc:Fallback>
              </mc:AlternateContent>
            </w:r>
          </w:p>
          <w:p w14:paraId="71FA798A" w14:textId="2E34C4C4"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797A6B83" w14:textId="2060E5F0" w:rsidR="00782B40" w:rsidRPr="0047563E" w:rsidRDefault="00782B40"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tc>
      </w:tr>
      <w:tr w:rsidR="006E2162" w:rsidRPr="0047563E" w14:paraId="3CEDF094" w14:textId="77777777" w:rsidTr="00BD603D">
        <w:trPr>
          <w:trHeight w:val="141"/>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198FCE66" w14:textId="48E93127" w:rsidR="006E2162" w:rsidRPr="0047563E" w:rsidRDefault="006E2162" w:rsidP="00F026B7">
            <w:pPr>
              <w:shd w:val="clear" w:color="auto" w:fill="FFFFFF"/>
              <w:spacing w:after="88"/>
              <w:rPr>
                <w:rFonts w:ascii="Times New Roman" w:hAnsi="Times New Roman" w:cs="Times New Roman"/>
                <w:color w:val="000000" w:themeColor="text1"/>
                <w:sz w:val="26"/>
                <w:szCs w:val="26"/>
              </w:rPr>
            </w:pPr>
            <w:r w:rsidRPr="006E2162">
              <w:rPr>
                <w:rFonts w:ascii="Times New Roman" w:hAnsi="Times New Roman" w:cs="Times New Roman"/>
                <w:b/>
                <w:bCs/>
                <w:color w:val="000000" w:themeColor="text1"/>
                <w:sz w:val="26"/>
                <w:szCs w:val="26"/>
              </w:rPr>
              <w:lastRenderedPageBreak/>
              <w:t>Cách thức thực hiện</w:t>
            </w:r>
          </w:p>
        </w:tc>
      </w:tr>
      <w:tr w:rsidR="006E2162" w:rsidRPr="0047563E" w14:paraId="7267AEFB" w14:textId="77777777" w:rsidTr="006E2162">
        <w:trPr>
          <w:trHeight w:val="137"/>
        </w:trPr>
        <w:tc>
          <w:tcPr>
            <w:tcW w:w="2254" w:type="dxa"/>
            <w:gridSpan w:val="3"/>
            <w:tcBorders>
              <w:top w:val="single" w:sz="4" w:space="0" w:color="auto"/>
              <w:left w:val="single" w:sz="4" w:space="0" w:color="auto"/>
              <w:bottom w:val="single" w:sz="4" w:space="0" w:color="auto"/>
              <w:right w:val="single" w:sz="4" w:space="0" w:color="auto"/>
            </w:tcBorders>
          </w:tcPr>
          <w:p w14:paraId="41FCBECF" w14:textId="6BABA188"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Hình thức nộp</w:t>
            </w:r>
          </w:p>
        </w:tc>
        <w:tc>
          <w:tcPr>
            <w:tcW w:w="1946" w:type="dxa"/>
            <w:gridSpan w:val="3"/>
            <w:tcBorders>
              <w:top w:val="single" w:sz="4" w:space="0" w:color="auto"/>
              <w:left w:val="single" w:sz="4" w:space="0" w:color="auto"/>
              <w:bottom w:val="single" w:sz="4" w:space="0" w:color="auto"/>
              <w:right w:val="single" w:sz="4" w:space="0" w:color="auto"/>
            </w:tcBorders>
          </w:tcPr>
          <w:p w14:paraId="1830F261" w14:textId="3260E222"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Thời hạn giải quyết</w:t>
            </w:r>
          </w:p>
        </w:tc>
        <w:tc>
          <w:tcPr>
            <w:tcW w:w="1865" w:type="dxa"/>
            <w:gridSpan w:val="3"/>
            <w:tcBorders>
              <w:top w:val="single" w:sz="4" w:space="0" w:color="auto"/>
              <w:left w:val="single" w:sz="4" w:space="0" w:color="auto"/>
              <w:bottom w:val="single" w:sz="4" w:space="0" w:color="auto"/>
              <w:right w:val="single" w:sz="4" w:space="0" w:color="auto"/>
            </w:tcBorders>
          </w:tcPr>
          <w:p w14:paraId="28CF2B49" w14:textId="49CFF26A"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Phí, lệ phí</w:t>
            </w:r>
          </w:p>
        </w:tc>
        <w:tc>
          <w:tcPr>
            <w:tcW w:w="4067" w:type="dxa"/>
            <w:gridSpan w:val="4"/>
            <w:tcBorders>
              <w:top w:val="single" w:sz="4" w:space="0" w:color="auto"/>
              <w:left w:val="single" w:sz="4" w:space="0" w:color="auto"/>
              <w:bottom w:val="single" w:sz="4" w:space="0" w:color="auto"/>
              <w:right w:val="single" w:sz="4" w:space="0" w:color="auto"/>
            </w:tcBorders>
          </w:tcPr>
          <w:p w14:paraId="55ECA44B" w14:textId="4993B1F6"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Mô tả</w:t>
            </w:r>
          </w:p>
        </w:tc>
      </w:tr>
      <w:tr w:rsidR="006E2162" w:rsidRPr="0047563E" w14:paraId="2C40A19D" w14:textId="77777777" w:rsidTr="006E2162">
        <w:trPr>
          <w:trHeight w:val="137"/>
        </w:trPr>
        <w:tc>
          <w:tcPr>
            <w:tcW w:w="2254" w:type="dxa"/>
            <w:gridSpan w:val="3"/>
            <w:tcBorders>
              <w:top w:val="single" w:sz="4" w:space="0" w:color="auto"/>
              <w:left w:val="single" w:sz="4" w:space="0" w:color="auto"/>
              <w:bottom w:val="single" w:sz="4" w:space="0" w:color="auto"/>
              <w:right w:val="single" w:sz="4" w:space="0" w:color="auto"/>
            </w:tcBorders>
          </w:tcPr>
          <w:p w14:paraId="6526AE3D" w14:textId="421F01F5"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shd w:val="clear" w:color="auto" w:fill="FFFFFF"/>
              </w:rPr>
              <w:t>Trực tiếp</w:t>
            </w:r>
          </w:p>
        </w:tc>
        <w:tc>
          <w:tcPr>
            <w:tcW w:w="1946" w:type="dxa"/>
            <w:gridSpan w:val="3"/>
            <w:tcBorders>
              <w:top w:val="single" w:sz="4" w:space="0" w:color="auto"/>
              <w:left w:val="single" w:sz="4" w:space="0" w:color="auto"/>
              <w:bottom w:val="single" w:sz="4" w:space="0" w:color="auto"/>
              <w:right w:val="single" w:sz="4" w:space="0" w:color="auto"/>
            </w:tcBorders>
          </w:tcPr>
          <w:p w14:paraId="17F7399F" w14:textId="7010605A"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026A4BFA" w14:textId="669492C4"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0EB0B5F1" w14:textId="6CCF528D"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tc>
      </w:tr>
      <w:tr w:rsidR="006E2162" w:rsidRPr="0047563E" w14:paraId="6FC568A0" w14:textId="77777777" w:rsidTr="006E2162">
        <w:trPr>
          <w:trHeight w:val="137"/>
        </w:trPr>
        <w:tc>
          <w:tcPr>
            <w:tcW w:w="2254" w:type="dxa"/>
            <w:gridSpan w:val="3"/>
            <w:tcBorders>
              <w:top w:val="single" w:sz="4" w:space="0" w:color="auto"/>
              <w:left w:val="single" w:sz="4" w:space="0" w:color="auto"/>
              <w:bottom w:val="single" w:sz="4" w:space="0" w:color="auto"/>
              <w:right w:val="single" w:sz="4" w:space="0" w:color="auto"/>
            </w:tcBorders>
          </w:tcPr>
          <w:p w14:paraId="17A0A2A5" w14:textId="689ED3E5"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Trực tuyến</w:t>
            </w:r>
          </w:p>
        </w:tc>
        <w:tc>
          <w:tcPr>
            <w:tcW w:w="1946" w:type="dxa"/>
            <w:gridSpan w:val="3"/>
            <w:tcBorders>
              <w:top w:val="single" w:sz="4" w:space="0" w:color="auto"/>
              <w:left w:val="single" w:sz="4" w:space="0" w:color="auto"/>
              <w:bottom w:val="single" w:sz="4" w:space="0" w:color="auto"/>
              <w:right w:val="single" w:sz="4" w:space="0" w:color="auto"/>
            </w:tcBorders>
          </w:tcPr>
          <w:p w14:paraId="088C611F" w14:textId="14878599"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0C769930" w14:textId="5362DCA8"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12B806F4" w14:textId="77777777" w:rsidR="006E2162" w:rsidRPr="0047563E" w:rsidRDefault="006E2162" w:rsidP="006E2162">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22" w:history="1">
              <w:r w:rsidRPr="0047563E">
                <w:rPr>
                  <w:rStyle w:val="Strong"/>
                  <w:rFonts w:ascii="Times New Roman" w:hAnsi="Times New Roman" w:cs="Times New Roman"/>
                  <w:color w:val="000000" w:themeColor="text1"/>
                  <w:sz w:val="26"/>
                  <w:szCs w:val="26"/>
                </w:rPr>
                <w:t>https://dichvucong.gov.vn/</w:t>
              </w:r>
            </w:hyperlink>
          </w:p>
          <w:p w14:paraId="38EF8406" w14:textId="77777777" w:rsidR="006E2162" w:rsidRPr="0047563E" w:rsidRDefault="006E2162" w:rsidP="006E2162">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23" w:history="1">
              <w:r w:rsidRPr="0047563E">
                <w:rPr>
                  <w:rStyle w:val="Strong"/>
                  <w:rFonts w:ascii="Times New Roman" w:hAnsi="Times New Roman" w:cs="Times New Roman"/>
                  <w:color w:val="000000" w:themeColor="text1"/>
                  <w:sz w:val="26"/>
                  <w:szCs w:val="26"/>
                </w:rPr>
                <w:t>https://dichvucong.tayninh.gov.vn/</w:t>
              </w:r>
            </w:hyperlink>
          </w:p>
          <w:p w14:paraId="57A8BBA9" w14:textId="77777777" w:rsidR="006E2162" w:rsidRPr="0047563E" w:rsidRDefault="006E2162" w:rsidP="006E2162">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4684CD51" w14:textId="7F34284B"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tc>
      </w:tr>
      <w:tr w:rsidR="006E2162" w:rsidRPr="0047563E" w14:paraId="0ADB542B" w14:textId="77777777" w:rsidTr="006E2162">
        <w:trPr>
          <w:trHeight w:val="137"/>
        </w:trPr>
        <w:tc>
          <w:tcPr>
            <w:tcW w:w="2254" w:type="dxa"/>
            <w:gridSpan w:val="3"/>
            <w:tcBorders>
              <w:top w:val="single" w:sz="4" w:space="0" w:color="auto"/>
              <w:left w:val="single" w:sz="4" w:space="0" w:color="auto"/>
              <w:bottom w:val="single" w:sz="4" w:space="0" w:color="auto"/>
              <w:right w:val="single" w:sz="4" w:space="0" w:color="auto"/>
            </w:tcBorders>
          </w:tcPr>
          <w:p w14:paraId="362D7C17" w14:textId="0EFAC6A7"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shd w:val="clear" w:color="auto" w:fill="FFFFFF"/>
              </w:rPr>
              <w:t>Dịch vụ bưu chính</w:t>
            </w:r>
          </w:p>
        </w:tc>
        <w:tc>
          <w:tcPr>
            <w:tcW w:w="1946" w:type="dxa"/>
            <w:gridSpan w:val="3"/>
            <w:tcBorders>
              <w:top w:val="single" w:sz="4" w:space="0" w:color="auto"/>
              <w:left w:val="single" w:sz="4" w:space="0" w:color="auto"/>
              <w:bottom w:val="single" w:sz="4" w:space="0" w:color="auto"/>
              <w:right w:val="single" w:sz="4" w:space="0" w:color="auto"/>
            </w:tcBorders>
          </w:tcPr>
          <w:p w14:paraId="09FE45B1" w14:textId="2B8CAC70"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7AC447C7" w14:textId="30B5F94A"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034BB7EB" w14:textId="50295BFB" w:rsidR="006E2162" w:rsidRPr="006E2162" w:rsidRDefault="006E2162" w:rsidP="006E2162">
            <w:pPr>
              <w:shd w:val="clear" w:color="auto" w:fill="FFFFFF"/>
              <w:spacing w:after="88"/>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w:t>
            </w:r>
            <w:r w:rsidRPr="0047563E">
              <w:rPr>
                <w:rFonts w:ascii="Times New Roman" w:hAnsi="Times New Roman" w:cs="Times New Roman"/>
                <w:color w:val="000000" w:themeColor="text1"/>
                <w:spacing w:val="4"/>
                <w:sz w:val="26"/>
                <w:szCs w:val="26"/>
                <w:shd w:val="clear" w:color="auto" w:fill="FFFFFF"/>
              </w:rPr>
              <w:lastRenderedPageBreak/>
              <w:t xml:space="preserve">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tc>
      </w:tr>
      <w:tr w:rsidR="006E2162" w:rsidRPr="0047563E" w14:paraId="521BE6C6" w14:textId="77777777" w:rsidTr="00B065D8">
        <w:trPr>
          <w:trHeight w:val="458"/>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297394B0" w14:textId="3DC748F5"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lastRenderedPageBreak/>
              <w:t>Thành phần hồ sơ</w:t>
            </w:r>
          </w:p>
        </w:tc>
      </w:tr>
      <w:tr w:rsidR="006E2162" w:rsidRPr="0047563E" w14:paraId="452342B2"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0F332939" w14:textId="77777777" w:rsidR="006E2162" w:rsidRPr="0047563E" w:rsidRDefault="006E2162" w:rsidP="006E2162">
            <w:pPr>
              <w:spacing w:before="120" w:after="120"/>
              <w:jc w:val="center"/>
              <w:textAlignment w:val="center"/>
              <w:rPr>
                <w:rFonts w:ascii="Times New Roman" w:hAnsi="Times New Roman" w:cs="Times New Roman"/>
                <w:b/>
                <w:color w:val="000000" w:themeColor="text1"/>
                <w:sz w:val="26"/>
                <w:szCs w:val="26"/>
                <w:lang w:val="vi-VN" w:eastAsia="vi-VN" w:bidi="vi-VN"/>
              </w:rPr>
            </w:pPr>
            <w:r w:rsidRPr="0047563E">
              <w:rPr>
                <w:rFonts w:ascii="Times New Roman" w:hAnsi="Times New Roman" w:cs="Times New Roman"/>
                <w:b/>
                <w:color w:val="000000" w:themeColor="text1"/>
                <w:sz w:val="26"/>
                <w:szCs w:val="26"/>
              </w:rPr>
              <w:t>Tên giấy tờ</w:t>
            </w:r>
          </w:p>
        </w:tc>
        <w:tc>
          <w:tcPr>
            <w:tcW w:w="3484" w:type="dxa"/>
            <w:gridSpan w:val="6"/>
            <w:tcBorders>
              <w:top w:val="single" w:sz="4" w:space="0" w:color="auto"/>
              <w:left w:val="single" w:sz="4" w:space="0" w:color="auto"/>
              <w:bottom w:val="single" w:sz="4" w:space="0" w:color="auto"/>
              <w:right w:val="single" w:sz="4" w:space="0" w:color="auto"/>
            </w:tcBorders>
          </w:tcPr>
          <w:p w14:paraId="38C11FD0" w14:textId="77777777" w:rsidR="006E2162" w:rsidRPr="0047563E" w:rsidRDefault="006E2162" w:rsidP="006E2162">
            <w:pPr>
              <w:spacing w:before="120" w:after="120"/>
              <w:jc w:val="center"/>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Mẫu đơn, tờ khai</w:t>
            </w:r>
          </w:p>
        </w:tc>
        <w:tc>
          <w:tcPr>
            <w:tcW w:w="3551" w:type="dxa"/>
            <w:gridSpan w:val="2"/>
            <w:tcBorders>
              <w:top w:val="single" w:sz="4" w:space="0" w:color="auto"/>
              <w:left w:val="single" w:sz="4" w:space="0" w:color="auto"/>
              <w:bottom w:val="single" w:sz="4" w:space="0" w:color="auto"/>
              <w:right w:val="single" w:sz="4" w:space="0" w:color="auto"/>
            </w:tcBorders>
          </w:tcPr>
          <w:p w14:paraId="63EE3990" w14:textId="77777777" w:rsidR="006E2162" w:rsidRPr="0047563E" w:rsidRDefault="006E2162" w:rsidP="006E2162">
            <w:pPr>
              <w:shd w:val="clear" w:color="auto" w:fill="FFFFFF"/>
              <w:spacing w:after="88"/>
              <w:jc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w:t>
            </w:r>
          </w:p>
        </w:tc>
      </w:tr>
      <w:tr w:rsidR="006E2162" w:rsidRPr="0047563E" w14:paraId="64EEFF80"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74C28A64" w14:textId="4E1B9AAA"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Fonts w:ascii="Times New Roman" w:hAnsi="Times New Roman" w:cs="Times New Roman"/>
                <w:bCs/>
                <w:color w:val="000000" w:themeColor="text1"/>
                <w:sz w:val="26"/>
                <w:szCs w:val="26"/>
                <w:bdr w:val="none" w:sz="0" w:space="0" w:color="auto" w:frame="1"/>
              </w:rPr>
              <w:t xml:space="preserve">+ </w:t>
            </w:r>
            <w:r w:rsidRPr="0047563E">
              <w:rPr>
                <w:rFonts w:ascii="Times New Roman" w:hAnsi="Times New Roman" w:cs="Times New Roman"/>
                <w:color w:val="000000" w:themeColor="text1"/>
                <w:sz w:val="26"/>
                <w:szCs w:val="26"/>
              </w:rPr>
              <w:t xml:space="preserve">Văn bản </w:t>
            </w:r>
            <w:r w:rsidRPr="0047563E">
              <w:rPr>
                <w:rFonts w:ascii="Times New Roman" w:hAnsi="Times New Roman" w:cs="Times New Roman"/>
                <w:color w:val="000000" w:themeColor="text1"/>
                <w:sz w:val="26"/>
                <w:szCs w:val="26"/>
                <w:lang w:val="vi-VN"/>
              </w:rPr>
              <w:t xml:space="preserve">đề nghị </w:t>
            </w:r>
          </w:p>
        </w:tc>
        <w:tc>
          <w:tcPr>
            <w:tcW w:w="3484" w:type="dxa"/>
            <w:gridSpan w:val="6"/>
            <w:tcBorders>
              <w:top w:val="single" w:sz="4" w:space="0" w:color="auto"/>
              <w:left w:val="single" w:sz="4" w:space="0" w:color="auto"/>
              <w:bottom w:val="single" w:sz="4" w:space="0" w:color="auto"/>
              <w:right w:val="single" w:sz="4" w:space="0" w:color="auto"/>
            </w:tcBorders>
          </w:tcPr>
          <w:p w14:paraId="66441576" w14:textId="73646EF5" w:rsidR="006E2162" w:rsidRPr="0047563E" w:rsidRDefault="006E2162" w:rsidP="006E2162">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Mẫu</w:t>
            </w:r>
            <w:r w:rsidRPr="0047563E">
              <w:rPr>
                <w:rFonts w:ascii="Times New Roman" w:hAnsi="Times New Roman" w:cs="Times New Roman"/>
                <w:color w:val="000000" w:themeColor="text1"/>
                <w:sz w:val="26"/>
                <w:szCs w:val="26"/>
                <w:lang w:val="vi-VN"/>
              </w:rPr>
              <w:t xml:space="preserve"> </w:t>
            </w:r>
            <w:r w:rsidRPr="0047563E">
              <w:rPr>
                <w:rFonts w:ascii="Times New Roman" w:hAnsi="Times New Roman" w:cs="Times New Roman"/>
                <w:color w:val="000000" w:themeColor="text1"/>
                <w:sz w:val="26"/>
                <w:szCs w:val="26"/>
              </w:rPr>
              <w:t xml:space="preserve">số 01 tại </w:t>
            </w:r>
            <w:r w:rsidRPr="0047563E">
              <w:rPr>
                <w:rFonts w:ascii="Times New Roman" w:hAnsi="Times New Roman" w:cs="Times New Roman"/>
                <w:color w:val="000000" w:themeColor="text1"/>
                <w:sz w:val="26"/>
                <w:szCs w:val="26"/>
                <w:lang w:val="vi-VN"/>
              </w:rPr>
              <w:t>Phụ lục</w:t>
            </w:r>
            <w:r w:rsidRPr="0047563E">
              <w:rPr>
                <w:rFonts w:ascii="Times New Roman" w:hAnsi="Times New Roman" w:cs="Times New Roman"/>
                <w:color w:val="000000" w:themeColor="text1"/>
                <w:sz w:val="26"/>
                <w:szCs w:val="26"/>
              </w:rPr>
              <w:t xml:space="preserve"> ban hành kèm theo Nghị định </w:t>
            </w:r>
            <w:r w:rsidRPr="0047563E">
              <w:rPr>
                <w:rFonts w:ascii="Times New Roman" w:hAnsi="Times New Roman" w:cs="Times New Roman"/>
                <w:color w:val="000000" w:themeColor="text1"/>
                <w:sz w:val="26"/>
                <w:szCs w:val="26"/>
                <w:lang w:val="it-IT"/>
              </w:rPr>
              <w:t>số 181/2024/NĐ-CP</w:t>
            </w:r>
            <w:r w:rsidRPr="0047563E">
              <w:rPr>
                <w:rFonts w:ascii="Times New Roman" w:hAnsi="Times New Roman" w:cs="Times New Roman"/>
                <w:color w:val="000000" w:themeColor="text1"/>
                <w:sz w:val="26"/>
                <w:szCs w:val="26"/>
              </w:rPr>
              <w:t>;</w:t>
            </w:r>
          </w:p>
        </w:tc>
        <w:tc>
          <w:tcPr>
            <w:tcW w:w="3551" w:type="dxa"/>
            <w:gridSpan w:val="2"/>
            <w:tcBorders>
              <w:top w:val="single" w:sz="4" w:space="0" w:color="auto"/>
              <w:left w:val="single" w:sz="4" w:space="0" w:color="auto"/>
              <w:bottom w:val="single" w:sz="4" w:space="0" w:color="auto"/>
              <w:right w:val="single" w:sz="4" w:space="0" w:color="auto"/>
            </w:tcBorders>
          </w:tcPr>
          <w:p w14:paraId="5CF848E0"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3C10A0A0"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6E2162" w:rsidRPr="0047563E" w14:paraId="60237443"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3FCCC87D" w14:textId="20312491"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 D</w:t>
            </w:r>
            <w:r w:rsidRPr="0047563E">
              <w:rPr>
                <w:rStyle w:val="hps"/>
                <w:rFonts w:ascii="Times New Roman" w:hAnsi="Times New Roman" w:cs="Times New Roman"/>
                <w:color w:val="000000" w:themeColor="text1"/>
                <w:sz w:val="26"/>
                <w:szCs w:val="26"/>
                <w:lang w:val="vi-VN"/>
              </w:rPr>
              <w:t xml:space="preserve">anh sách người </w:t>
            </w:r>
            <w:r w:rsidRPr="0047563E">
              <w:rPr>
                <w:rStyle w:val="hps"/>
                <w:rFonts w:ascii="Times New Roman" w:hAnsi="Times New Roman" w:cs="Times New Roman"/>
                <w:color w:val="000000" w:themeColor="text1"/>
                <w:sz w:val="26"/>
                <w:szCs w:val="26"/>
              </w:rPr>
              <w:t>đề nghị cấp lại giấy chứng nhận huấn luyện</w:t>
            </w:r>
          </w:p>
        </w:tc>
        <w:tc>
          <w:tcPr>
            <w:tcW w:w="3484" w:type="dxa"/>
            <w:gridSpan w:val="6"/>
            <w:tcBorders>
              <w:top w:val="single" w:sz="4" w:space="0" w:color="auto"/>
              <w:left w:val="single" w:sz="4" w:space="0" w:color="auto"/>
              <w:bottom w:val="single" w:sz="4" w:space="0" w:color="auto"/>
              <w:right w:val="single" w:sz="4" w:space="0" w:color="auto"/>
            </w:tcBorders>
          </w:tcPr>
          <w:p w14:paraId="2E3427F9" w14:textId="6F2A0C9F"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Style w:val="hps"/>
                <w:rFonts w:ascii="Times New Roman" w:hAnsi="Times New Roman" w:cs="Times New Roman"/>
                <w:color w:val="000000" w:themeColor="text1"/>
                <w:sz w:val="26"/>
                <w:szCs w:val="26"/>
              </w:rPr>
              <w:t xml:space="preserve">Mẫu số 02 </w:t>
            </w:r>
            <w:r w:rsidRPr="0047563E">
              <w:rPr>
                <w:rStyle w:val="hps"/>
                <w:rFonts w:ascii="Times New Roman" w:hAnsi="Times New Roman" w:cs="Times New Roman"/>
                <w:color w:val="000000" w:themeColor="text1"/>
                <w:sz w:val="26"/>
                <w:szCs w:val="26"/>
                <w:lang w:val="vi-VN"/>
              </w:rPr>
              <w:t>tại Phụ lục</w:t>
            </w:r>
            <w:r w:rsidRPr="0047563E">
              <w:rPr>
                <w:rStyle w:val="hps"/>
                <w:rFonts w:ascii="Times New Roman" w:hAnsi="Times New Roman" w:cs="Times New Roman"/>
                <w:color w:val="000000" w:themeColor="text1"/>
                <w:sz w:val="26"/>
                <w:szCs w:val="26"/>
              </w:rPr>
              <w:t xml:space="preserve"> </w:t>
            </w:r>
            <w:r w:rsidRPr="0047563E">
              <w:rPr>
                <w:rFonts w:ascii="Times New Roman" w:hAnsi="Times New Roman" w:cs="Times New Roman"/>
                <w:color w:val="000000" w:themeColor="text1"/>
                <w:sz w:val="26"/>
                <w:szCs w:val="26"/>
              </w:rPr>
              <w:t xml:space="preserve">ban hành kèm theo Nghị định </w:t>
            </w:r>
            <w:r w:rsidRPr="0047563E">
              <w:rPr>
                <w:rFonts w:ascii="Times New Roman" w:hAnsi="Times New Roman" w:cs="Times New Roman"/>
                <w:color w:val="000000" w:themeColor="text1"/>
                <w:sz w:val="26"/>
                <w:szCs w:val="26"/>
                <w:lang w:val="it-IT"/>
              </w:rPr>
              <w:t>số 181/2024/NĐ-CP</w:t>
            </w:r>
            <w:r w:rsidRPr="0047563E">
              <w:rPr>
                <w:rStyle w:val="hps"/>
                <w:rFonts w:ascii="Times New Roman" w:hAnsi="Times New Roman" w:cs="Times New Roman"/>
                <w:color w:val="000000" w:themeColor="text1"/>
                <w:sz w:val="26"/>
                <w:szCs w:val="26"/>
              </w:rPr>
              <w:t>;</w:t>
            </w:r>
          </w:p>
        </w:tc>
        <w:tc>
          <w:tcPr>
            <w:tcW w:w="3551" w:type="dxa"/>
            <w:gridSpan w:val="2"/>
            <w:tcBorders>
              <w:top w:val="single" w:sz="4" w:space="0" w:color="auto"/>
              <w:left w:val="single" w:sz="4" w:space="0" w:color="auto"/>
              <w:bottom w:val="single" w:sz="4" w:space="0" w:color="auto"/>
              <w:right w:val="single" w:sz="4" w:space="0" w:color="auto"/>
            </w:tcBorders>
          </w:tcPr>
          <w:p w14:paraId="21EE36A7"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02</w:t>
            </w:r>
          </w:p>
          <w:p w14:paraId="4AB36B2D"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6E2162" w:rsidRPr="0047563E" w14:paraId="177BC86E"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51FA3858" w14:textId="43925FCC"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Style w:val="hps"/>
                <w:rFonts w:ascii="Times New Roman" w:hAnsi="Times New Roman" w:cs="Times New Roman"/>
                <w:color w:val="000000" w:themeColor="text1"/>
                <w:sz w:val="26"/>
                <w:szCs w:val="26"/>
              </w:rPr>
              <w:t xml:space="preserve">+ </w:t>
            </w:r>
            <w:r w:rsidRPr="0047563E">
              <w:rPr>
                <w:rFonts w:ascii="Times New Roman" w:hAnsi="Times New Roman" w:cs="Times New Roman"/>
                <w:color w:val="000000" w:themeColor="text1"/>
                <w:sz w:val="26"/>
                <w:szCs w:val="26"/>
                <w:lang w:val="vi-VN"/>
              </w:rPr>
              <w:t>02 ảnh (</w:t>
            </w:r>
            <w:r w:rsidRPr="0047563E">
              <w:rPr>
                <w:rFonts w:ascii="Times New Roman" w:hAnsi="Times New Roman" w:cs="Times New Roman"/>
                <w:color w:val="000000" w:themeColor="text1"/>
                <w:sz w:val="26"/>
                <w:szCs w:val="26"/>
              </w:rPr>
              <w:t>3</w:t>
            </w:r>
            <w:r w:rsidRPr="0047563E">
              <w:rPr>
                <w:rFonts w:ascii="Times New Roman" w:hAnsi="Times New Roman" w:cs="Times New Roman"/>
                <w:color w:val="000000" w:themeColor="text1"/>
                <w:sz w:val="26"/>
                <w:szCs w:val="26"/>
                <w:lang w:val="vi-VN"/>
              </w:rPr>
              <w:t>×</w:t>
            </w:r>
            <w:r w:rsidRPr="0047563E">
              <w:rPr>
                <w:rFonts w:ascii="Times New Roman" w:hAnsi="Times New Roman" w:cs="Times New Roman"/>
                <w:color w:val="000000" w:themeColor="text1"/>
                <w:sz w:val="26"/>
                <w:szCs w:val="26"/>
              </w:rPr>
              <w:t>4</w:t>
            </w:r>
            <w:r w:rsidRPr="0047563E">
              <w:rPr>
                <w:rFonts w:ascii="Times New Roman" w:hAnsi="Times New Roman" w:cs="Times New Roman"/>
                <w:color w:val="000000" w:themeColor="text1"/>
                <w:sz w:val="26"/>
                <w:szCs w:val="26"/>
                <w:lang w:val="vi-VN"/>
              </w:rPr>
              <w:t xml:space="preserve"> cm) của người</w:t>
            </w:r>
            <w:r w:rsidRPr="0047563E">
              <w:rPr>
                <w:rFonts w:ascii="Times New Roman" w:hAnsi="Times New Roman" w:cs="Times New Roman"/>
                <w:color w:val="000000" w:themeColor="text1"/>
                <w:sz w:val="26"/>
                <w:szCs w:val="26"/>
              </w:rPr>
              <w:t xml:space="preserve"> trong danh sách đề nghị cấp lại giấy chứng nhận huấn luyện.</w:t>
            </w:r>
          </w:p>
        </w:tc>
        <w:tc>
          <w:tcPr>
            <w:tcW w:w="3484" w:type="dxa"/>
            <w:gridSpan w:val="6"/>
            <w:tcBorders>
              <w:top w:val="single" w:sz="4" w:space="0" w:color="auto"/>
              <w:left w:val="single" w:sz="4" w:space="0" w:color="auto"/>
              <w:bottom w:val="single" w:sz="4" w:space="0" w:color="auto"/>
              <w:right w:val="single" w:sz="4" w:space="0" w:color="auto"/>
            </w:tcBorders>
          </w:tcPr>
          <w:p w14:paraId="075075AB" w14:textId="77777777" w:rsidR="006E2162" w:rsidRPr="0047563E" w:rsidRDefault="006E2162" w:rsidP="006E2162">
            <w:pPr>
              <w:widowControl w:val="0"/>
              <w:tabs>
                <w:tab w:val="left" w:pos="567"/>
              </w:tabs>
              <w:spacing w:after="80"/>
              <w:jc w:val="both"/>
              <w:textAlignment w:val="baseline"/>
              <w:rPr>
                <w:rStyle w:val="hps"/>
                <w:rFonts w:ascii="Times New Roman" w:hAnsi="Times New Roman" w:cs="Times New Roman"/>
                <w:color w:val="000000" w:themeColor="text1"/>
                <w:sz w:val="26"/>
                <w:szCs w:val="26"/>
              </w:rPr>
            </w:pPr>
          </w:p>
        </w:tc>
        <w:tc>
          <w:tcPr>
            <w:tcW w:w="3551" w:type="dxa"/>
            <w:gridSpan w:val="2"/>
            <w:tcBorders>
              <w:top w:val="single" w:sz="4" w:space="0" w:color="auto"/>
              <w:left w:val="single" w:sz="4" w:space="0" w:color="auto"/>
              <w:bottom w:val="single" w:sz="4" w:space="0" w:color="auto"/>
              <w:right w:val="single" w:sz="4" w:space="0" w:color="auto"/>
            </w:tcBorders>
          </w:tcPr>
          <w:p w14:paraId="52DC238D" w14:textId="3382FF8C"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34BED19A" w14:textId="78D31C31" w:rsidR="006E2162" w:rsidRPr="0047563E"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6E2162" w:rsidRPr="0047563E" w14:paraId="4BE765E9"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67EBD7A1" w14:textId="77777777" w:rsidR="006E2162" w:rsidRPr="0047563E" w:rsidRDefault="006E2162" w:rsidP="006E2162">
            <w:pPr>
              <w:spacing w:before="120" w:after="120"/>
              <w:textAlignment w:val="center"/>
              <w:rPr>
                <w:rFonts w:ascii="Times New Roman" w:hAnsi="Times New Roman" w:cs="Times New Roman"/>
                <w:color w:val="000000" w:themeColor="text1"/>
                <w:sz w:val="26"/>
                <w:szCs w:val="26"/>
                <w:lang w:eastAsia="vi-VN" w:bidi="vi-VN"/>
              </w:rPr>
            </w:pPr>
          </w:p>
        </w:tc>
        <w:tc>
          <w:tcPr>
            <w:tcW w:w="3484" w:type="dxa"/>
            <w:gridSpan w:val="6"/>
            <w:tcBorders>
              <w:top w:val="single" w:sz="4" w:space="0" w:color="auto"/>
              <w:left w:val="single" w:sz="4" w:space="0" w:color="auto"/>
              <w:bottom w:val="single" w:sz="4" w:space="0" w:color="auto"/>
              <w:right w:val="single" w:sz="4" w:space="0" w:color="auto"/>
            </w:tcBorders>
          </w:tcPr>
          <w:p w14:paraId="5DBC1D7E" w14:textId="77777777" w:rsidR="006E2162" w:rsidRPr="0047563E" w:rsidRDefault="006E2162" w:rsidP="006E2162">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 01 bộ</w:t>
            </w:r>
          </w:p>
        </w:tc>
        <w:tc>
          <w:tcPr>
            <w:tcW w:w="3551" w:type="dxa"/>
            <w:gridSpan w:val="2"/>
            <w:tcBorders>
              <w:top w:val="single" w:sz="4" w:space="0" w:color="auto"/>
              <w:left w:val="single" w:sz="4" w:space="0" w:color="auto"/>
              <w:bottom w:val="single" w:sz="4" w:space="0" w:color="auto"/>
              <w:right w:val="single" w:sz="4" w:space="0" w:color="auto"/>
            </w:tcBorders>
          </w:tcPr>
          <w:p w14:paraId="14C45B18"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p>
        </w:tc>
      </w:tr>
      <w:tr w:rsidR="006E2162" w:rsidRPr="0047563E" w14:paraId="6AC7E092" w14:textId="77777777" w:rsidTr="006E2162">
        <w:trPr>
          <w:trHeight w:val="276"/>
        </w:trPr>
        <w:tc>
          <w:tcPr>
            <w:tcW w:w="3097" w:type="dxa"/>
            <w:gridSpan w:val="5"/>
            <w:tcBorders>
              <w:top w:val="single" w:sz="4" w:space="0" w:color="auto"/>
              <w:left w:val="single" w:sz="4" w:space="0" w:color="auto"/>
              <w:bottom w:val="single" w:sz="4" w:space="0" w:color="auto"/>
              <w:right w:val="single" w:sz="4" w:space="0" w:color="auto"/>
            </w:tcBorders>
          </w:tcPr>
          <w:p w14:paraId="073D6C59"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t>Đối tượng thực hiện:</w:t>
            </w:r>
          </w:p>
        </w:tc>
        <w:tc>
          <w:tcPr>
            <w:tcW w:w="7035" w:type="dxa"/>
            <w:gridSpan w:val="8"/>
            <w:tcBorders>
              <w:top w:val="single" w:sz="4" w:space="0" w:color="auto"/>
              <w:left w:val="single" w:sz="4" w:space="0" w:color="auto"/>
              <w:bottom w:val="single" w:sz="4" w:space="0" w:color="auto"/>
              <w:right w:val="single" w:sz="4" w:space="0" w:color="auto"/>
            </w:tcBorders>
          </w:tcPr>
          <w:p w14:paraId="5A72377F" w14:textId="58AC6790" w:rsidR="006E2162" w:rsidRPr="0047563E" w:rsidRDefault="006E2162" w:rsidP="006E2162">
            <w:pPr>
              <w:shd w:val="clear" w:color="auto" w:fill="FFFFFF"/>
              <w:spacing w:after="60"/>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Tổ chức, doanh nghiệp</w:t>
            </w:r>
          </w:p>
        </w:tc>
      </w:tr>
      <w:tr w:rsidR="006E2162" w:rsidRPr="0047563E" w14:paraId="091AA5F6"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10FF2E4A"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thực hiện:</w:t>
            </w:r>
          </w:p>
        </w:tc>
        <w:tc>
          <w:tcPr>
            <w:tcW w:w="7035" w:type="dxa"/>
            <w:gridSpan w:val="8"/>
            <w:tcBorders>
              <w:top w:val="single" w:sz="4" w:space="0" w:color="auto"/>
              <w:left w:val="single" w:sz="4" w:space="0" w:color="auto"/>
              <w:bottom w:val="single" w:sz="4" w:space="0" w:color="auto"/>
              <w:right w:val="single" w:sz="4" w:space="0" w:color="auto"/>
            </w:tcBorders>
          </w:tcPr>
          <w:p w14:paraId="289F7A11" w14:textId="77777777" w:rsidR="006E2162" w:rsidRPr="0047563E" w:rsidRDefault="006E2162" w:rsidP="006E2162">
            <w:pPr>
              <w:shd w:val="clear" w:color="auto" w:fill="FFFFFF"/>
              <w:spacing w:after="60"/>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Sở Công Thương</w:t>
            </w:r>
          </w:p>
        </w:tc>
      </w:tr>
      <w:tr w:rsidR="006E2162" w:rsidRPr="0047563E" w14:paraId="23EA72D0"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5E5D824A"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có thẩm quyền:</w:t>
            </w:r>
          </w:p>
        </w:tc>
        <w:tc>
          <w:tcPr>
            <w:tcW w:w="7035" w:type="dxa"/>
            <w:gridSpan w:val="8"/>
            <w:tcBorders>
              <w:top w:val="single" w:sz="4" w:space="0" w:color="auto"/>
              <w:left w:val="single" w:sz="4" w:space="0" w:color="auto"/>
              <w:bottom w:val="single" w:sz="4" w:space="0" w:color="auto"/>
              <w:right w:val="single" w:sz="4" w:space="0" w:color="auto"/>
            </w:tcBorders>
          </w:tcPr>
          <w:p w14:paraId="445C4C5D" w14:textId="77777777" w:rsidR="006E2162" w:rsidRPr="0047563E" w:rsidRDefault="006E2162" w:rsidP="006E2162">
            <w:pPr>
              <w:shd w:val="clear" w:color="auto" w:fill="FFFFFF"/>
              <w:spacing w:after="60"/>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Sở Công Thương</w:t>
            </w:r>
          </w:p>
        </w:tc>
      </w:tr>
      <w:tr w:rsidR="006E2162" w:rsidRPr="0047563E" w14:paraId="307D5B7D"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74436608"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phối hợp:</w:t>
            </w:r>
          </w:p>
        </w:tc>
        <w:tc>
          <w:tcPr>
            <w:tcW w:w="7035" w:type="dxa"/>
            <w:gridSpan w:val="8"/>
            <w:tcBorders>
              <w:top w:val="single" w:sz="4" w:space="0" w:color="auto"/>
              <w:left w:val="single" w:sz="4" w:space="0" w:color="auto"/>
              <w:bottom w:val="single" w:sz="4" w:space="0" w:color="auto"/>
              <w:right w:val="single" w:sz="4" w:space="0" w:color="auto"/>
            </w:tcBorders>
          </w:tcPr>
          <w:p w14:paraId="58AE4441" w14:textId="77777777" w:rsidR="006E2162" w:rsidRPr="0047563E" w:rsidRDefault="006E2162" w:rsidP="006E2162">
            <w:pPr>
              <w:spacing w:after="60"/>
              <w:rPr>
                <w:rFonts w:ascii="Times New Roman" w:hAnsi="Times New Roman" w:cs="Times New Roman"/>
                <w:color w:val="000000" w:themeColor="text1"/>
                <w:sz w:val="26"/>
                <w:szCs w:val="26"/>
              </w:rPr>
            </w:pPr>
          </w:p>
        </w:tc>
      </w:tr>
      <w:tr w:rsidR="006E2162" w:rsidRPr="0047563E" w14:paraId="0DF96043" w14:textId="77777777" w:rsidTr="00571BD7">
        <w:trPr>
          <w:trHeight w:val="347"/>
        </w:trPr>
        <w:tc>
          <w:tcPr>
            <w:tcW w:w="10132" w:type="dxa"/>
            <w:gridSpan w:val="13"/>
            <w:tcBorders>
              <w:top w:val="single" w:sz="4" w:space="0" w:color="auto"/>
              <w:left w:val="single" w:sz="4" w:space="0" w:color="auto"/>
              <w:bottom w:val="single" w:sz="4" w:space="0" w:color="auto"/>
              <w:right w:val="single" w:sz="4" w:space="0" w:color="auto"/>
            </w:tcBorders>
          </w:tcPr>
          <w:p w14:paraId="2751F38E" w14:textId="4D5A79C3" w:rsidR="006E2162" w:rsidRPr="0047563E" w:rsidRDefault="006E2162" w:rsidP="006E2162">
            <w:pPr>
              <w:shd w:val="clear" w:color="auto" w:fill="FFFFFF"/>
              <w:spacing w:after="60"/>
              <w:rPr>
                <w:rFonts w:ascii="Times New Roman" w:hAnsi="Times New Roman" w:cs="Times New Roman"/>
                <w:color w:val="000000" w:themeColor="text1"/>
                <w:sz w:val="26"/>
                <w:szCs w:val="26"/>
              </w:rPr>
            </w:pPr>
            <w:r w:rsidRPr="0047563E">
              <w:rPr>
                <w:rFonts w:ascii="Times New Roman" w:hAnsi="Times New Roman" w:cs="Times New Roman"/>
                <w:b/>
                <w:color w:val="000000" w:themeColor="text1"/>
                <w:sz w:val="26"/>
                <w:szCs w:val="26"/>
                <w:shd w:val="clear" w:color="auto" w:fill="FFFFFF"/>
              </w:rPr>
              <w:t>Kết quả thực hiện</w:t>
            </w:r>
          </w:p>
        </w:tc>
      </w:tr>
      <w:tr w:rsidR="006E2162" w:rsidRPr="0047563E" w14:paraId="7150A3D0" w14:textId="77777777" w:rsidTr="006E2162">
        <w:trPr>
          <w:trHeight w:val="346"/>
        </w:trPr>
        <w:tc>
          <w:tcPr>
            <w:tcW w:w="2821" w:type="dxa"/>
            <w:gridSpan w:val="4"/>
            <w:tcBorders>
              <w:top w:val="single" w:sz="4" w:space="0" w:color="auto"/>
              <w:left w:val="single" w:sz="4" w:space="0" w:color="auto"/>
              <w:bottom w:val="single" w:sz="4" w:space="0" w:color="auto"/>
              <w:right w:val="single" w:sz="4" w:space="0" w:color="auto"/>
            </w:tcBorders>
          </w:tcPr>
          <w:p w14:paraId="16BC7544" w14:textId="4B0DB184" w:rsidR="006E2162" w:rsidRPr="0047563E" w:rsidRDefault="006E2162" w:rsidP="006E2162">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Mã tài liệu</w:t>
            </w:r>
          </w:p>
        </w:tc>
        <w:tc>
          <w:tcPr>
            <w:tcW w:w="2678" w:type="dxa"/>
            <w:gridSpan w:val="4"/>
            <w:tcBorders>
              <w:top w:val="single" w:sz="4" w:space="0" w:color="auto"/>
              <w:left w:val="single" w:sz="4" w:space="0" w:color="auto"/>
              <w:bottom w:val="single" w:sz="4" w:space="0" w:color="auto"/>
              <w:right w:val="single" w:sz="4" w:space="0" w:color="auto"/>
            </w:tcBorders>
          </w:tcPr>
          <w:p w14:paraId="56EB65A1" w14:textId="675FE353" w:rsidR="006E2162" w:rsidRPr="0047563E" w:rsidRDefault="006E2162" w:rsidP="006E2162">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Tên kết quả</w:t>
            </w:r>
          </w:p>
        </w:tc>
        <w:tc>
          <w:tcPr>
            <w:tcW w:w="4633" w:type="dxa"/>
            <w:gridSpan w:val="5"/>
            <w:tcBorders>
              <w:top w:val="single" w:sz="4" w:space="0" w:color="auto"/>
              <w:left w:val="single" w:sz="4" w:space="0" w:color="auto"/>
              <w:bottom w:val="single" w:sz="4" w:space="0" w:color="auto"/>
              <w:right w:val="single" w:sz="4" w:space="0" w:color="auto"/>
            </w:tcBorders>
          </w:tcPr>
          <w:p w14:paraId="0B204DAD" w14:textId="64A0E734" w:rsidR="006E2162" w:rsidRPr="0047563E" w:rsidRDefault="006E2162" w:rsidP="006E2162">
            <w:pPr>
              <w:shd w:val="clear" w:color="auto" w:fill="FFFFFF"/>
              <w:spacing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Tệp đính kèm</w:t>
            </w:r>
          </w:p>
        </w:tc>
      </w:tr>
      <w:tr w:rsidR="006E2162" w:rsidRPr="0047563E" w14:paraId="54A452DE" w14:textId="77777777" w:rsidTr="006E2162">
        <w:trPr>
          <w:trHeight w:val="346"/>
        </w:trPr>
        <w:tc>
          <w:tcPr>
            <w:tcW w:w="2821" w:type="dxa"/>
            <w:gridSpan w:val="4"/>
            <w:tcBorders>
              <w:top w:val="single" w:sz="4" w:space="0" w:color="auto"/>
              <w:left w:val="single" w:sz="4" w:space="0" w:color="auto"/>
              <w:bottom w:val="single" w:sz="4" w:space="0" w:color="auto"/>
              <w:right w:val="single" w:sz="4" w:space="0" w:color="auto"/>
            </w:tcBorders>
          </w:tcPr>
          <w:p w14:paraId="05D3C9F7" w14:textId="77777777" w:rsidR="006E2162" w:rsidRPr="0047563E" w:rsidRDefault="006E2162" w:rsidP="006E2162">
            <w:pPr>
              <w:shd w:val="clear" w:color="auto" w:fill="FFFFFF"/>
              <w:spacing w:after="60"/>
              <w:rPr>
                <w:rFonts w:ascii="Times New Roman" w:hAnsi="Times New Roman" w:cs="Times New Roman"/>
                <w:b/>
                <w:color w:val="000000" w:themeColor="text1"/>
                <w:sz w:val="26"/>
                <w:szCs w:val="26"/>
                <w:shd w:val="clear" w:color="auto" w:fill="FFFFFF"/>
              </w:rPr>
            </w:pPr>
          </w:p>
        </w:tc>
        <w:tc>
          <w:tcPr>
            <w:tcW w:w="2678" w:type="dxa"/>
            <w:gridSpan w:val="4"/>
            <w:tcBorders>
              <w:top w:val="single" w:sz="4" w:space="0" w:color="auto"/>
              <w:left w:val="single" w:sz="4" w:space="0" w:color="auto"/>
              <w:bottom w:val="single" w:sz="4" w:space="0" w:color="auto"/>
              <w:right w:val="single" w:sz="4" w:space="0" w:color="auto"/>
            </w:tcBorders>
          </w:tcPr>
          <w:p w14:paraId="28F7C799" w14:textId="26EB6859" w:rsidR="006E2162" w:rsidRPr="0047563E" w:rsidRDefault="006E2162" w:rsidP="006E2162">
            <w:pPr>
              <w:shd w:val="clear" w:color="auto" w:fill="FFFFFF"/>
              <w:spacing w:after="60"/>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rPr>
              <w:t>Giấy chứng nhận huấn luyện kỹ thuật an toàn Vật liệu nổ công nghiệp</w:t>
            </w:r>
          </w:p>
        </w:tc>
        <w:tc>
          <w:tcPr>
            <w:tcW w:w="4633" w:type="dxa"/>
            <w:gridSpan w:val="5"/>
            <w:tcBorders>
              <w:top w:val="single" w:sz="4" w:space="0" w:color="auto"/>
              <w:left w:val="single" w:sz="4" w:space="0" w:color="auto"/>
              <w:bottom w:val="single" w:sz="4" w:space="0" w:color="auto"/>
              <w:right w:val="single" w:sz="4" w:space="0" w:color="auto"/>
            </w:tcBorders>
          </w:tcPr>
          <w:p w14:paraId="44B0FB45" w14:textId="77777777" w:rsidR="006E2162" w:rsidRPr="0047563E" w:rsidRDefault="006E2162" w:rsidP="006E2162">
            <w:pPr>
              <w:shd w:val="clear" w:color="auto" w:fill="FFFFFF"/>
              <w:spacing w:after="60"/>
              <w:rPr>
                <w:rFonts w:ascii="Times New Roman" w:hAnsi="Times New Roman" w:cs="Times New Roman"/>
                <w:b/>
                <w:color w:val="000000" w:themeColor="text1"/>
                <w:sz w:val="26"/>
                <w:szCs w:val="26"/>
                <w:shd w:val="clear" w:color="auto" w:fill="FFFFFF"/>
              </w:rPr>
            </w:pPr>
          </w:p>
        </w:tc>
      </w:tr>
      <w:tr w:rsidR="006E2162" w:rsidRPr="0047563E" w14:paraId="68E1C014" w14:textId="77777777" w:rsidTr="00F14D03">
        <w:trPr>
          <w:trHeight w:val="75"/>
        </w:trPr>
        <w:tc>
          <w:tcPr>
            <w:tcW w:w="10132" w:type="dxa"/>
            <w:gridSpan w:val="13"/>
            <w:tcBorders>
              <w:top w:val="single" w:sz="4" w:space="0" w:color="auto"/>
              <w:left w:val="single" w:sz="4" w:space="0" w:color="auto"/>
              <w:bottom w:val="single" w:sz="4" w:space="0" w:color="auto"/>
              <w:right w:val="single" w:sz="4" w:space="0" w:color="auto"/>
            </w:tcBorders>
          </w:tcPr>
          <w:p w14:paraId="4F180E19" w14:textId="6E58A71C" w:rsidR="006E2162" w:rsidRPr="0047563E" w:rsidRDefault="006E2162" w:rsidP="006E2162">
            <w:pPr>
              <w:widowControl w:val="0"/>
              <w:tabs>
                <w:tab w:val="left" w:pos="567"/>
              </w:tabs>
              <w:spacing w:after="80"/>
              <w:jc w:val="both"/>
              <w:rPr>
                <w:rFonts w:ascii="Times New Roman" w:hAnsi="Times New Roman" w:cs="Times New Roman"/>
                <w:color w:val="000000" w:themeColor="text1"/>
                <w:sz w:val="26"/>
                <w:szCs w:val="26"/>
              </w:rPr>
            </w:pPr>
            <w:r w:rsidRPr="0047563E">
              <w:rPr>
                <w:rFonts w:ascii="Times New Roman" w:hAnsi="Times New Roman" w:cs="Times New Roman"/>
                <w:b/>
                <w:color w:val="000000" w:themeColor="text1"/>
                <w:sz w:val="26"/>
                <w:szCs w:val="26"/>
                <w:shd w:val="clear" w:color="auto" w:fill="FFFFFF"/>
              </w:rPr>
              <w:t>Căn cứ pháp lý</w:t>
            </w:r>
          </w:p>
        </w:tc>
      </w:tr>
      <w:tr w:rsidR="006E2162" w:rsidRPr="0047563E" w14:paraId="58C449F3" w14:textId="77777777" w:rsidTr="006E2162">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0579BB18"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Số văn bản</w:t>
            </w:r>
          </w:p>
        </w:tc>
        <w:tc>
          <w:tcPr>
            <w:tcW w:w="2575" w:type="dxa"/>
            <w:gridSpan w:val="5"/>
            <w:tcBorders>
              <w:top w:val="single" w:sz="4" w:space="0" w:color="auto"/>
              <w:left w:val="single" w:sz="4" w:space="0" w:color="auto"/>
              <w:bottom w:val="single" w:sz="4" w:space="0" w:color="auto"/>
              <w:right w:val="single" w:sz="4" w:space="0" w:color="auto"/>
            </w:tcBorders>
          </w:tcPr>
          <w:p w14:paraId="2A0B2BD6"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Tên văn bản</w:t>
            </w:r>
          </w:p>
        </w:tc>
        <w:tc>
          <w:tcPr>
            <w:tcW w:w="1842" w:type="dxa"/>
            <w:gridSpan w:val="3"/>
            <w:tcBorders>
              <w:top w:val="single" w:sz="4" w:space="0" w:color="auto"/>
              <w:left w:val="single" w:sz="4" w:space="0" w:color="auto"/>
              <w:bottom w:val="single" w:sz="4" w:space="0" w:color="auto"/>
              <w:right w:val="single" w:sz="4" w:space="0" w:color="auto"/>
            </w:tcBorders>
          </w:tcPr>
          <w:p w14:paraId="099D795A"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Ngày ban hành</w:t>
            </w:r>
          </w:p>
        </w:tc>
        <w:tc>
          <w:tcPr>
            <w:tcW w:w="1843" w:type="dxa"/>
            <w:gridSpan w:val="2"/>
            <w:tcBorders>
              <w:top w:val="single" w:sz="4" w:space="0" w:color="auto"/>
              <w:left w:val="single" w:sz="4" w:space="0" w:color="auto"/>
              <w:bottom w:val="single" w:sz="4" w:space="0" w:color="auto"/>
              <w:right w:val="single" w:sz="4" w:space="0" w:color="auto"/>
            </w:tcBorders>
          </w:tcPr>
          <w:p w14:paraId="7945258B"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Ngày hiệu lực</w:t>
            </w:r>
          </w:p>
        </w:tc>
        <w:tc>
          <w:tcPr>
            <w:tcW w:w="1985" w:type="dxa"/>
            <w:tcBorders>
              <w:top w:val="single" w:sz="4" w:space="0" w:color="auto"/>
              <w:left w:val="single" w:sz="4" w:space="0" w:color="auto"/>
              <w:bottom w:val="single" w:sz="4" w:space="0" w:color="auto"/>
              <w:right w:val="single" w:sz="4" w:space="0" w:color="auto"/>
            </w:tcBorders>
          </w:tcPr>
          <w:p w14:paraId="6CBE3A02"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eastAsia="Calibri" w:hAnsi="Times New Roman" w:cs="Times New Roman"/>
                <w:sz w:val="27"/>
                <w:szCs w:val="27"/>
              </w:rPr>
              <w:t>Cơ quan ban hành</w:t>
            </w:r>
          </w:p>
        </w:tc>
      </w:tr>
      <w:tr w:rsidR="006E2162" w:rsidRPr="0047563E" w14:paraId="0E14658F" w14:textId="77777777" w:rsidTr="006E2162">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7D55C66A"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42/2024/QH15</w:t>
            </w:r>
          </w:p>
        </w:tc>
        <w:tc>
          <w:tcPr>
            <w:tcW w:w="2575" w:type="dxa"/>
            <w:gridSpan w:val="5"/>
            <w:tcBorders>
              <w:top w:val="single" w:sz="4" w:space="0" w:color="auto"/>
              <w:left w:val="single" w:sz="4" w:space="0" w:color="auto"/>
              <w:bottom w:val="single" w:sz="4" w:space="0" w:color="auto"/>
              <w:right w:val="single" w:sz="4" w:space="0" w:color="auto"/>
            </w:tcBorders>
          </w:tcPr>
          <w:p w14:paraId="5EA9DA39"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Luật Quản lý, sử dụng vũ khí, vật liệu nổ và công cụ hỗ trợ</w:t>
            </w:r>
          </w:p>
        </w:tc>
        <w:tc>
          <w:tcPr>
            <w:tcW w:w="1842" w:type="dxa"/>
            <w:gridSpan w:val="3"/>
            <w:tcBorders>
              <w:top w:val="single" w:sz="4" w:space="0" w:color="auto"/>
              <w:left w:val="single" w:sz="4" w:space="0" w:color="auto"/>
              <w:bottom w:val="single" w:sz="4" w:space="0" w:color="auto"/>
              <w:right w:val="single" w:sz="4" w:space="0" w:color="auto"/>
            </w:tcBorders>
          </w:tcPr>
          <w:p w14:paraId="3525B784"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29/6/2024</w:t>
            </w:r>
          </w:p>
        </w:tc>
        <w:tc>
          <w:tcPr>
            <w:tcW w:w="1843" w:type="dxa"/>
            <w:gridSpan w:val="2"/>
            <w:tcBorders>
              <w:top w:val="single" w:sz="4" w:space="0" w:color="auto"/>
              <w:left w:val="single" w:sz="4" w:space="0" w:color="auto"/>
              <w:bottom w:val="single" w:sz="4" w:space="0" w:color="auto"/>
              <w:right w:val="single" w:sz="4" w:space="0" w:color="auto"/>
            </w:tcBorders>
          </w:tcPr>
          <w:p w14:paraId="02FE11A2"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1985" w:type="dxa"/>
            <w:tcBorders>
              <w:top w:val="single" w:sz="4" w:space="0" w:color="auto"/>
              <w:left w:val="single" w:sz="4" w:space="0" w:color="auto"/>
              <w:bottom w:val="single" w:sz="4" w:space="0" w:color="auto"/>
              <w:right w:val="single" w:sz="4" w:space="0" w:color="auto"/>
            </w:tcBorders>
          </w:tcPr>
          <w:p w14:paraId="67F71CAF"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sz w:val="27"/>
                <w:szCs w:val="27"/>
                <w:shd w:val="clear" w:color="auto" w:fill="FFFFFF"/>
              </w:rPr>
              <w:t>Quốc hội</w:t>
            </w:r>
          </w:p>
        </w:tc>
      </w:tr>
      <w:tr w:rsidR="006E2162" w:rsidRPr="0047563E" w14:paraId="744C8470" w14:textId="77777777" w:rsidTr="006E2162">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3F88CC5B"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181/2024/NĐ-CP</w:t>
            </w:r>
          </w:p>
        </w:tc>
        <w:tc>
          <w:tcPr>
            <w:tcW w:w="2575" w:type="dxa"/>
            <w:gridSpan w:val="5"/>
            <w:tcBorders>
              <w:top w:val="single" w:sz="4" w:space="0" w:color="auto"/>
              <w:left w:val="single" w:sz="4" w:space="0" w:color="auto"/>
              <w:bottom w:val="single" w:sz="4" w:space="0" w:color="auto"/>
              <w:right w:val="single" w:sz="4" w:space="0" w:color="auto"/>
            </w:tcBorders>
          </w:tcPr>
          <w:p w14:paraId="7E149BBE"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 xml:space="preserve">Nghị định Quy định chi tiết một số điều của Luật Quản lý, sử dụng vũ khí, vật liệu nổ và </w:t>
            </w:r>
            <w:r w:rsidRPr="0047563E">
              <w:rPr>
                <w:rFonts w:ascii="Times New Roman" w:hAnsi="Times New Roman" w:cs="Times New Roman"/>
                <w:color w:val="000000" w:themeColor="text1"/>
                <w:sz w:val="26"/>
                <w:szCs w:val="26"/>
              </w:rPr>
              <w:lastRenderedPageBreak/>
              <w:t>công cụ hỗ trợ về vật liệu nổ công nghiệp và tiền chất thuốc nổ</w:t>
            </w:r>
          </w:p>
        </w:tc>
        <w:tc>
          <w:tcPr>
            <w:tcW w:w="1842" w:type="dxa"/>
            <w:gridSpan w:val="3"/>
            <w:tcBorders>
              <w:top w:val="single" w:sz="4" w:space="0" w:color="auto"/>
              <w:left w:val="single" w:sz="4" w:space="0" w:color="auto"/>
              <w:bottom w:val="single" w:sz="4" w:space="0" w:color="auto"/>
              <w:right w:val="single" w:sz="4" w:space="0" w:color="auto"/>
            </w:tcBorders>
          </w:tcPr>
          <w:p w14:paraId="77A7BC4F"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lastRenderedPageBreak/>
              <w:t>31/12/2024</w:t>
            </w:r>
          </w:p>
        </w:tc>
        <w:tc>
          <w:tcPr>
            <w:tcW w:w="1843" w:type="dxa"/>
            <w:gridSpan w:val="2"/>
            <w:tcBorders>
              <w:top w:val="single" w:sz="4" w:space="0" w:color="auto"/>
              <w:left w:val="single" w:sz="4" w:space="0" w:color="auto"/>
              <w:bottom w:val="single" w:sz="4" w:space="0" w:color="auto"/>
              <w:right w:val="single" w:sz="4" w:space="0" w:color="auto"/>
            </w:tcBorders>
          </w:tcPr>
          <w:p w14:paraId="78F01F4D"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1985" w:type="dxa"/>
            <w:tcBorders>
              <w:top w:val="single" w:sz="4" w:space="0" w:color="auto"/>
              <w:left w:val="single" w:sz="4" w:space="0" w:color="auto"/>
              <w:bottom w:val="single" w:sz="4" w:space="0" w:color="auto"/>
              <w:right w:val="single" w:sz="4" w:space="0" w:color="auto"/>
            </w:tcBorders>
          </w:tcPr>
          <w:p w14:paraId="2EEDCFE0"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Chính phủ</w:t>
            </w:r>
          </w:p>
        </w:tc>
      </w:tr>
      <w:tr w:rsidR="006E2162" w:rsidRPr="0047563E" w14:paraId="77CDA538" w14:textId="77777777" w:rsidTr="006E2162">
        <w:trPr>
          <w:trHeight w:val="217"/>
        </w:trPr>
        <w:tc>
          <w:tcPr>
            <w:tcW w:w="1887" w:type="dxa"/>
            <w:gridSpan w:val="2"/>
            <w:tcBorders>
              <w:top w:val="single" w:sz="4" w:space="0" w:color="auto"/>
              <w:left w:val="single" w:sz="4" w:space="0" w:color="auto"/>
              <w:bottom w:val="single" w:sz="4" w:space="0" w:color="auto"/>
              <w:right w:val="single" w:sz="4" w:space="0" w:color="auto"/>
            </w:tcBorders>
          </w:tcPr>
          <w:p w14:paraId="3681A224"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lastRenderedPageBreak/>
              <w:t>23/2024/TT-BCT</w:t>
            </w:r>
          </w:p>
        </w:tc>
        <w:tc>
          <w:tcPr>
            <w:tcW w:w="2575" w:type="dxa"/>
            <w:gridSpan w:val="5"/>
            <w:tcBorders>
              <w:top w:val="single" w:sz="4" w:space="0" w:color="auto"/>
              <w:left w:val="single" w:sz="4" w:space="0" w:color="auto"/>
              <w:bottom w:val="single" w:sz="4" w:space="0" w:color="auto"/>
              <w:right w:val="single" w:sz="4" w:space="0" w:color="auto"/>
            </w:tcBorders>
          </w:tcPr>
          <w:p w14:paraId="263616D2"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Thông tư quy định về quản lý, sử dụng vật liệu nổ công nghiệp và tiền chất thuốc nổ</w:t>
            </w:r>
          </w:p>
        </w:tc>
        <w:tc>
          <w:tcPr>
            <w:tcW w:w="1842" w:type="dxa"/>
            <w:gridSpan w:val="3"/>
            <w:tcBorders>
              <w:top w:val="single" w:sz="4" w:space="0" w:color="auto"/>
              <w:left w:val="single" w:sz="4" w:space="0" w:color="auto"/>
              <w:bottom w:val="single" w:sz="4" w:space="0" w:color="auto"/>
              <w:right w:val="single" w:sz="4" w:space="0" w:color="auto"/>
            </w:tcBorders>
          </w:tcPr>
          <w:p w14:paraId="041644AB"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07/11/2024</w:t>
            </w:r>
          </w:p>
        </w:tc>
        <w:tc>
          <w:tcPr>
            <w:tcW w:w="1843" w:type="dxa"/>
            <w:gridSpan w:val="2"/>
            <w:tcBorders>
              <w:top w:val="single" w:sz="4" w:space="0" w:color="auto"/>
              <w:left w:val="single" w:sz="4" w:space="0" w:color="auto"/>
              <w:bottom w:val="single" w:sz="4" w:space="0" w:color="auto"/>
              <w:right w:val="single" w:sz="4" w:space="0" w:color="auto"/>
            </w:tcBorders>
          </w:tcPr>
          <w:p w14:paraId="65550772" w14:textId="77777777" w:rsidR="006E2162" w:rsidRPr="0047563E" w:rsidRDefault="006E2162" w:rsidP="006E2162">
            <w:pPr>
              <w:widowControl w:val="0"/>
              <w:tabs>
                <w:tab w:val="left" w:pos="567"/>
              </w:tabs>
              <w:jc w:val="both"/>
              <w:rPr>
                <w:rFonts w:ascii="Times New Roman" w:hAnsi="Times New Roman" w:cs="Times New Roman"/>
                <w:bCs/>
                <w:color w:val="000000" w:themeColor="text1"/>
                <w:sz w:val="26"/>
                <w:szCs w:val="26"/>
              </w:rPr>
            </w:pPr>
            <w:r w:rsidRPr="0047563E">
              <w:rPr>
                <w:rFonts w:ascii="Times New Roman" w:hAnsi="Times New Roman" w:cs="Times New Roman"/>
                <w:bCs/>
                <w:color w:val="000000" w:themeColor="text1"/>
                <w:sz w:val="26"/>
                <w:szCs w:val="26"/>
                <w:shd w:val="clear" w:color="auto" w:fill="FFFFFF"/>
              </w:rPr>
              <w:t>01/01/2025</w:t>
            </w:r>
          </w:p>
        </w:tc>
        <w:tc>
          <w:tcPr>
            <w:tcW w:w="1985" w:type="dxa"/>
            <w:tcBorders>
              <w:top w:val="single" w:sz="4" w:space="0" w:color="auto"/>
              <w:left w:val="single" w:sz="4" w:space="0" w:color="auto"/>
              <w:bottom w:val="single" w:sz="4" w:space="0" w:color="auto"/>
              <w:right w:val="single" w:sz="4" w:space="0" w:color="auto"/>
            </w:tcBorders>
          </w:tcPr>
          <w:p w14:paraId="0A0B8A84" w14:textId="77777777" w:rsidR="006E2162" w:rsidRPr="0047563E" w:rsidRDefault="006E2162" w:rsidP="006E2162">
            <w:pPr>
              <w:widowControl w:val="0"/>
              <w:tabs>
                <w:tab w:val="left" w:pos="567"/>
              </w:tabs>
              <w:jc w:val="both"/>
              <w:rPr>
                <w:rFonts w:ascii="Times New Roman" w:hAnsi="Times New Roman" w:cs="Times New Roman"/>
                <w:b/>
                <w:bCs/>
                <w:color w:val="000000" w:themeColor="text1"/>
                <w:sz w:val="26"/>
                <w:szCs w:val="26"/>
              </w:rPr>
            </w:pPr>
            <w:r w:rsidRPr="0047563E">
              <w:rPr>
                <w:rFonts w:ascii="Times New Roman" w:hAnsi="Times New Roman" w:cs="Times New Roman"/>
                <w:color w:val="000000" w:themeColor="text1"/>
                <w:sz w:val="26"/>
                <w:szCs w:val="26"/>
              </w:rPr>
              <w:t>Bộ Công Thương</w:t>
            </w:r>
          </w:p>
        </w:tc>
      </w:tr>
      <w:tr w:rsidR="006E2162" w:rsidRPr="0047563E" w14:paraId="10CE8F8A"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2C72C0BB"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Yêu cầu, điều kiện thực hiện:</w:t>
            </w:r>
          </w:p>
        </w:tc>
        <w:tc>
          <w:tcPr>
            <w:tcW w:w="7035" w:type="dxa"/>
            <w:gridSpan w:val="8"/>
            <w:tcBorders>
              <w:top w:val="single" w:sz="4" w:space="0" w:color="auto"/>
              <w:left w:val="single" w:sz="4" w:space="0" w:color="auto"/>
              <w:bottom w:val="single" w:sz="4" w:space="0" w:color="auto"/>
              <w:right w:val="single" w:sz="4" w:space="0" w:color="auto"/>
            </w:tcBorders>
          </w:tcPr>
          <w:p w14:paraId="6A030473" w14:textId="63D3EF7A" w:rsidR="006E2162" w:rsidRPr="0047563E" w:rsidRDefault="006E2162" w:rsidP="006E2162">
            <w:pPr>
              <w:pStyle w:val="ListParagraph"/>
              <w:widowControl w:val="0"/>
              <w:tabs>
                <w:tab w:val="left" w:pos="1080"/>
              </w:tabs>
              <w:spacing w:after="80"/>
              <w:ind w:left="0"/>
              <w:contextualSpacing w:val="0"/>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Giấy chứng nhận huấn luyện kỹ thuật an toàn vật liệu nổ công nghiệp được cấp lại trong các trường hợp sau: Bị mất, hư hỏng, có sự thay đổi thông tin ghi trên giấy chứng nhận huấn luyện.</w:t>
            </w:r>
          </w:p>
        </w:tc>
      </w:tr>
      <w:tr w:rsidR="006E2162" w:rsidRPr="0047563E" w14:paraId="189409E4"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5F6559DA"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lang w:val="nl-NL"/>
              </w:rPr>
              <w:t>Thành phần hồ sơ lưu</w:t>
            </w:r>
          </w:p>
        </w:tc>
        <w:tc>
          <w:tcPr>
            <w:tcW w:w="7035" w:type="dxa"/>
            <w:gridSpan w:val="8"/>
            <w:tcBorders>
              <w:top w:val="single" w:sz="4" w:space="0" w:color="auto"/>
              <w:left w:val="single" w:sz="4" w:space="0" w:color="auto"/>
              <w:bottom w:val="single" w:sz="4" w:space="0" w:color="auto"/>
              <w:right w:val="single" w:sz="4" w:space="0" w:color="auto"/>
            </w:tcBorders>
          </w:tcPr>
          <w:p w14:paraId="4E34ED4A" w14:textId="77777777" w:rsidR="006E2162" w:rsidRPr="0047563E" w:rsidRDefault="006E2162" w:rsidP="006E2162">
            <w:pPr>
              <w:numPr>
                <w:ilvl w:val="0"/>
                <w:numId w:val="30"/>
              </w:numPr>
              <w:spacing w:after="120"/>
              <w:ind w:left="225" w:hanging="141"/>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Lưu theo thành phần hồ sơ theo TTHC quy định và các thành phần khác có liên quan;</w:t>
            </w:r>
          </w:p>
          <w:p w14:paraId="5F801BB4" w14:textId="77777777" w:rsidR="006E2162" w:rsidRPr="0047563E" w:rsidRDefault="006E2162" w:rsidP="006E2162">
            <w:pPr>
              <w:numPr>
                <w:ilvl w:val="0"/>
                <w:numId w:val="30"/>
              </w:numPr>
              <w:spacing w:after="120"/>
              <w:ind w:left="225" w:hanging="141"/>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Phiếu kiểm soát quá trình giải quyết hồ sơ (nếu có);</w:t>
            </w:r>
          </w:p>
          <w:p w14:paraId="50B3B0D7" w14:textId="77777777" w:rsidR="006E2162" w:rsidRPr="0047563E" w:rsidRDefault="006E2162" w:rsidP="006E2162">
            <w:pPr>
              <w:numPr>
                <w:ilvl w:val="0"/>
                <w:numId w:val="30"/>
              </w:numPr>
              <w:spacing w:after="120"/>
              <w:ind w:left="225" w:hanging="141"/>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Kết quả giải quyết Thủ tục hành chính (nếu có).</w:t>
            </w:r>
          </w:p>
        </w:tc>
      </w:tr>
      <w:tr w:rsidR="006E2162" w:rsidRPr="0047563E" w14:paraId="42A58AD3" w14:textId="77777777" w:rsidTr="006E2162">
        <w:tc>
          <w:tcPr>
            <w:tcW w:w="3097" w:type="dxa"/>
            <w:gridSpan w:val="5"/>
            <w:tcBorders>
              <w:top w:val="single" w:sz="4" w:space="0" w:color="auto"/>
              <w:left w:val="single" w:sz="4" w:space="0" w:color="auto"/>
              <w:bottom w:val="single" w:sz="4" w:space="0" w:color="auto"/>
              <w:right w:val="single" w:sz="4" w:space="0" w:color="auto"/>
            </w:tcBorders>
          </w:tcPr>
          <w:p w14:paraId="024C24E2"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bCs/>
                <w:color w:val="000000" w:themeColor="text1"/>
                <w:sz w:val="26"/>
                <w:szCs w:val="26"/>
                <w:lang w:val="nl-NL"/>
              </w:rPr>
              <w:t>Thời gian lưu và nơi lưu</w:t>
            </w:r>
          </w:p>
        </w:tc>
        <w:tc>
          <w:tcPr>
            <w:tcW w:w="7035" w:type="dxa"/>
            <w:gridSpan w:val="8"/>
            <w:tcBorders>
              <w:top w:val="single" w:sz="4" w:space="0" w:color="auto"/>
              <w:left w:val="single" w:sz="4" w:space="0" w:color="auto"/>
              <w:bottom w:val="single" w:sz="4" w:space="0" w:color="auto"/>
              <w:right w:val="single" w:sz="4" w:space="0" w:color="auto"/>
            </w:tcBorders>
          </w:tcPr>
          <w:p w14:paraId="3E2F964B" w14:textId="77777777" w:rsidR="006E2162" w:rsidRPr="0047563E" w:rsidRDefault="006E2162" w:rsidP="006E2162">
            <w:pPr>
              <w:shd w:val="clear" w:color="auto" w:fill="FFFFFF"/>
              <w:spacing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lang w:val="nl-NL"/>
              </w:rPr>
              <w:t>Hồ sơ đã giải quyết xong được lưu trữ theo quy định hiện hành.</w:t>
            </w:r>
          </w:p>
        </w:tc>
      </w:tr>
    </w:tbl>
    <w:p w14:paraId="45F8EE79" w14:textId="77777777" w:rsidR="00E317BB" w:rsidRPr="0047563E" w:rsidRDefault="00E317BB" w:rsidP="00174C02">
      <w:pPr>
        <w:spacing w:before="120" w:after="0" w:line="240" w:lineRule="auto"/>
        <w:rPr>
          <w:rFonts w:ascii="Times New Roman" w:eastAsia="Times New Roman" w:hAnsi="Times New Roman" w:cs="Times New Roman"/>
          <w:color w:val="000000" w:themeColor="text1"/>
          <w:sz w:val="24"/>
          <w:szCs w:val="24"/>
        </w:rPr>
      </w:pPr>
    </w:p>
    <w:p w14:paraId="62038087" w14:textId="77777777" w:rsidR="00654E54" w:rsidRDefault="00654E54" w:rsidP="00174C02">
      <w:pPr>
        <w:spacing w:before="120" w:after="0" w:line="240" w:lineRule="auto"/>
        <w:rPr>
          <w:rFonts w:ascii="Times New Roman" w:eastAsia="Times New Roman" w:hAnsi="Times New Roman" w:cs="Times New Roman"/>
          <w:color w:val="000000" w:themeColor="text1"/>
          <w:sz w:val="24"/>
          <w:szCs w:val="24"/>
        </w:rPr>
      </w:pPr>
    </w:p>
    <w:p w14:paraId="53F0AEEB"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0A20818A"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1ECB3D0F"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66006F6E"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0A42808F"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304D4B2E"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526B5211"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579426C3"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3941196E"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7967D320"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79DA8EBA"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023CADE3"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0A3A6488"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1ECBF84B"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0971D1AA" w14:textId="77777777" w:rsidR="00AC5322" w:rsidRDefault="00AC5322" w:rsidP="00174C02">
      <w:pPr>
        <w:spacing w:before="120" w:after="0" w:line="240" w:lineRule="auto"/>
        <w:rPr>
          <w:rFonts w:ascii="Times New Roman" w:eastAsia="Times New Roman" w:hAnsi="Times New Roman" w:cs="Times New Roman"/>
          <w:color w:val="000000" w:themeColor="text1"/>
          <w:sz w:val="24"/>
          <w:szCs w:val="24"/>
        </w:rPr>
      </w:pPr>
    </w:p>
    <w:p w14:paraId="4F2556F2"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7870E2F8" w14:textId="77777777" w:rsidR="00724EF9" w:rsidRDefault="00724EF9" w:rsidP="00174C02">
      <w:pPr>
        <w:spacing w:before="120" w:after="0" w:line="240" w:lineRule="auto"/>
        <w:rPr>
          <w:rFonts w:ascii="Times New Roman" w:eastAsia="Times New Roman" w:hAnsi="Times New Roman" w:cs="Times New Roman"/>
          <w:color w:val="000000" w:themeColor="text1"/>
          <w:sz w:val="24"/>
          <w:szCs w:val="24"/>
        </w:rPr>
      </w:pPr>
    </w:p>
    <w:p w14:paraId="72F4F5C5" w14:textId="77777777" w:rsidR="00724EF9" w:rsidRPr="0047563E" w:rsidRDefault="00724EF9" w:rsidP="00174C02">
      <w:pPr>
        <w:spacing w:before="120" w:after="0" w:line="240" w:lineRule="auto"/>
        <w:rPr>
          <w:rFonts w:ascii="Times New Roman" w:eastAsia="Times New Roman" w:hAnsi="Times New Roman" w:cs="Times New Roman"/>
          <w:color w:val="000000" w:themeColor="text1"/>
          <w:sz w:val="24"/>
          <w:szCs w:val="24"/>
        </w:rPr>
      </w:pPr>
    </w:p>
    <w:p w14:paraId="347092DE" w14:textId="77777777" w:rsidR="00174C02" w:rsidRPr="0047563E" w:rsidRDefault="00174C02" w:rsidP="00174C02">
      <w:pPr>
        <w:spacing w:before="120" w:after="0" w:line="240" w:lineRule="auto"/>
        <w:rPr>
          <w:rFonts w:ascii="Times New Roman" w:eastAsia="Times New Roman" w:hAnsi="Times New Roman" w:cs="Times New Roman"/>
          <w:color w:val="000000" w:themeColor="text1"/>
          <w:sz w:val="24"/>
          <w:szCs w:val="24"/>
        </w:rPr>
      </w:pPr>
    </w:p>
    <w:p w14:paraId="5937E9E0" w14:textId="77777777" w:rsidR="00E317BB" w:rsidRPr="0047563E" w:rsidRDefault="00E317BB" w:rsidP="00E317BB">
      <w:pPr>
        <w:widowControl w:val="0"/>
        <w:spacing w:after="8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t>Mẫu số 01</w:t>
      </w:r>
    </w:p>
    <w:tbl>
      <w:tblPr>
        <w:tblpPr w:leftFromText="180" w:rightFromText="180" w:vertAnchor="text" w:tblpY="228"/>
        <w:tblW w:w="0" w:type="auto"/>
        <w:tblLook w:val="04A0" w:firstRow="1" w:lastRow="0" w:firstColumn="1" w:lastColumn="0" w:noHBand="0" w:noVBand="1"/>
      </w:tblPr>
      <w:tblGrid>
        <w:gridCol w:w="2835"/>
        <w:gridCol w:w="6345"/>
      </w:tblGrid>
      <w:tr w:rsidR="001F4764" w:rsidRPr="0047563E" w14:paraId="489C5753" w14:textId="77777777" w:rsidTr="00161473">
        <w:tc>
          <w:tcPr>
            <w:tcW w:w="2835" w:type="dxa"/>
            <w:hideMark/>
          </w:tcPr>
          <w:p w14:paraId="51142E2F" w14:textId="77777777" w:rsidR="00E317BB" w:rsidRPr="0047563E" w:rsidRDefault="00E317BB"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lastRenderedPageBreak/>
              <w:t>………</w:t>
            </w:r>
            <w:r w:rsidRPr="0047563E">
              <w:rPr>
                <w:rFonts w:ascii="Times New Roman" w:hAnsi="Times New Roman" w:cs="Times New Roman"/>
                <w:color w:val="000000" w:themeColor="text1"/>
                <w:sz w:val="26"/>
                <w:vertAlign w:val="superscript"/>
              </w:rPr>
              <w:t>(1)</w:t>
            </w:r>
            <w:r w:rsidRPr="0047563E">
              <w:rPr>
                <w:rFonts w:ascii="Times New Roman" w:hAnsi="Times New Roman" w:cs="Times New Roman"/>
                <w:color w:val="000000" w:themeColor="text1"/>
                <w:sz w:val="26"/>
                <w:szCs w:val="28"/>
              </w:rPr>
              <w:t>………</w:t>
            </w:r>
          </w:p>
        </w:tc>
        <w:tc>
          <w:tcPr>
            <w:tcW w:w="6345" w:type="dxa"/>
            <w:hideMark/>
          </w:tcPr>
          <w:p w14:paraId="0E3CABED" w14:textId="77777777" w:rsidR="00E317BB" w:rsidRPr="0047563E" w:rsidRDefault="00E317BB" w:rsidP="00161473">
            <w:pPr>
              <w:widowControl w:val="0"/>
              <w:spacing w:after="80"/>
              <w:jc w:val="center"/>
              <w:rPr>
                <w:rFonts w:ascii="Times New Roman" w:hAnsi="Times New Roman" w:cs="Times New Roman"/>
                <w:b/>
                <w:color w:val="000000" w:themeColor="text1"/>
                <w:sz w:val="26"/>
              </w:rPr>
            </w:pPr>
            <w:r w:rsidRPr="0047563E">
              <w:rPr>
                <w:rFonts w:ascii="Times New Roman" w:hAnsi="Times New Roman" w:cs="Times New Roman"/>
                <w:b/>
                <w:color w:val="000000" w:themeColor="text1"/>
                <w:sz w:val="26"/>
              </w:rPr>
              <w:t>CỘNG HÒA XÃ HỘI CHỦ NGHĨA VIỆT NAM</w:t>
            </w:r>
          </w:p>
        </w:tc>
      </w:tr>
      <w:tr w:rsidR="001F4764" w:rsidRPr="0047563E" w14:paraId="74F48B66" w14:textId="77777777" w:rsidTr="00161473">
        <w:tc>
          <w:tcPr>
            <w:tcW w:w="2835" w:type="dxa"/>
            <w:hideMark/>
          </w:tcPr>
          <w:p w14:paraId="30CED5C8" w14:textId="77777777" w:rsidR="00E317BB" w:rsidRPr="0047563E" w:rsidRDefault="00E317BB" w:rsidP="00161473">
            <w:pPr>
              <w:widowControl w:val="0"/>
              <w:spacing w:after="80"/>
              <w:jc w:val="center"/>
              <w:rPr>
                <w:rFonts w:ascii="Times New Roman" w:hAnsi="Times New Roman" w:cs="Times New Roman"/>
                <w:color w:val="000000" w:themeColor="text1"/>
                <w:sz w:val="26"/>
                <w:szCs w:val="28"/>
                <w:vertAlign w:val="superscript"/>
              </w:rPr>
            </w:pPr>
            <w:r w:rsidRPr="0047563E">
              <w:rPr>
                <w:rFonts w:ascii="Times New Roman" w:hAnsi="Times New Roman" w:cs="Times New Roman"/>
                <w:color w:val="000000" w:themeColor="text1"/>
                <w:sz w:val="26"/>
                <w:szCs w:val="28"/>
                <w:vertAlign w:val="superscript"/>
              </w:rPr>
              <w:t>________</w:t>
            </w:r>
          </w:p>
          <w:p w14:paraId="09EC3034" w14:textId="77777777" w:rsidR="00E317BB" w:rsidRPr="0047563E" w:rsidRDefault="00E317BB"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Số: ………</w:t>
            </w:r>
          </w:p>
        </w:tc>
        <w:tc>
          <w:tcPr>
            <w:tcW w:w="6345" w:type="dxa"/>
            <w:hideMark/>
          </w:tcPr>
          <w:p w14:paraId="4501E680" w14:textId="249EC42B"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noProof/>
                <w:color w:val="000000" w:themeColor="text1"/>
                <w:sz w:val="28"/>
                <w:szCs w:val="28"/>
              </w:rPr>
              <mc:AlternateContent>
                <mc:Choice Requires="wps">
                  <w:drawing>
                    <wp:anchor distT="0" distB="0" distL="114300" distR="114300" simplePos="0" relativeHeight="252069888" behindDoc="0" locked="0" layoutInCell="1" allowOverlap="1" wp14:anchorId="195B28C6" wp14:editId="0AF99A3D">
                      <wp:simplePos x="0" y="0"/>
                      <wp:positionH relativeFrom="column">
                        <wp:posOffset>855980</wp:posOffset>
                      </wp:positionH>
                      <wp:positionV relativeFrom="paragraph">
                        <wp:posOffset>217805</wp:posOffset>
                      </wp:positionV>
                      <wp:extent cx="2070735" cy="8890"/>
                      <wp:effectExtent l="8255" t="8255" r="6985" b="11430"/>
                      <wp:wrapNone/>
                      <wp:docPr id="545956018"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73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2679EF9" id="_x0000_t32" coordsize="21600,21600" o:spt="32" o:oned="t" path="m,l21600,21600e" filled="f">
                      <v:path arrowok="t" fillok="f" o:connecttype="none"/>
                      <o:lock v:ext="edit" shapetype="t"/>
                    </v:shapetype>
                    <v:shape id="Straight Arrow Connector 61" o:spid="_x0000_s1026" type="#_x0000_t32" style="position:absolute;margin-left:67.4pt;margin-top:17.15pt;width:163.05pt;height:.7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"/>
                  </w:pict>
                </mc:Fallback>
              </mc:AlternateContent>
            </w:r>
            <w:r w:rsidRPr="0047563E">
              <w:rPr>
                <w:rFonts w:ascii="Times New Roman" w:hAnsi="Times New Roman" w:cs="Times New Roman"/>
                <w:b/>
                <w:color w:val="000000" w:themeColor="text1"/>
                <w:sz w:val="28"/>
                <w:szCs w:val="28"/>
              </w:rPr>
              <w:t>Độc lập - Tự do - Hạnh phúc</w:t>
            </w:r>
          </w:p>
        </w:tc>
      </w:tr>
    </w:tbl>
    <w:p w14:paraId="6494AC28" w14:textId="77777777" w:rsidR="00E317BB" w:rsidRPr="0047563E" w:rsidRDefault="00E317BB" w:rsidP="00E317BB">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GIẤY ĐỀ NGHỊ</w:t>
      </w:r>
    </w:p>
    <w:p w14:paraId="369D6E26" w14:textId="77777777" w:rsidR="00E317BB" w:rsidRPr="0047563E" w:rsidRDefault="00E317BB" w:rsidP="00E317BB">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……giấy chứng nhận huấn luyện kỹ thuật an toàn ………..……</w:t>
      </w:r>
      <w:r w:rsidRPr="0047563E">
        <w:rPr>
          <w:rFonts w:ascii="Times New Roman" w:hAnsi="Times New Roman" w:cs="Times New Roman"/>
          <w:b/>
          <w:color w:val="000000" w:themeColor="text1"/>
          <w:sz w:val="28"/>
          <w:szCs w:val="28"/>
          <w:vertAlign w:val="superscript"/>
        </w:rPr>
        <w:t>(3)</w:t>
      </w:r>
      <w:r w:rsidRPr="0047563E">
        <w:rPr>
          <w:rFonts w:ascii="Times New Roman" w:hAnsi="Times New Roman" w:cs="Times New Roman"/>
          <w:b/>
          <w:color w:val="000000" w:themeColor="text1"/>
          <w:sz w:val="28"/>
          <w:szCs w:val="28"/>
        </w:rPr>
        <w:t>……………</w:t>
      </w:r>
    </w:p>
    <w:p w14:paraId="509765B2" w14:textId="77777777" w:rsidR="00E317BB" w:rsidRPr="0047563E" w:rsidRDefault="00E317BB" w:rsidP="00E317BB">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Kính gửi: ……………………</w:t>
      </w:r>
      <w:r w:rsidRPr="0047563E">
        <w:rPr>
          <w:rFonts w:ascii="Times New Roman" w:hAnsi="Times New Roman" w:cs="Times New Roman"/>
          <w:color w:val="000000" w:themeColor="text1"/>
          <w:vertAlign w:val="superscript"/>
        </w:rPr>
        <w:t>(4)</w:t>
      </w:r>
      <w:r w:rsidRPr="0047563E">
        <w:rPr>
          <w:rFonts w:ascii="Times New Roman" w:hAnsi="Times New Roman" w:cs="Times New Roman"/>
          <w:color w:val="000000" w:themeColor="text1"/>
          <w:sz w:val="28"/>
          <w:szCs w:val="28"/>
        </w:rPr>
        <w:t>…………………</w:t>
      </w:r>
    </w:p>
    <w:p w14:paraId="5B2538DA" w14:textId="77777777" w:rsidR="00E317BB" w:rsidRPr="0047563E" w:rsidRDefault="00E317BB" w:rsidP="00E317BB">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Tên tổ chức, doanh nghiệp quản lý, sử dụng vật liệu nổ công nghiêp, tiền chất thuốc nổ: ……  …………………………………………………………...</w:t>
      </w:r>
    </w:p>
    <w:p w14:paraId="3E02DF35" w14:textId="77777777" w:rsidR="00E317BB" w:rsidRPr="0047563E" w:rsidRDefault="00E317BB" w:rsidP="00E317BB">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Nơi đặt trụ sở chính: ……………………………………………………...</w:t>
      </w:r>
    </w:p>
    <w:p w14:paraId="0F39D032" w14:textId="77777777" w:rsidR="00E317BB" w:rsidRPr="0047563E" w:rsidRDefault="00E317BB" w:rsidP="00E317BB">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Điện thoại: ……………. Fax: ………………. Email: …………………</w:t>
      </w:r>
    </w:p>
    <w:p w14:paraId="37F4BCC5" w14:textId="77777777" w:rsidR="00E317BB" w:rsidRPr="0047563E" w:rsidRDefault="00E317BB" w:rsidP="00E317BB">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Thực hiện Nghị định số 181/2024/NĐ-CP ngày 31 tháng 12 năm 2024 của Chính phủ </w:t>
      </w:r>
      <w:r w:rsidRPr="0047563E">
        <w:rPr>
          <w:rFonts w:ascii="Times New Roman" w:hAnsi="Times New Roman" w:cs="Times New Roman"/>
          <w:bCs/>
          <w:color w:val="000000" w:themeColor="text1"/>
          <w:sz w:val="28"/>
          <w:szCs w:val="28"/>
        </w:rPr>
        <w:t>quy định chi tiết một số điều của Luật Quản lý, sử dụng vũ khí, vật liệu nổ và công cụ hỗ trợ về vật liệu nổ công nghiệp và tiền chất thuốc nổ</w:t>
      </w:r>
      <w:r w:rsidRPr="0047563E">
        <w:rPr>
          <w:rFonts w:ascii="Times New Roman" w:hAnsi="Times New Roman" w:cs="Times New Roman"/>
          <w:color w:val="000000" w:themeColor="text1"/>
          <w:sz w:val="28"/>
          <w:szCs w:val="28"/>
        </w:rPr>
        <w:t>.</w:t>
      </w:r>
    </w:p>
    <w:p w14:paraId="42FAAAA8" w14:textId="77777777" w:rsidR="00E317BB" w:rsidRPr="0047563E" w:rsidRDefault="00E317BB" w:rsidP="00E317BB">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đề nghị ….</w:t>
      </w:r>
      <w:r w:rsidRPr="0047563E">
        <w:rPr>
          <w:rFonts w:ascii="Times New Roman" w:hAnsi="Times New Roman" w:cs="Times New Roman"/>
          <w:color w:val="000000" w:themeColor="text1"/>
          <w:sz w:val="28"/>
          <w:szCs w:val="28"/>
          <w:vertAlign w:val="superscript"/>
        </w:rPr>
        <w:t>(4)</w:t>
      </w:r>
      <w:r w:rsidRPr="0047563E">
        <w:rPr>
          <w:rFonts w:ascii="Times New Roman" w:hAnsi="Times New Roman" w:cs="Times New Roman"/>
          <w:color w:val="000000" w:themeColor="text1"/>
          <w:sz w:val="28"/>
          <w:szCs w:val="28"/>
        </w:rPr>
        <w:t>…..  ………….</w:t>
      </w:r>
      <w:r w:rsidRPr="0047563E">
        <w:rPr>
          <w:rFonts w:ascii="Times New Roman" w:hAnsi="Times New Roman" w:cs="Times New Roman"/>
          <w:color w:val="000000" w:themeColor="text1"/>
          <w:sz w:val="28"/>
          <w:szCs w:val="28"/>
          <w:vertAlign w:val="superscript"/>
        </w:rPr>
        <w:t>(2)</w:t>
      </w:r>
      <w:r w:rsidRPr="0047563E">
        <w:rPr>
          <w:rFonts w:ascii="Times New Roman" w:hAnsi="Times New Roman" w:cs="Times New Roman"/>
          <w:color w:val="000000" w:themeColor="text1"/>
          <w:sz w:val="28"/>
          <w:szCs w:val="28"/>
        </w:rPr>
        <w:t>……giấy chứng nhận huấn luyện kỹ thuật an toàn ……</w:t>
      </w:r>
      <w:r w:rsidRPr="0047563E">
        <w:rPr>
          <w:rFonts w:ascii="Times New Roman" w:hAnsi="Times New Roman" w:cs="Times New Roman"/>
          <w:color w:val="000000" w:themeColor="text1"/>
          <w:sz w:val="28"/>
          <w:szCs w:val="28"/>
          <w:vertAlign w:val="superscript"/>
        </w:rPr>
        <w:t>(3)</w:t>
      </w:r>
      <w:r w:rsidRPr="0047563E">
        <w:rPr>
          <w:rFonts w:ascii="Times New Roman" w:hAnsi="Times New Roman" w:cs="Times New Roman"/>
          <w:color w:val="000000" w:themeColor="text1"/>
          <w:sz w:val="28"/>
          <w:szCs w:val="28"/>
        </w:rPr>
        <w:t>…… (danh sách kèm theo) cho các đối tượng liên quan tới quản lý, sử dụng vật liệu nổ công nghiệp, tiền chất thuốc nổ của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w:t>
      </w:r>
    </w:p>
    <w:tbl>
      <w:tblPr>
        <w:tblW w:w="0" w:type="auto"/>
        <w:tblLook w:val="04A0" w:firstRow="1" w:lastRow="0" w:firstColumn="1" w:lastColumn="0" w:noHBand="0" w:noVBand="1"/>
      </w:tblPr>
      <w:tblGrid>
        <w:gridCol w:w="3797"/>
        <w:gridCol w:w="5383"/>
      </w:tblGrid>
      <w:tr w:rsidR="001F4764" w:rsidRPr="0047563E" w14:paraId="00B8B29C" w14:textId="77777777" w:rsidTr="00161473">
        <w:tc>
          <w:tcPr>
            <w:tcW w:w="3797" w:type="dxa"/>
          </w:tcPr>
          <w:p w14:paraId="2571C7C0" w14:textId="77777777" w:rsidR="00E317BB" w:rsidRPr="0047563E" w:rsidRDefault="00E317BB" w:rsidP="00161473">
            <w:pPr>
              <w:widowControl w:val="0"/>
              <w:spacing w:after="80"/>
              <w:rPr>
                <w:rFonts w:ascii="Times New Roman" w:hAnsi="Times New Roman" w:cs="Times New Roman"/>
                <w:color w:val="000000" w:themeColor="text1"/>
                <w:sz w:val="28"/>
                <w:szCs w:val="28"/>
              </w:rPr>
            </w:pPr>
          </w:p>
        </w:tc>
        <w:tc>
          <w:tcPr>
            <w:tcW w:w="5383" w:type="dxa"/>
            <w:hideMark/>
          </w:tcPr>
          <w:p w14:paraId="1908C6A0" w14:textId="77777777" w:rsidR="00E317BB" w:rsidRPr="0047563E" w:rsidRDefault="00E317BB" w:rsidP="00161473">
            <w:pPr>
              <w:widowControl w:val="0"/>
              <w:spacing w:after="80"/>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(5)</w:t>
            </w:r>
            <w:r w:rsidRPr="0047563E">
              <w:rPr>
                <w:rFonts w:ascii="Times New Roman" w:hAnsi="Times New Roman" w:cs="Times New Roman"/>
                <w:i/>
                <w:color w:val="000000" w:themeColor="text1"/>
                <w:szCs w:val="28"/>
              </w:rPr>
              <w:t>…., ngày …… tháng …… năm ………</w:t>
            </w:r>
          </w:p>
        </w:tc>
      </w:tr>
      <w:tr w:rsidR="001F4764" w:rsidRPr="0047563E" w14:paraId="5DCA9898" w14:textId="77777777" w:rsidTr="00161473">
        <w:tc>
          <w:tcPr>
            <w:tcW w:w="3797" w:type="dxa"/>
          </w:tcPr>
          <w:p w14:paraId="48A8ACEA" w14:textId="77777777" w:rsidR="00E317BB" w:rsidRPr="0047563E" w:rsidRDefault="00E317BB" w:rsidP="00161473">
            <w:pPr>
              <w:widowControl w:val="0"/>
              <w:spacing w:after="80"/>
              <w:rPr>
                <w:rFonts w:ascii="Times New Roman" w:hAnsi="Times New Roman" w:cs="Times New Roman"/>
                <w:color w:val="000000" w:themeColor="text1"/>
                <w:sz w:val="28"/>
                <w:szCs w:val="28"/>
              </w:rPr>
            </w:pPr>
          </w:p>
        </w:tc>
        <w:tc>
          <w:tcPr>
            <w:tcW w:w="5383" w:type="dxa"/>
            <w:hideMark/>
          </w:tcPr>
          <w:p w14:paraId="09FE673A" w14:textId="77777777" w:rsidR="00E317BB" w:rsidRPr="0047563E" w:rsidRDefault="00E317BB"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(6)</w:t>
            </w:r>
            <w:r w:rsidRPr="0047563E">
              <w:rPr>
                <w:rFonts w:ascii="Times New Roman" w:hAnsi="Times New Roman" w:cs="Times New Roman"/>
                <w:color w:val="000000" w:themeColor="text1"/>
                <w:szCs w:val="28"/>
              </w:rPr>
              <w:t>………</w:t>
            </w:r>
          </w:p>
          <w:p w14:paraId="7FCACF51" w14:textId="77777777" w:rsidR="00E317BB" w:rsidRPr="0047563E" w:rsidRDefault="00E317BB"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22805FEC" w14:textId="77777777" w:rsidR="00E317BB" w:rsidRPr="0047563E" w:rsidRDefault="00E317BB" w:rsidP="00161473">
            <w:pPr>
              <w:widowControl w:val="0"/>
              <w:spacing w:after="80"/>
              <w:jc w:val="center"/>
              <w:rPr>
                <w:rFonts w:ascii="Times New Roman" w:hAnsi="Times New Roman" w:cs="Times New Roman"/>
                <w:color w:val="000000" w:themeColor="text1"/>
                <w:szCs w:val="28"/>
              </w:rPr>
            </w:pPr>
          </w:p>
          <w:p w14:paraId="31ECA033"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Nguyễn Văn A</w:t>
            </w:r>
          </w:p>
        </w:tc>
      </w:tr>
    </w:tbl>
    <w:p w14:paraId="404CF7C7" w14:textId="77777777" w:rsidR="00E317BB" w:rsidRPr="0047563E" w:rsidRDefault="00E317BB" w:rsidP="00E317BB">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Hồ sơ gửi kèm theo:</w:t>
      </w:r>
    </w:p>
    <w:p w14:paraId="63CA7118" w14:textId="77777777" w:rsidR="00E317BB" w:rsidRPr="0047563E" w:rsidRDefault="00E317BB" w:rsidP="00E317BB">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6861A3D2" w14:textId="77777777" w:rsidR="00E317BB" w:rsidRPr="0047563E" w:rsidRDefault="00E317BB" w:rsidP="00E317BB">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04D6A408"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Tên tổ chức, doanh nghiệp (Ví dụ: Công ty A);</w:t>
      </w:r>
    </w:p>
    <w:p w14:paraId="395F7A3C"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1EE11389"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Lĩnh vực huấn luyện (Ví dụ: Vật liệu nổ công nghiệp hoặc tiền chất thuốc nổ);</w:t>
      </w:r>
    </w:p>
    <w:p w14:paraId="3BB72A0A"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Tên cơ quan cấp giấy chứng nhận huấn luyện (Ví dụ: Sở Công Thương tỉnh..);</w:t>
      </w:r>
    </w:p>
    <w:p w14:paraId="7CD48F1B"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szCs w:val="28"/>
        </w:rPr>
        <w:t xml:space="preserve"> Địa danh, nơi đặt trụ sở chính của tổ chức, doanh nghiệp  (Ví dụ: Quảng Ninh);</w:t>
      </w:r>
    </w:p>
    <w:p w14:paraId="0182F7F9"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(6)</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531A17E9"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p>
    <w:p w14:paraId="3E36A7A6"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p>
    <w:p w14:paraId="5E23BC44"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p>
    <w:p w14:paraId="6EC8594D"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p>
    <w:p w14:paraId="6348D56C"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p>
    <w:p w14:paraId="78892556" w14:textId="406A4B87" w:rsidR="00BA4EFF" w:rsidRPr="0047563E" w:rsidRDefault="00E317BB" w:rsidP="00BA4EFF">
      <w:pPr>
        <w:widowControl w:val="0"/>
        <w:tabs>
          <w:tab w:val="left" w:pos="7814"/>
        </w:tabs>
        <w:spacing w:after="8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t>Mẫu số 02</w:t>
      </w:r>
    </w:p>
    <w:p w14:paraId="1058FB62" w14:textId="77777777" w:rsidR="00E317BB" w:rsidRPr="0047563E" w:rsidRDefault="00E317BB" w:rsidP="00E317BB">
      <w:pPr>
        <w:widowControl w:val="0"/>
        <w:tabs>
          <w:tab w:val="left" w:pos="7814"/>
        </w:tabs>
        <w:spacing w:after="80"/>
        <w:jc w:val="center"/>
        <w:rPr>
          <w:rFonts w:ascii="Times New Roman" w:hAnsi="Times New Roman" w:cs="Times New Roman"/>
          <w:b/>
          <w:color w:val="000000" w:themeColor="text1"/>
          <w:sz w:val="26"/>
          <w:szCs w:val="28"/>
        </w:rPr>
      </w:pPr>
      <w:r w:rsidRPr="0047563E">
        <w:rPr>
          <w:rFonts w:ascii="Times New Roman" w:hAnsi="Times New Roman" w:cs="Times New Roman"/>
          <w:b/>
          <w:color w:val="000000" w:themeColor="text1"/>
          <w:sz w:val="26"/>
          <w:szCs w:val="28"/>
        </w:rPr>
        <w:t>DANH SÁCH ĐỀ NGHỊ ……..</w:t>
      </w:r>
      <w:r w:rsidRPr="0047563E">
        <w:rPr>
          <w:rFonts w:ascii="Times New Roman" w:hAnsi="Times New Roman" w:cs="Times New Roman"/>
          <w:b/>
          <w:color w:val="000000" w:themeColor="text1"/>
          <w:sz w:val="26"/>
          <w:szCs w:val="28"/>
          <w:vertAlign w:val="superscript"/>
        </w:rPr>
        <w:t>(1)</w:t>
      </w:r>
      <w:r w:rsidRPr="0047563E">
        <w:rPr>
          <w:rFonts w:ascii="Times New Roman" w:hAnsi="Times New Roman" w:cs="Times New Roman"/>
          <w:b/>
          <w:color w:val="000000" w:themeColor="text1"/>
          <w:sz w:val="26"/>
          <w:szCs w:val="28"/>
        </w:rPr>
        <w:t xml:space="preserve">…….. CẤP GIẤY CHỨNG NHẬN HUẤN LUYỆN </w:t>
      </w:r>
      <w:r w:rsidRPr="0047563E">
        <w:rPr>
          <w:rFonts w:ascii="Times New Roman" w:hAnsi="Times New Roman" w:cs="Times New Roman"/>
          <w:b/>
          <w:color w:val="000000" w:themeColor="text1"/>
          <w:sz w:val="26"/>
          <w:szCs w:val="28"/>
        </w:rPr>
        <w:lastRenderedPageBreak/>
        <w:t>KỸ THUẬT AN TOÀN ...</w:t>
      </w:r>
      <w:r w:rsidRPr="0047563E">
        <w:rPr>
          <w:rFonts w:ascii="Times New Roman" w:hAnsi="Times New Roman" w:cs="Times New Roman"/>
          <w:b/>
          <w:color w:val="000000" w:themeColor="text1"/>
          <w:sz w:val="26"/>
          <w:szCs w:val="28"/>
          <w:vertAlign w:val="superscript"/>
        </w:rPr>
        <w:t>(2)</w:t>
      </w:r>
      <w:r w:rsidRPr="0047563E">
        <w:rPr>
          <w:rFonts w:ascii="Times New Roman" w:hAnsi="Times New Roman" w:cs="Times New Roman"/>
          <w:b/>
          <w:color w:val="000000" w:themeColor="text1"/>
          <w:sz w:val="26"/>
          <w:szCs w:val="28"/>
        </w:rPr>
        <w:t>…</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474"/>
        <w:gridCol w:w="1311"/>
        <w:gridCol w:w="1701"/>
        <w:gridCol w:w="850"/>
        <w:gridCol w:w="1559"/>
        <w:gridCol w:w="1701"/>
      </w:tblGrid>
      <w:tr w:rsidR="001F4764" w:rsidRPr="0047563E" w14:paraId="3EE9E85C" w14:textId="77777777" w:rsidTr="00161473">
        <w:tc>
          <w:tcPr>
            <w:tcW w:w="656" w:type="dxa"/>
            <w:tcBorders>
              <w:top w:val="single" w:sz="4" w:space="0" w:color="auto"/>
              <w:left w:val="single" w:sz="4" w:space="0" w:color="auto"/>
              <w:bottom w:val="single" w:sz="4" w:space="0" w:color="auto"/>
              <w:right w:val="single" w:sz="4" w:space="0" w:color="auto"/>
            </w:tcBorders>
            <w:vAlign w:val="center"/>
            <w:hideMark/>
          </w:tcPr>
          <w:p w14:paraId="40B090FE"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0B72CD0"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Họ và tên</w:t>
            </w:r>
          </w:p>
        </w:tc>
        <w:tc>
          <w:tcPr>
            <w:tcW w:w="1311" w:type="dxa"/>
            <w:tcBorders>
              <w:top w:val="single" w:sz="4" w:space="0" w:color="auto"/>
              <w:left w:val="single" w:sz="4" w:space="0" w:color="auto"/>
              <w:bottom w:val="single" w:sz="4" w:space="0" w:color="auto"/>
              <w:right w:val="single" w:sz="4" w:space="0" w:color="auto"/>
            </w:tcBorders>
            <w:vAlign w:val="center"/>
            <w:hideMark/>
          </w:tcPr>
          <w:p w14:paraId="1E3F0321"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Ngày, tháng năm sinh</w:t>
            </w:r>
          </w:p>
        </w:tc>
        <w:tc>
          <w:tcPr>
            <w:tcW w:w="1701" w:type="dxa"/>
            <w:tcBorders>
              <w:top w:val="single" w:sz="4" w:space="0" w:color="auto"/>
              <w:left w:val="single" w:sz="4" w:space="0" w:color="auto"/>
              <w:bottom w:val="single" w:sz="4" w:space="0" w:color="auto"/>
              <w:right w:val="single" w:sz="4" w:space="0" w:color="auto"/>
            </w:tcBorders>
          </w:tcPr>
          <w:p w14:paraId="7267BB1D" w14:textId="77777777" w:rsidR="00E317BB" w:rsidRPr="0047563E" w:rsidRDefault="00E317BB" w:rsidP="00161473">
            <w:pPr>
              <w:widowControl w:val="0"/>
              <w:spacing w:after="80"/>
              <w:jc w:val="center"/>
              <w:rPr>
                <w:rFonts w:ascii="Times New Roman" w:hAnsi="Times New Roman" w:cs="Times New Roman"/>
                <w:b/>
                <w:color w:val="000000" w:themeColor="text1"/>
              </w:rPr>
            </w:pPr>
            <w:r w:rsidRPr="0047563E">
              <w:rPr>
                <w:rFonts w:ascii="Times New Roman" w:hAnsi="Times New Roman" w:cs="Times New Roman"/>
                <w:b/>
                <w:color w:val="000000" w:themeColor="text1"/>
              </w:rPr>
              <w:t xml:space="preserve">Số định danh cá nhân </w:t>
            </w:r>
            <w:r w:rsidRPr="0047563E">
              <w:rPr>
                <w:rFonts w:ascii="Times New Roman" w:hAnsi="Times New Roman" w:cs="Times New Roman"/>
                <w:b/>
                <w:color w:val="000000" w:themeColor="text1"/>
                <w:lang w:val="it-IT"/>
              </w:rPr>
              <w:t>hoặc số hộ chiếu</w:t>
            </w:r>
          </w:p>
        </w:tc>
        <w:tc>
          <w:tcPr>
            <w:tcW w:w="850" w:type="dxa"/>
            <w:tcBorders>
              <w:top w:val="single" w:sz="4" w:space="0" w:color="auto"/>
              <w:left w:val="single" w:sz="4" w:space="0" w:color="auto"/>
              <w:bottom w:val="single" w:sz="4" w:space="0" w:color="auto"/>
              <w:right w:val="single" w:sz="4" w:space="0" w:color="auto"/>
            </w:tcBorders>
            <w:vAlign w:val="center"/>
          </w:tcPr>
          <w:p w14:paraId="1082353C" w14:textId="77777777" w:rsidR="00E317BB" w:rsidRPr="0047563E" w:rsidRDefault="00E317BB" w:rsidP="00161473">
            <w:pPr>
              <w:widowControl w:val="0"/>
              <w:spacing w:after="80"/>
              <w:jc w:val="center"/>
              <w:rPr>
                <w:rFonts w:ascii="Times New Roman" w:hAnsi="Times New Roman" w:cs="Times New Roman"/>
                <w:b/>
                <w:color w:val="000000" w:themeColor="text1"/>
                <w:szCs w:val="28"/>
              </w:rPr>
            </w:pPr>
            <w:r w:rsidRPr="0047563E">
              <w:rPr>
                <w:rFonts w:ascii="Times New Roman" w:hAnsi="Times New Roman" w:cs="Times New Roman"/>
                <w:b/>
                <w:color w:val="000000" w:themeColor="text1"/>
                <w:szCs w:val="28"/>
              </w:rPr>
              <w:t>Chức danh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40EF46"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Trình độ chuyên môn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283E46" w14:textId="77777777" w:rsidR="00E317BB" w:rsidRPr="0047563E" w:rsidRDefault="00E317BB"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 xml:space="preserve">Đăng ký </w:t>
            </w:r>
            <w:r w:rsidRPr="0047563E">
              <w:rPr>
                <w:rFonts w:ascii="Times New Roman" w:hAnsi="Times New Roman" w:cs="Times New Roman"/>
                <w:b/>
                <w:color w:val="000000" w:themeColor="text1"/>
                <w:szCs w:val="28"/>
                <w:vertAlign w:val="superscript"/>
              </w:rPr>
              <w:t>(3)</w:t>
            </w:r>
          </w:p>
        </w:tc>
      </w:tr>
      <w:tr w:rsidR="001F4764" w:rsidRPr="0047563E" w14:paraId="2F82FEE6"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2E83DE99"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1</w:t>
            </w:r>
          </w:p>
        </w:tc>
        <w:tc>
          <w:tcPr>
            <w:tcW w:w="1474" w:type="dxa"/>
            <w:tcBorders>
              <w:top w:val="single" w:sz="4" w:space="0" w:color="auto"/>
              <w:left w:val="single" w:sz="4" w:space="0" w:color="auto"/>
              <w:bottom w:val="single" w:sz="4" w:space="0" w:color="auto"/>
              <w:right w:val="single" w:sz="4" w:space="0" w:color="auto"/>
            </w:tcBorders>
          </w:tcPr>
          <w:p w14:paraId="13FF70DF"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4999D3F5"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D6539A5" w14:textId="77777777" w:rsidR="00E317BB" w:rsidRPr="0047563E" w:rsidRDefault="00E317BB"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1F61280A"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D49CAD7"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2F797AF"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r>
      <w:tr w:rsidR="001F4764" w:rsidRPr="0047563E" w14:paraId="713BA09C"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4F798DBA"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2</w:t>
            </w:r>
          </w:p>
        </w:tc>
        <w:tc>
          <w:tcPr>
            <w:tcW w:w="1474" w:type="dxa"/>
            <w:tcBorders>
              <w:top w:val="single" w:sz="4" w:space="0" w:color="auto"/>
              <w:left w:val="single" w:sz="4" w:space="0" w:color="auto"/>
              <w:bottom w:val="single" w:sz="4" w:space="0" w:color="auto"/>
              <w:right w:val="single" w:sz="4" w:space="0" w:color="auto"/>
            </w:tcBorders>
          </w:tcPr>
          <w:p w14:paraId="053F000D"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5CF1A047"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C9EAE6B" w14:textId="77777777" w:rsidR="00E317BB" w:rsidRPr="0047563E" w:rsidRDefault="00E317BB"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2E96048E"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4C399294"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7B90D2F"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r>
      <w:tr w:rsidR="001F4764" w:rsidRPr="0047563E" w14:paraId="115D357E"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178D6707"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w:t>
            </w:r>
          </w:p>
        </w:tc>
        <w:tc>
          <w:tcPr>
            <w:tcW w:w="1474" w:type="dxa"/>
            <w:tcBorders>
              <w:top w:val="single" w:sz="4" w:space="0" w:color="auto"/>
              <w:left w:val="single" w:sz="4" w:space="0" w:color="auto"/>
              <w:bottom w:val="single" w:sz="4" w:space="0" w:color="auto"/>
              <w:right w:val="single" w:sz="4" w:space="0" w:color="auto"/>
            </w:tcBorders>
          </w:tcPr>
          <w:p w14:paraId="26B62FD1"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36552836"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BF47DCC" w14:textId="77777777" w:rsidR="00E317BB" w:rsidRPr="0047563E" w:rsidRDefault="00E317BB"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6D8B07AC"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9B24866"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7902EB9" w14:textId="77777777" w:rsidR="00E317BB" w:rsidRPr="0047563E" w:rsidRDefault="00E317BB" w:rsidP="00161473">
            <w:pPr>
              <w:widowControl w:val="0"/>
              <w:spacing w:after="80"/>
              <w:jc w:val="center"/>
              <w:rPr>
                <w:rFonts w:ascii="Times New Roman" w:hAnsi="Times New Roman" w:cs="Times New Roman"/>
                <w:color w:val="000000" w:themeColor="text1"/>
                <w:sz w:val="28"/>
                <w:szCs w:val="28"/>
              </w:rPr>
            </w:pPr>
          </w:p>
        </w:tc>
      </w:tr>
    </w:tbl>
    <w:p w14:paraId="3FD9E4C9" w14:textId="77777777" w:rsidR="00E317BB" w:rsidRPr="0047563E" w:rsidRDefault="00E317BB" w:rsidP="00E317BB">
      <w:pPr>
        <w:widowControl w:val="0"/>
        <w:spacing w:after="80"/>
        <w:ind w:firstLine="720"/>
        <w:rPr>
          <w:rFonts w:ascii="Times New Roman" w:hAnsi="Times New Roman" w:cs="Times New Roman"/>
          <w:b/>
          <w:i/>
          <w:color w:val="000000" w:themeColor="text1"/>
          <w:szCs w:val="28"/>
        </w:rPr>
      </w:pPr>
    </w:p>
    <w:tbl>
      <w:tblPr>
        <w:tblW w:w="0" w:type="auto"/>
        <w:tblLook w:val="04A0" w:firstRow="1" w:lastRow="0" w:firstColumn="1" w:lastColumn="0" w:noHBand="0" w:noVBand="1"/>
      </w:tblPr>
      <w:tblGrid>
        <w:gridCol w:w="4502"/>
        <w:gridCol w:w="4678"/>
      </w:tblGrid>
      <w:tr w:rsidR="001F4764" w:rsidRPr="0047563E" w14:paraId="18662C25" w14:textId="77777777" w:rsidTr="00161473">
        <w:tc>
          <w:tcPr>
            <w:tcW w:w="4502" w:type="dxa"/>
          </w:tcPr>
          <w:p w14:paraId="252ACDD6" w14:textId="77777777" w:rsidR="00E317BB" w:rsidRPr="0047563E" w:rsidRDefault="00E317BB" w:rsidP="00161473">
            <w:pPr>
              <w:widowControl w:val="0"/>
              <w:spacing w:after="80"/>
              <w:rPr>
                <w:rFonts w:ascii="Times New Roman" w:hAnsi="Times New Roman" w:cs="Times New Roman"/>
                <w:b/>
                <w:i/>
                <w:color w:val="000000" w:themeColor="text1"/>
                <w:szCs w:val="28"/>
              </w:rPr>
            </w:pPr>
          </w:p>
        </w:tc>
        <w:tc>
          <w:tcPr>
            <w:tcW w:w="4678" w:type="dxa"/>
          </w:tcPr>
          <w:p w14:paraId="762743E9" w14:textId="77777777" w:rsidR="00E317BB" w:rsidRPr="0047563E" w:rsidRDefault="00E317BB"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43)</w:t>
            </w:r>
            <w:r w:rsidRPr="0047563E">
              <w:rPr>
                <w:rFonts w:ascii="Times New Roman" w:hAnsi="Times New Roman" w:cs="Times New Roman"/>
                <w:i/>
                <w:color w:val="000000" w:themeColor="text1"/>
                <w:szCs w:val="28"/>
              </w:rPr>
              <w:t>…, ngày …… tháng …… năm …</w:t>
            </w:r>
          </w:p>
          <w:p w14:paraId="5B65322F" w14:textId="77777777" w:rsidR="00E317BB" w:rsidRPr="0047563E" w:rsidRDefault="00E317BB"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(5)</w:t>
            </w:r>
            <w:r w:rsidRPr="0047563E">
              <w:rPr>
                <w:rFonts w:ascii="Times New Roman" w:hAnsi="Times New Roman" w:cs="Times New Roman"/>
                <w:color w:val="000000" w:themeColor="text1"/>
                <w:szCs w:val="28"/>
              </w:rPr>
              <w:t>………</w:t>
            </w:r>
          </w:p>
          <w:p w14:paraId="54432EAF" w14:textId="77777777" w:rsidR="00E317BB" w:rsidRPr="0047563E" w:rsidRDefault="00E317BB"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3062C1D9" w14:textId="77777777" w:rsidR="00E317BB" w:rsidRPr="0047563E" w:rsidRDefault="00E317BB" w:rsidP="00161473">
            <w:pPr>
              <w:widowControl w:val="0"/>
              <w:spacing w:after="80"/>
              <w:jc w:val="center"/>
              <w:rPr>
                <w:rFonts w:ascii="Times New Roman" w:hAnsi="Times New Roman" w:cs="Times New Roman"/>
                <w:color w:val="000000" w:themeColor="text1"/>
                <w:sz w:val="32"/>
                <w:szCs w:val="32"/>
              </w:rPr>
            </w:pPr>
          </w:p>
          <w:p w14:paraId="57B3663E" w14:textId="77777777" w:rsidR="00E317BB" w:rsidRPr="0047563E" w:rsidRDefault="00E317BB"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b/>
                <w:color w:val="000000" w:themeColor="text1"/>
                <w:sz w:val="28"/>
                <w:szCs w:val="28"/>
              </w:rPr>
              <w:t>Nguyễn Văn A</w:t>
            </w:r>
          </w:p>
        </w:tc>
      </w:tr>
    </w:tbl>
    <w:p w14:paraId="22B85631" w14:textId="77777777" w:rsidR="00E317BB" w:rsidRPr="0047563E" w:rsidRDefault="00E317BB" w:rsidP="00E317BB">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14CF6BF9"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746DDE96"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Lĩnh vực hoạt động (Ví dụ: Vật liệu nổ công nghiệp, tiền chất thuốc nổ);</w:t>
      </w:r>
    </w:p>
    <w:p w14:paraId="360103FF"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Đăng ký kiểm tra, cấp, cấp lại giấy chứng nhận (Ví dụ: </w:t>
      </w:r>
      <w:r w:rsidRPr="0047563E">
        <w:rPr>
          <w:rFonts w:ascii="Times New Roman" w:hAnsi="Times New Roman" w:cs="Times New Roman"/>
          <w:color w:val="000000" w:themeColor="text1"/>
        </w:rPr>
        <w:t>Chỉ huy nổ mìn, thợ nổ mìn, người được giao quản lý kho vật liệu nổ công n</w:t>
      </w:r>
      <w:r w:rsidRPr="0047563E">
        <w:rPr>
          <w:rFonts w:ascii="Times New Roman" w:hAnsi="Times New Roman" w:cs="Times New Roman"/>
          <w:color w:val="000000" w:themeColor="text1"/>
          <w:szCs w:val="28"/>
        </w:rPr>
        <w:t>ghiệp);</w:t>
      </w:r>
    </w:p>
    <w:p w14:paraId="60032FDE" w14:textId="77777777" w:rsidR="00E317BB" w:rsidRPr="0047563E" w:rsidRDefault="00E317BB" w:rsidP="00E317BB">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Địa danh, nơi đặt trụ sở chính của tổ chức, doanh nghiệp sản xuất, kinh doanh, sử dụng vật liệu nổ công nghiệp (Ví dụ: Quảng Ninh);</w:t>
      </w:r>
    </w:p>
    <w:p w14:paraId="75503681" w14:textId="77777777" w:rsidR="00E317BB" w:rsidRPr="0047563E" w:rsidRDefault="00E317BB" w:rsidP="00E317BB">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11198AE7" w14:textId="46043E66" w:rsidR="00784B19" w:rsidRPr="0047563E" w:rsidRDefault="00784B19" w:rsidP="009F2C2A">
      <w:pPr>
        <w:spacing w:before="120" w:after="0" w:line="240" w:lineRule="auto"/>
        <w:rPr>
          <w:rFonts w:ascii="Times New Roman" w:eastAsia="Times New Roman" w:hAnsi="Times New Roman" w:cs="Times New Roman"/>
          <w:color w:val="000000" w:themeColor="text1"/>
          <w:sz w:val="24"/>
          <w:szCs w:val="24"/>
        </w:rPr>
      </w:pPr>
      <w:r w:rsidRPr="0047563E">
        <w:rPr>
          <w:rFonts w:ascii="Times New Roman" w:eastAsia="Times New Roman" w:hAnsi="Times New Roman" w:cs="Times New Roman"/>
          <w:color w:val="000000" w:themeColor="text1"/>
          <w:sz w:val="24"/>
          <w:szCs w:val="24"/>
        </w:rPr>
        <w:br w:type="page"/>
      </w:r>
    </w:p>
    <w:tbl>
      <w:tblPr>
        <w:tblW w:w="10132" w:type="dxa"/>
        <w:tblInd w:w="-72" w:type="dxa"/>
        <w:tblLook w:val="04A0" w:firstRow="1" w:lastRow="0" w:firstColumn="1" w:lastColumn="0" w:noHBand="0" w:noVBand="1"/>
      </w:tblPr>
      <w:tblGrid>
        <w:gridCol w:w="1771"/>
        <w:gridCol w:w="116"/>
        <w:gridCol w:w="165"/>
        <w:gridCol w:w="769"/>
        <w:gridCol w:w="360"/>
        <w:gridCol w:w="1019"/>
        <w:gridCol w:w="120"/>
        <w:gridCol w:w="1179"/>
        <w:gridCol w:w="566"/>
        <w:gridCol w:w="98"/>
        <w:gridCol w:w="418"/>
        <w:gridCol w:w="1283"/>
        <w:gridCol w:w="2268"/>
      </w:tblGrid>
      <w:tr w:rsidR="001F4764" w:rsidRPr="0047563E" w14:paraId="6B1FF822" w14:textId="77777777" w:rsidTr="006E2162">
        <w:tc>
          <w:tcPr>
            <w:tcW w:w="1771" w:type="dxa"/>
            <w:tcBorders>
              <w:top w:val="single" w:sz="4" w:space="0" w:color="auto"/>
              <w:left w:val="single" w:sz="4" w:space="0" w:color="auto"/>
              <w:bottom w:val="single" w:sz="4" w:space="0" w:color="auto"/>
              <w:right w:val="single" w:sz="4" w:space="0" w:color="auto"/>
            </w:tcBorders>
          </w:tcPr>
          <w:p w14:paraId="1BF27FC2" w14:textId="041FF4D9" w:rsidR="00784B19" w:rsidRPr="0047563E" w:rsidRDefault="00AF2A38" w:rsidP="00F026B7">
            <w:pPr>
              <w:spacing w:before="120" w:after="120"/>
              <w:textAlignment w:val="center"/>
              <w:rPr>
                <w:rFonts w:ascii="Times New Roman" w:hAnsi="Times New Roman" w:cs="Times New Roman"/>
                <w:b/>
                <w:color w:val="000000" w:themeColor="text1"/>
                <w:spacing w:val="-2"/>
                <w:sz w:val="26"/>
                <w:szCs w:val="26"/>
              </w:rPr>
            </w:pPr>
            <w:r w:rsidRPr="0047563E">
              <w:rPr>
                <w:rFonts w:ascii="Times New Roman" w:hAnsi="Times New Roman" w:cs="Times New Roman"/>
                <w:b/>
                <w:color w:val="000000" w:themeColor="text1"/>
                <w:spacing w:val="-2"/>
                <w:sz w:val="26"/>
                <w:szCs w:val="26"/>
              </w:rPr>
              <w:lastRenderedPageBreak/>
              <w:t>Mã thủ tục:</w:t>
            </w:r>
          </w:p>
        </w:tc>
        <w:tc>
          <w:tcPr>
            <w:tcW w:w="8361" w:type="dxa"/>
            <w:gridSpan w:val="12"/>
            <w:tcBorders>
              <w:top w:val="single" w:sz="4" w:space="0" w:color="auto"/>
              <w:left w:val="single" w:sz="4" w:space="0" w:color="auto"/>
              <w:bottom w:val="single" w:sz="4" w:space="0" w:color="auto"/>
              <w:right w:val="single" w:sz="4" w:space="0" w:color="auto"/>
            </w:tcBorders>
          </w:tcPr>
          <w:p w14:paraId="411C0606" w14:textId="77777777" w:rsidR="00784B19" w:rsidRPr="0047563E" w:rsidRDefault="00784B19" w:rsidP="00005193">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color w:val="000000" w:themeColor="text1"/>
                <w:sz w:val="28"/>
                <w:szCs w:val="28"/>
              </w:rPr>
              <w:t>2.000221.000.00.00.H53</w:t>
            </w:r>
            <w:hyperlink r:id="rId24" w:history="1"/>
          </w:p>
        </w:tc>
      </w:tr>
      <w:tr w:rsidR="001F4764" w:rsidRPr="0047563E" w14:paraId="1661A07D" w14:textId="77777777" w:rsidTr="006E2162">
        <w:tc>
          <w:tcPr>
            <w:tcW w:w="1771" w:type="dxa"/>
            <w:tcBorders>
              <w:top w:val="single" w:sz="4" w:space="0" w:color="auto"/>
              <w:left w:val="single" w:sz="4" w:space="0" w:color="auto"/>
              <w:bottom w:val="single" w:sz="4" w:space="0" w:color="auto"/>
              <w:right w:val="single" w:sz="4" w:space="0" w:color="auto"/>
            </w:tcBorders>
          </w:tcPr>
          <w:p w14:paraId="447F1608"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thủ tục hành chính:</w:t>
            </w:r>
          </w:p>
        </w:tc>
        <w:tc>
          <w:tcPr>
            <w:tcW w:w="8361" w:type="dxa"/>
            <w:gridSpan w:val="12"/>
            <w:tcBorders>
              <w:top w:val="single" w:sz="4" w:space="0" w:color="auto"/>
              <w:left w:val="single" w:sz="4" w:space="0" w:color="auto"/>
              <w:bottom w:val="single" w:sz="4" w:space="0" w:color="auto"/>
              <w:right w:val="single" w:sz="4" w:space="0" w:color="auto"/>
            </w:tcBorders>
          </w:tcPr>
          <w:p w14:paraId="5A7CF71D" w14:textId="4BF65189" w:rsidR="00784B19" w:rsidRPr="0047563E" w:rsidRDefault="00724EF9" w:rsidP="00CF46AD">
            <w:pPr>
              <w:spacing w:before="120" w:after="120"/>
              <w:jc w:val="both"/>
              <w:textAlignment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C</w:t>
            </w:r>
            <w:r w:rsidRPr="0047563E">
              <w:rPr>
                <w:rFonts w:ascii="Times New Roman" w:hAnsi="Times New Roman" w:cs="Times New Roman"/>
                <w:b/>
                <w:bCs/>
                <w:color w:val="000000" w:themeColor="text1"/>
                <w:sz w:val="26"/>
                <w:szCs w:val="26"/>
              </w:rPr>
              <w:t xml:space="preserve">ấp giấy chứng nhận huấn luyện kỹ thuật an toàn tiền chất thuốc nổ </w:t>
            </w:r>
          </w:p>
          <w:p w14:paraId="0720F4F2"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(DVC trực tuyến một phần)</w:t>
            </w:r>
          </w:p>
        </w:tc>
      </w:tr>
      <w:tr w:rsidR="001F4764" w:rsidRPr="0047563E" w14:paraId="2B2CB258" w14:textId="77777777" w:rsidTr="006E2162">
        <w:tc>
          <w:tcPr>
            <w:tcW w:w="1771" w:type="dxa"/>
            <w:tcBorders>
              <w:top w:val="single" w:sz="4" w:space="0" w:color="auto"/>
              <w:left w:val="single" w:sz="4" w:space="0" w:color="auto"/>
              <w:bottom w:val="single" w:sz="4" w:space="0" w:color="auto"/>
              <w:right w:val="single" w:sz="4" w:space="0" w:color="auto"/>
            </w:tcBorders>
          </w:tcPr>
          <w:p w14:paraId="3A569435"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 xml:space="preserve">Cấp thực hiện: </w:t>
            </w:r>
          </w:p>
        </w:tc>
        <w:tc>
          <w:tcPr>
            <w:tcW w:w="8361" w:type="dxa"/>
            <w:gridSpan w:val="12"/>
            <w:tcBorders>
              <w:top w:val="single" w:sz="4" w:space="0" w:color="auto"/>
              <w:left w:val="single" w:sz="4" w:space="0" w:color="auto"/>
              <w:bottom w:val="single" w:sz="4" w:space="0" w:color="auto"/>
              <w:right w:val="single" w:sz="4" w:space="0" w:color="auto"/>
            </w:tcBorders>
          </w:tcPr>
          <w:p w14:paraId="268082F5"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Cấp Tỉnh</w:t>
            </w:r>
          </w:p>
        </w:tc>
      </w:tr>
      <w:tr w:rsidR="001F4764" w:rsidRPr="0047563E" w14:paraId="46137FAA" w14:textId="77777777" w:rsidTr="006E2162">
        <w:tc>
          <w:tcPr>
            <w:tcW w:w="1771" w:type="dxa"/>
            <w:tcBorders>
              <w:top w:val="single" w:sz="4" w:space="0" w:color="auto"/>
              <w:left w:val="single" w:sz="4" w:space="0" w:color="auto"/>
              <w:bottom w:val="single" w:sz="4" w:space="0" w:color="auto"/>
              <w:right w:val="single" w:sz="4" w:space="0" w:color="auto"/>
            </w:tcBorders>
          </w:tcPr>
          <w:p w14:paraId="6CC29C6E"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Lĩnh vực:</w:t>
            </w:r>
          </w:p>
        </w:tc>
        <w:tc>
          <w:tcPr>
            <w:tcW w:w="8361" w:type="dxa"/>
            <w:gridSpan w:val="12"/>
            <w:tcBorders>
              <w:top w:val="single" w:sz="4" w:space="0" w:color="auto"/>
              <w:left w:val="single" w:sz="4" w:space="0" w:color="auto"/>
              <w:bottom w:val="single" w:sz="4" w:space="0" w:color="auto"/>
              <w:right w:val="single" w:sz="4" w:space="0" w:color="auto"/>
            </w:tcBorders>
          </w:tcPr>
          <w:p w14:paraId="00F8063A"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Vật liệu nổ công nghiệp, tiền chất thuốc nổ</w:t>
            </w:r>
          </w:p>
        </w:tc>
      </w:tr>
      <w:tr w:rsidR="001F4764" w:rsidRPr="0047563E" w14:paraId="5387C7D0"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7515771F"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Trình tự thực hiện:</w:t>
            </w:r>
          </w:p>
        </w:tc>
      </w:tr>
      <w:tr w:rsidR="001F4764" w:rsidRPr="0047563E" w14:paraId="5E753DD0" w14:textId="77777777" w:rsidTr="006E2162">
        <w:trPr>
          <w:trHeight w:val="5726"/>
        </w:trPr>
        <w:tc>
          <w:tcPr>
            <w:tcW w:w="1771" w:type="dxa"/>
            <w:tcBorders>
              <w:top w:val="single" w:sz="4" w:space="0" w:color="auto"/>
              <w:left w:val="single" w:sz="4" w:space="0" w:color="auto"/>
              <w:bottom w:val="single" w:sz="4" w:space="0" w:color="auto"/>
              <w:right w:val="single" w:sz="4" w:space="0" w:color="auto"/>
            </w:tcBorders>
          </w:tcPr>
          <w:p w14:paraId="1B09519A"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p>
        </w:tc>
        <w:tc>
          <w:tcPr>
            <w:tcW w:w="8361" w:type="dxa"/>
            <w:gridSpan w:val="12"/>
            <w:tcBorders>
              <w:top w:val="single" w:sz="4" w:space="0" w:color="auto"/>
              <w:left w:val="single" w:sz="4" w:space="0" w:color="auto"/>
              <w:bottom w:val="single" w:sz="4" w:space="0" w:color="auto"/>
              <w:right w:val="single" w:sz="4" w:space="0" w:color="auto"/>
            </w:tcBorders>
          </w:tcPr>
          <w:p w14:paraId="4F8C4F05"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p w14:paraId="54C056FF"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bằng hình thức trực tuyến tại: </w:t>
            </w:r>
          </w:p>
          <w:p w14:paraId="71D648DA"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25" w:history="1">
              <w:r w:rsidRPr="0047563E">
                <w:rPr>
                  <w:rStyle w:val="Strong"/>
                  <w:rFonts w:ascii="Times New Roman" w:hAnsi="Times New Roman" w:cs="Times New Roman"/>
                  <w:color w:val="000000" w:themeColor="text1"/>
                  <w:sz w:val="26"/>
                  <w:szCs w:val="26"/>
                </w:rPr>
                <w:t>https://dichvucong.gov.vn/</w:t>
              </w:r>
            </w:hyperlink>
          </w:p>
          <w:p w14:paraId="44B5D9B1"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26" w:history="1">
              <w:r w:rsidRPr="0047563E">
                <w:rPr>
                  <w:rStyle w:val="Strong"/>
                  <w:rFonts w:ascii="Times New Roman" w:hAnsi="Times New Roman" w:cs="Times New Roman"/>
                  <w:color w:val="000000" w:themeColor="text1"/>
                  <w:sz w:val="26"/>
                  <w:szCs w:val="26"/>
                </w:rPr>
                <w:t>https://dichvucong.tayninh.gov.vn/</w:t>
              </w:r>
            </w:hyperlink>
          </w:p>
          <w:p w14:paraId="0F6D36F1" w14:textId="77777777" w:rsidR="00784B19" w:rsidRPr="0047563E" w:rsidRDefault="00784B19" w:rsidP="00466D04">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6BE174A5" w14:textId="77777777" w:rsidR="00784B19" w:rsidRPr="0047563E" w:rsidRDefault="00784B19" w:rsidP="00466D04">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p w14:paraId="4344C784"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6F63BAB2" w14:textId="77777777" w:rsidR="00784B19" w:rsidRPr="0047563E" w:rsidRDefault="00784B1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682E9A14" w14:textId="77777777" w:rsidR="004C7166" w:rsidRPr="0047563E" w:rsidRDefault="004C7166" w:rsidP="001F4B78">
            <w:pPr>
              <w:spacing w:before="120" w:after="120"/>
              <w:jc w:val="both"/>
              <w:textAlignment w:val="center"/>
              <w:rPr>
                <w:rFonts w:ascii="Times New Roman" w:hAnsi="Times New Roman" w:cs="Times New Roman"/>
                <w:b/>
                <w:bCs/>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*Quy trình tiếp nhận, thụ lý và trả kết quả được thực hiện như sau:</w:t>
            </w:r>
          </w:p>
          <w:p w14:paraId="3B7C28CE"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Bước 1</w:t>
            </w:r>
            <w:r w:rsidRPr="0047563E">
              <w:rPr>
                <w:rFonts w:ascii="Times New Roman" w:hAnsi="Times New Roman" w:cs="Times New Roman"/>
                <w:color w:val="000000" w:themeColor="text1"/>
                <w:spacing w:val="4"/>
                <w:sz w:val="26"/>
                <w:szCs w:val="26"/>
                <w:shd w:val="clear" w:color="auto" w:fill="FFFFFF"/>
              </w:rPr>
              <w:t>: Thực hiện tiếp nhận hồ sơ:</w:t>
            </w:r>
          </w:p>
          <w:p w14:paraId="2536313E"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Hồ sơ được tổ chức nộp trực tiếp tại Trung tâm </w:t>
            </w:r>
            <w:r w:rsidRPr="0047563E">
              <w:rPr>
                <w:rFonts w:ascii="Times New Roman" w:hAnsi="Times New Roman" w:cs="Times New Roman"/>
                <w:sz w:val="27"/>
                <w:szCs w:val="27"/>
              </w:rPr>
              <w:t>Phục vụ hành chính công tỉnh</w:t>
            </w:r>
            <w:r w:rsidRPr="0047563E">
              <w:rPr>
                <w:rFonts w:ascii="Times New Roman" w:hAnsi="Times New Roman" w:cs="Times New Roman"/>
                <w:color w:val="000000" w:themeColor="text1"/>
                <w:spacing w:val="4"/>
                <w:sz w:val="26"/>
                <w:szCs w:val="26"/>
                <w:shd w:val="clear" w:color="auto" w:fill="FFFFFF"/>
              </w:rPr>
              <w:t>.</w:t>
            </w:r>
          </w:p>
          <w:p w14:paraId="2B0BD92A"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nhân viên bưu điện nộp thông qua dịch vụ bưu chính công ích.</w:t>
            </w:r>
          </w:p>
          <w:p w14:paraId="0096D83C"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nộp trực tuyến trên Cổng dịch vụ công quốc gia hoặc Cổng dịch vụ công tỉnh đến trung tâm.</w:t>
            </w:r>
          </w:p>
          <w:p w14:paraId="35F21D36"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tuyến)và hồ sơ sẽ được nhân viên bưu điện chuyển cho Sở Công Thương thẩm định, giải quyết theo quy định.</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2</w:t>
            </w:r>
            <w:r w:rsidRPr="0047563E">
              <w:rPr>
                <w:rFonts w:ascii="Times New Roman" w:hAnsi="Times New Roman" w:cs="Times New Roman"/>
                <w:color w:val="000000" w:themeColor="text1"/>
                <w:spacing w:val="4"/>
                <w:sz w:val="26"/>
                <w:szCs w:val="26"/>
                <w:shd w:val="clear" w:color="auto" w:fill="FFFFFF"/>
              </w:rPr>
              <w:t>: Giải quyết hồ sơ</w:t>
            </w:r>
          </w:p>
          <w:p w14:paraId="245768ED" w14:textId="77777777" w:rsidR="004C7166" w:rsidRPr="0047563E" w:rsidRDefault="004C7166" w:rsidP="004C7166">
            <w:pPr>
              <w:spacing w:before="120" w:after="120"/>
              <w:jc w:val="both"/>
              <w:textAlignment w:val="center"/>
              <w:rPr>
                <w:rFonts w:ascii="Times New Roman" w:hAnsi="Times New Roman" w:cs="Times New Roman"/>
                <w:bCs/>
                <w:color w:val="000000" w:themeColor="text1"/>
                <w:sz w:val="26"/>
                <w:szCs w:val="26"/>
                <w:lang w:val="nl-NL"/>
              </w:rPr>
            </w:pPr>
            <w:r w:rsidRPr="0047563E">
              <w:rPr>
                <w:rFonts w:ascii="Times New Roman" w:hAnsi="Times New Roman" w:cs="Times New Roman"/>
                <w:color w:val="000000" w:themeColor="text1"/>
                <w:spacing w:val="4"/>
                <w:sz w:val="26"/>
                <w:szCs w:val="26"/>
                <w:shd w:val="clear" w:color="auto" w:fill="FFFFFF"/>
              </w:rPr>
              <w:lastRenderedPageBreak/>
              <w:t xml:space="preserve">- </w:t>
            </w:r>
            <w:r w:rsidRPr="0047563E">
              <w:rPr>
                <w:rFonts w:ascii="Times New Roman" w:hAnsi="Times New Roman" w:cs="Times New Roman"/>
                <w:color w:val="000000" w:themeColor="text1"/>
                <w:spacing w:val="-6"/>
                <w:sz w:val="26"/>
                <w:szCs w:val="26"/>
                <w:lang w:val="nl-NL"/>
              </w:rPr>
              <w:t>Lãnh đạo Phòng KTATMT</w:t>
            </w:r>
            <w:r w:rsidRPr="0047563E">
              <w:rPr>
                <w:rFonts w:ascii="Times New Roman" w:hAnsi="Times New Roman" w:cs="Times New Roman"/>
                <w:bCs/>
                <w:color w:val="000000" w:themeColor="text1"/>
                <w:sz w:val="26"/>
                <w:szCs w:val="26"/>
                <w:lang w:val="nl-NL"/>
              </w:rPr>
              <w:t xml:space="preserve"> Tiếp nhận hồ sơ từ nhân viên bưu điện và phân công phòng chuyên môn và công chức xử lý hồ sơ.</w:t>
            </w:r>
          </w:p>
          <w:p w14:paraId="486115E7"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6"/>
                <w:sz w:val="26"/>
                <w:szCs w:val="26"/>
              </w:rPr>
            </w:pPr>
            <w:r w:rsidRPr="0047563E">
              <w:rPr>
                <w:rFonts w:ascii="Times New Roman" w:hAnsi="Times New Roman" w:cs="Times New Roman"/>
                <w:bCs/>
                <w:color w:val="000000" w:themeColor="text1"/>
                <w:sz w:val="26"/>
                <w:szCs w:val="26"/>
                <w:lang w:val="nl-NL"/>
              </w:rPr>
              <w:t xml:space="preserve">- Công chức </w:t>
            </w:r>
            <w:r w:rsidRPr="0047563E">
              <w:rPr>
                <w:rFonts w:ascii="Times New Roman" w:hAnsi="Times New Roman" w:cs="Times New Roman"/>
                <w:color w:val="000000" w:themeColor="text1"/>
                <w:spacing w:val="-6"/>
                <w:sz w:val="26"/>
                <w:szCs w:val="26"/>
              </w:rPr>
              <w:t>Thẩm định hồ sơ và trình lãnh đạo Phòng có ý kiến.</w:t>
            </w:r>
          </w:p>
          <w:p w14:paraId="4F921589"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color w:val="000000" w:themeColor="text1"/>
                <w:spacing w:val="-6"/>
                <w:sz w:val="26"/>
                <w:szCs w:val="26"/>
                <w:shd w:val="clear" w:color="auto" w:fill="FFFFFF"/>
              </w:rPr>
              <w:t>- Lãnh đạo Sở có ý kiến, phê duyệt hồ sơ, trả phòng chuyên môn lưu hồ sơ và chuyển trả cho nhân viên bưu điện để chuyển cho Trung tâm Phục vụ Hành chính công tỉnh, trả phòng chuyên môn lưu hồ sơ và chuyển trả cho nhân viên bưu điện để chuyển cho Trung tâm Phục vụ Hành chính công tỉnh.</w:t>
            </w:r>
          </w:p>
          <w:p w14:paraId="325101B6"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b/>
                <w:bCs/>
                <w:color w:val="000000" w:themeColor="text1"/>
                <w:spacing w:val="-6"/>
                <w:sz w:val="26"/>
                <w:szCs w:val="26"/>
                <w:shd w:val="clear" w:color="auto" w:fill="FFFFFF"/>
              </w:rPr>
              <w:t>Bước 3</w:t>
            </w:r>
            <w:r w:rsidRPr="0047563E">
              <w:rPr>
                <w:rFonts w:ascii="Times New Roman" w:hAnsi="Times New Roman" w:cs="Times New Roman"/>
                <w:color w:val="000000" w:themeColor="text1"/>
                <w:spacing w:val="-6"/>
                <w:sz w:val="26"/>
                <w:szCs w:val="26"/>
                <w:shd w:val="clear" w:color="auto" w:fill="FFFFFF"/>
              </w:rPr>
              <w:t>: Trả kết quả:</w:t>
            </w:r>
            <w:r w:rsidRPr="0047563E">
              <w:rPr>
                <w:rFonts w:ascii="Times New Roman" w:hAnsi="Times New Roman" w:cs="Times New Roman"/>
                <w:noProof/>
              </w:rPr>
              <w:t xml:space="preserve"> </w:t>
            </w:r>
          </w:p>
          <w:p w14:paraId="19226407" w14:textId="57642939"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Công chức tại 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íchcho người nộp hồ sơ theo yêu cầu.</w:t>
            </w:r>
          </w:p>
          <w:p w14:paraId="0FE0A42E" w14:textId="018535DE"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g">
                  <w:drawing>
                    <wp:anchor distT="0" distB="0" distL="114300" distR="114300" simplePos="0" relativeHeight="252084224" behindDoc="0" locked="0" layoutInCell="1" allowOverlap="1" wp14:anchorId="1E1B57B2" wp14:editId="648E184D">
                      <wp:simplePos x="0" y="0"/>
                      <wp:positionH relativeFrom="column">
                        <wp:posOffset>0</wp:posOffset>
                      </wp:positionH>
                      <wp:positionV relativeFrom="paragraph">
                        <wp:posOffset>6350</wp:posOffset>
                      </wp:positionV>
                      <wp:extent cx="4714875" cy="1428750"/>
                      <wp:effectExtent l="0" t="0" r="28575" b="19050"/>
                      <wp:wrapNone/>
                      <wp:docPr id="1420" name="Group 1420"/>
                      <wp:cNvGraphicFramePr/>
                      <a:graphic xmlns:a="http://schemas.openxmlformats.org/drawingml/2006/main">
                        <a:graphicData uri="http://schemas.microsoft.com/office/word/2010/wordprocessingGroup">
                          <wpg:wgp>
                            <wpg:cNvGrpSpPr/>
                            <wpg:grpSpPr>
                              <a:xfrm>
                                <a:off x="0" y="0"/>
                                <a:ext cx="4714875" cy="1428750"/>
                                <a:chOff x="0" y="0"/>
                                <a:chExt cx="4714875" cy="1428750"/>
                              </a:xfrm>
                            </wpg:grpSpPr>
                            <wps:wsp>
                              <wps:cNvPr id="1421" name="Rounded Rectangle 2731"/>
                              <wps:cNvSpPr>
                                <a:spLocks/>
                              </wps:cNvSpPr>
                              <wps:spPr bwMode="auto">
                                <a:xfrm>
                                  <a:off x="3419475" y="86677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40D6303B"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74051368" w14:textId="77777777" w:rsidR="004C7166" w:rsidRPr="0059023E" w:rsidRDefault="004C7166" w:rsidP="004C7166">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1422" name="Group 32"/>
                              <wpg:cNvGrpSpPr>
                                <a:grpSpLocks/>
                              </wpg:cNvGrpSpPr>
                              <wpg:grpSpPr bwMode="auto">
                                <a:xfrm>
                                  <a:off x="0" y="0"/>
                                  <a:ext cx="4714875" cy="1428750"/>
                                  <a:chOff x="0" y="0"/>
                                  <a:chExt cx="4714875" cy="1428750"/>
                                </a:xfrm>
                              </wpg:grpSpPr>
                              <wps:wsp>
                                <wps:cNvPr id="1423"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01C68408"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1424"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7C3D523"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15,5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425"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ED47C53"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1427" name="Right Arrow 2734"/>
                                <wps:cNvSpPr>
                                  <a:spLocks/>
                                </wps:cNvSpPr>
                                <wps:spPr bwMode="auto">
                                  <a:xfrm flipV="1">
                                    <a:off x="1428750" y="238125"/>
                                    <a:ext cx="276225" cy="1809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28" name="Right Arrow 2735"/>
                                <wps:cNvSpPr>
                                  <a:spLocks/>
                                </wps:cNvSpPr>
                                <wps:spPr bwMode="auto">
                                  <a:xfrm flipV="1">
                                    <a:off x="3105150" y="238125"/>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29" name="Right Arrow 2726"/>
                                <wps:cNvSpPr>
                                  <a:spLocks/>
                                </wps:cNvSpPr>
                                <wps:spPr bwMode="auto">
                                  <a:xfrm rot="10800000" flipV="1">
                                    <a:off x="1409700" y="106680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30"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8B28079"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2F799C5" w14:textId="77777777" w:rsidR="004C7166" w:rsidRPr="0059023E" w:rsidRDefault="004C7166" w:rsidP="004C7166">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431" name="Down Arrow 2728"/>
                                <wps:cNvSpPr>
                                  <a:spLocks/>
                                </wps:cNvSpPr>
                                <wps:spPr bwMode="auto">
                                  <a:xfrm>
                                    <a:off x="3971926" y="609599"/>
                                    <a:ext cx="171450" cy="238125"/>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432" name="Rounded Rectangle 2733"/>
                                <wps:cNvSpPr>
                                  <a:spLocks/>
                                </wps:cNvSpPr>
                                <wps:spPr bwMode="auto">
                                  <a:xfrm>
                                    <a:off x="1752600" y="952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0FD2DF0E"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g:grp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E1B57B2" id="Group 1420" o:spid="_x0000_s1062" style="position:absolute;left:0;text-align:left;margin-left:0;margin-top:.5pt;width:371.25pt;height:112.5pt;z-index:252084224"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">
                      <v:roundrect id="Rounded Rectangle 2731" o:spid="_x0000_s1063" style="position:absolute;left:34194;top:8667;width:12859;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" fillcolor="#4472c4 [3204]" strokecolor="#1f3763 [1604]" strokeweight="1pt">
                        <v:stroke joinstyle="miter"/>
                        <v:path arrowok="t"/>
                        <v:textbox>
                          <w:txbxContent>
                            <w:p w14:paraId="40D6303B"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74051368" w14:textId="77777777" w:rsidR="004C7166" w:rsidRPr="0059023E" w:rsidRDefault="004C7166" w:rsidP="004C7166">
                              <w:pPr>
                                <w:jc w:val="center"/>
                                <w:rPr>
                                  <w:rFonts w:ascii="Times New Roman" w:hAnsi="Times New Roman" w:cs="Times New Roman"/>
                                  <w:sz w:val="16"/>
                                  <w:szCs w:val="16"/>
                                </w:rPr>
                              </w:pPr>
                            </w:p>
                          </w:txbxContent>
                        </v:textbox>
                      </v:roundrect>
                      <v:group id="Group 32" o:spid="_x0000_s1064"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roundrect id="Rounded Rectangle 2736" o:spid="_x0000_s1065"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" fillcolor="#4472c4 [3204]" strokecolor="#1f3763 [1604]" strokeweight="1pt">
                          <v:stroke joinstyle="miter"/>
                          <v:path arrowok="t"/>
                          <v:textbox>
                            <w:txbxContent>
                              <w:p w14:paraId="01C68408"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66"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" fillcolor="#4472c4 [3204]" strokecolor="#1f3763 [1604]" strokeweight="1pt">
                          <v:stroke joinstyle="miter"/>
                          <v:path arrowok="t"/>
                          <v:textbox>
                            <w:txbxContent>
                              <w:p w14:paraId="37C3D523"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15,5</w:t>
                                </w:r>
                                <w:r w:rsidRPr="0059023E">
                                  <w:rPr>
                                    <w:rFonts w:ascii="Times New Roman" w:hAnsi="Times New Roman" w:cs="Times New Roman"/>
                                    <w:sz w:val="16"/>
                                    <w:szCs w:val="16"/>
                                  </w:rPr>
                                  <w:t xml:space="preserve"> ngày)</w:t>
                                </w:r>
                              </w:p>
                            </w:txbxContent>
                          </v:textbox>
                        </v:roundrect>
                        <v:roundrect id="Rounded Rectangle 2729" o:spid="_x0000_s1067"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" fillcolor="#4472c4 [3204]" strokecolor="#1f3763 [1604]" strokeweight="1pt">
                          <v:stroke joinstyle="miter"/>
                          <v:path arrowok="t"/>
                          <v:textbox>
                            <w:txbxContent>
                              <w:p w14:paraId="6ED47C53"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68" type="#_x0000_t13" style="position:absolute;left:14287;top:2381;width:2762;height:181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" adj="14524" fillcolor="#4472c4 [3204]" strokecolor="#1f3763 [1604]" strokeweight="1pt">
                          <v:path arrowok="t"/>
                        </v:shape>
                        <v:shape id="Right Arrow 2735" o:spid="_x0000_s1069" type="#_x0000_t13" style="position:absolute;left:31051;top:2381;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" adj="14897" fillcolor="#4472c4 [3204]" strokecolor="#1f3763 [1604]" strokeweight="1pt">
                          <v:path arrowok="t"/>
                        </v:shape>
                        <v:shape id="Right Arrow 2726" o:spid="_x0000_s1070" type="#_x0000_t13" style="position:absolute;left:14097;top:10668;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" adj="14152" fillcolor="#4472c4 [3204]" strokecolor="#1f3763 [1604]" strokeweight="1pt">
                          <v:path arrowok="t"/>
                        </v:shape>
                        <v:roundrect id="Rounded Rectangle 2730" o:spid="_x0000_s1071"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" fillcolor="#4472c4 [3204]" strokecolor="#1f3763 [1604]" strokeweight="1pt">
                          <v:stroke joinstyle="miter"/>
                          <v:path arrowok="t"/>
                          <v:textbox>
                            <w:txbxContent>
                              <w:p w14:paraId="68B28079"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2F799C5" w14:textId="77777777" w:rsidR="004C7166" w:rsidRPr="0059023E" w:rsidRDefault="004C7166" w:rsidP="004C7166">
                                <w:pPr>
                                  <w:jc w:val="center"/>
                                  <w:rPr>
                                    <w:rFonts w:ascii="Times New Roman" w:hAnsi="Times New Roman" w:cs="Times New Roman"/>
                                    <w:sz w:val="16"/>
                                    <w:szCs w:val="16"/>
                                  </w:rPr>
                                </w:pPr>
                              </w:p>
                            </w:txbxContent>
                          </v:textbox>
                        </v:roundrect>
                        <v:shape id="Down Arrow 2728" o:spid="_x0000_s1072" type="#_x0000_t67" style="position:absolute;left:39719;top:6095;width:1714;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" adj="13824" fillcolor="#4472c4 [3204]" strokecolor="#1f3763 [1604]" strokeweight="1pt">
                          <v:path arrowok="t"/>
                        </v:shape>
                        <v:roundrect id="Rounded Rectangle 2733" o:spid="_x0000_s1073" style="position:absolute;left:17526;top:9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" fillcolor="#4472c4 [3204]" strokecolor="#1f3763 [1604]" strokeweight="1pt">
                          <v:stroke joinstyle="miter"/>
                          <v:path arrowok="t"/>
                          <v:textbox>
                            <w:txbxContent>
                              <w:p w14:paraId="0FD2DF0E" w14:textId="77777777" w:rsidR="004C7166" w:rsidRPr="0059023E" w:rsidRDefault="004C7166" w:rsidP="004C7166">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v:group>
                    </v:group>
                  </w:pict>
                </mc:Fallback>
              </mc:AlternateContent>
            </w:r>
          </w:p>
          <w:p w14:paraId="0596065B" w14:textId="43467804"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7BB50D2E" w14:textId="1AB56006"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6DDEA47C" w14:textId="72E2F458"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rPr>
              <mc:AlternateContent>
                <mc:Choice Requires="wps">
                  <w:drawing>
                    <wp:anchor distT="0" distB="0" distL="114300" distR="114300" simplePos="0" relativeHeight="252086272" behindDoc="1" locked="0" layoutInCell="1" allowOverlap="1" wp14:anchorId="0D9AA626" wp14:editId="418BF2E8">
                      <wp:simplePos x="0" y="0"/>
                      <wp:positionH relativeFrom="column">
                        <wp:posOffset>3094355</wp:posOffset>
                      </wp:positionH>
                      <wp:positionV relativeFrom="paragraph">
                        <wp:posOffset>273050</wp:posOffset>
                      </wp:positionV>
                      <wp:extent cx="276225" cy="190500"/>
                      <wp:effectExtent l="19050" t="19050" r="28575" b="38100"/>
                      <wp:wrapTight wrapText="bothSides">
                        <wp:wrapPolygon edited="0">
                          <wp:start x="18621" y="23760"/>
                          <wp:lineTo x="23090" y="21600"/>
                          <wp:lineTo x="23090" y="8640"/>
                          <wp:lineTo x="18621" y="-2160"/>
                          <wp:lineTo x="11172" y="-2160"/>
                          <wp:lineTo x="-745" y="4320"/>
                          <wp:lineTo x="-745" y="21600"/>
                          <wp:lineTo x="11172" y="23760"/>
                          <wp:lineTo x="18621" y="23760"/>
                        </wp:wrapPolygon>
                      </wp:wrapTight>
                      <wp:docPr id="1191407159"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411C94" id="Right Arrow 2726" o:spid="_x0000_s1026" type="#_x0000_t13" style="position:absolute;margin-left:243.65pt;margin-top:21.5pt;width:21.75pt;height:15pt;rotation:180;flip:y;z-index:-25123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" adj="14152" fillcolor="#4472c4 [3204]" strokecolor="#1f3763 [1604]" strokeweight="1pt">
                      <v:path arrowok="t"/>
                      <w10:wrap type="tight"/>
                    </v:shape>
                  </w:pict>
                </mc:Fallback>
              </mc:AlternateContent>
            </w:r>
          </w:p>
          <w:p w14:paraId="02B4BB50" w14:textId="77777777"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40A6EA3F" w14:textId="68BB6DE5" w:rsidR="004C7166" w:rsidRPr="0047563E" w:rsidRDefault="004C7166" w:rsidP="004C7166">
            <w:pPr>
              <w:spacing w:before="120" w:after="120"/>
              <w:jc w:val="both"/>
              <w:textAlignment w:val="center"/>
              <w:rPr>
                <w:rFonts w:ascii="Times New Roman" w:hAnsi="Times New Roman" w:cs="Times New Roman"/>
                <w:color w:val="000000" w:themeColor="text1"/>
                <w:spacing w:val="4"/>
                <w:sz w:val="26"/>
                <w:szCs w:val="26"/>
                <w:shd w:val="clear" w:color="auto" w:fill="FFFFFF"/>
              </w:rPr>
            </w:pPr>
          </w:p>
        </w:tc>
      </w:tr>
      <w:tr w:rsidR="006E2162" w:rsidRPr="0047563E" w14:paraId="17F20AF1" w14:textId="77777777" w:rsidTr="00136ED4">
        <w:trPr>
          <w:trHeight w:val="141"/>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41CE0712" w14:textId="166EA50E" w:rsidR="006E2162" w:rsidRPr="006E2162" w:rsidRDefault="006E2162" w:rsidP="00F026B7">
            <w:pPr>
              <w:shd w:val="clear" w:color="auto" w:fill="FFFFFF"/>
              <w:spacing w:after="88"/>
              <w:rPr>
                <w:rFonts w:ascii="Times New Roman" w:hAnsi="Times New Roman" w:cs="Times New Roman"/>
                <w:b/>
                <w:bCs/>
                <w:color w:val="000000" w:themeColor="text1"/>
                <w:sz w:val="26"/>
                <w:szCs w:val="26"/>
              </w:rPr>
            </w:pPr>
            <w:r w:rsidRPr="006E2162">
              <w:rPr>
                <w:rFonts w:ascii="Times New Roman" w:hAnsi="Times New Roman" w:cs="Times New Roman"/>
                <w:b/>
                <w:bCs/>
                <w:color w:val="000000" w:themeColor="text1"/>
                <w:sz w:val="26"/>
                <w:szCs w:val="26"/>
              </w:rPr>
              <w:lastRenderedPageBreak/>
              <w:t>Cách thức thực hiện</w:t>
            </w:r>
          </w:p>
        </w:tc>
      </w:tr>
      <w:tr w:rsidR="006E2162" w:rsidRPr="0047563E" w14:paraId="36A5AD32" w14:textId="77777777" w:rsidTr="006E2162">
        <w:trPr>
          <w:trHeight w:val="137"/>
        </w:trPr>
        <w:tc>
          <w:tcPr>
            <w:tcW w:w="2052" w:type="dxa"/>
            <w:gridSpan w:val="3"/>
            <w:tcBorders>
              <w:top w:val="single" w:sz="4" w:space="0" w:color="auto"/>
              <w:left w:val="single" w:sz="4" w:space="0" w:color="auto"/>
              <w:bottom w:val="single" w:sz="4" w:space="0" w:color="auto"/>
              <w:right w:val="single" w:sz="4" w:space="0" w:color="auto"/>
            </w:tcBorders>
          </w:tcPr>
          <w:p w14:paraId="19EBFD31" w14:textId="4C26E33A"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Hình thức nộp</w:t>
            </w:r>
          </w:p>
        </w:tc>
        <w:tc>
          <w:tcPr>
            <w:tcW w:w="2148" w:type="dxa"/>
            <w:gridSpan w:val="3"/>
            <w:tcBorders>
              <w:top w:val="single" w:sz="4" w:space="0" w:color="auto"/>
              <w:left w:val="single" w:sz="4" w:space="0" w:color="auto"/>
              <w:bottom w:val="single" w:sz="4" w:space="0" w:color="auto"/>
              <w:right w:val="single" w:sz="4" w:space="0" w:color="auto"/>
            </w:tcBorders>
          </w:tcPr>
          <w:p w14:paraId="0D5CFF98" w14:textId="0AE81758"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Thời hạn giải quyết</w:t>
            </w:r>
          </w:p>
        </w:tc>
        <w:tc>
          <w:tcPr>
            <w:tcW w:w="1865" w:type="dxa"/>
            <w:gridSpan w:val="3"/>
            <w:tcBorders>
              <w:top w:val="single" w:sz="4" w:space="0" w:color="auto"/>
              <w:left w:val="single" w:sz="4" w:space="0" w:color="auto"/>
              <w:bottom w:val="single" w:sz="4" w:space="0" w:color="auto"/>
              <w:right w:val="single" w:sz="4" w:space="0" w:color="auto"/>
            </w:tcBorders>
          </w:tcPr>
          <w:p w14:paraId="43C625F0" w14:textId="04D43455"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Phí, lệ phí</w:t>
            </w:r>
          </w:p>
        </w:tc>
        <w:tc>
          <w:tcPr>
            <w:tcW w:w="4067" w:type="dxa"/>
            <w:gridSpan w:val="4"/>
            <w:tcBorders>
              <w:top w:val="single" w:sz="4" w:space="0" w:color="auto"/>
              <w:left w:val="single" w:sz="4" w:space="0" w:color="auto"/>
              <w:bottom w:val="single" w:sz="4" w:space="0" w:color="auto"/>
              <w:right w:val="single" w:sz="4" w:space="0" w:color="auto"/>
            </w:tcBorders>
          </w:tcPr>
          <w:p w14:paraId="34D3A675" w14:textId="5BE85E8B"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Mô tả</w:t>
            </w:r>
          </w:p>
        </w:tc>
      </w:tr>
      <w:tr w:rsidR="006E2162" w:rsidRPr="0047563E" w14:paraId="43379A8F" w14:textId="77777777" w:rsidTr="006E2162">
        <w:trPr>
          <w:trHeight w:val="137"/>
        </w:trPr>
        <w:tc>
          <w:tcPr>
            <w:tcW w:w="2052" w:type="dxa"/>
            <w:gridSpan w:val="3"/>
            <w:tcBorders>
              <w:top w:val="single" w:sz="4" w:space="0" w:color="auto"/>
              <w:left w:val="single" w:sz="4" w:space="0" w:color="auto"/>
              <w:bottom w:val="single" w:sz="4" w:space="0" w:color="auto"/>
              <w:right w:val="single" w:sz="4" w:space="0" w:color="auto"/>
            </w:tcBorders>
          </w:tcPr>
          <w:p w14:paraId="355F2035" w14:textId="7C7FE724"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t>Trực tiếp</w:t>
            </w:r>
          </w:p>
        </w:tc>
        <w:tc>
          <w:tcPr>
            <w:tcW w:w="2148" w:type="dxa"/>
            <w:gridSpan w:val="3"/>
            <w:tcBorders>
              <w:top w:val="single" w:sz="4" w:space="0" w:color="auto"/>
              <w:left w:val="single" w:sz="4" w:space="0" w:color="auto"/>
              <w:bottom w:val="single" w:sz="4" w:space="0" w:color="auto"/>
              <w:right w:val="single" w:sz="4" w:space="0" w:color="auto"/>
            </w:tcBorders>
          </w:tcPr>
          <w:p w14:paraId="1D6368EC" w14:textId="2473B02A" w:rsidR="006E2162" w:rsidRDefault="006E2162" w:rsidP="006E2162">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09BCED25" w14:textId="2F299508"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0CF23713" w14:textId="6947140B"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tc>
      </w:tr>
      <w:tr w:rsidR="006E2162" w:rsidRPr="0047563E" w14:paraId="4829590B" w14:textId="77777777" w:rsidTr="006E2162">
        <w:trPr>
          <w:trHeight w:val="137"/>
        </w:trPr>
        <w:tc>
          <w:tcPr>
            <w:tcW w:w="2052" w:type="dxa"/>
            <w:gridSpan w:val="3"/>
            <w:tcBorders>
              <w:top w:val="single" w:sz="4" w:space="0" w:color="auto"/>
              <w:left w:val="single" w:sz="4" w:space="0" w:color="auto"/>
              <w:bottom w:val="single" w:sz="4" w:space="0" w:color="auto"/>
              <w:right w:val="single" w:sz="4" w:space="0" w:color="auto"/>
            </w:tcBorders>
          </w:tcPr>
          <w:p w14:paraId="08313EA0" w14:textId="66D8D66A"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Trực tuyến</w:t>
            </w:r>
          </w:p>
        </w:tc>
        <w:tc>
          <w:tcPr>
            <w:tcW w:w="2148" w:type="dxa"/>
            <w:gridSpan w:val="3"/>
            <w:tcBorders>
              <w:top w:val="single" w:sz="4" w:space="0" w:color="auto"/>
              <w:left w:val="single" w:sz="4" w:space="0" w:color="auto"/>
              <w:bottom w:val="single" w:sz="4" w:space="0" w:color="auto"/>
              <w:right w:val="single" w:sz="4" w:space="0" w:color="auto"/>
            </w:tcBorders>
          </w:tcPr>
          <w:p w14:paraId="643C28BC" w14:textId="48DAFC6D" w:rsidR="006E2162" w:rsidRDefault="006E2162" w:rsidP="006E2162">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72F39F5E" w14:textId="3D7BE2C8"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54B7F111" w14:textId="77777777" w:rsidR="006E2162" w:rsidRPr="0047563E" w:rsidRDefault="006E2162" w:rsidP="006E2162">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27" w:history="1">
              <w:r w:rsidRPr="0047563E">
                <w:rPr>
                  <w:rStyle w:val="Strong"/>
                  <w:rFonts w:ascii="Times New Roman" w:hAnsi="Times New Roman" w:cs="Times New Roman"/>
                  <w:color w:val="000000" w:themeColor="text1"/>
                  <w:sz w:val="26"/>
                  <w:szCs w:val="26"/>
                </w:rPr>
                <w:t>https://dichvucong.gov.vn/</w:t>
              </w:r>
            </w:hyperlink>
          </w:p>
          <w:p w14:paraId="2FA7EDEC" w14:textId="77777777" w:rsidR="006E2162" w:rsidRPr="0047563E" w:rsidRDefault="006E2162" w:rsidP="006E2162">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28" w:history="1">
              <w:r w:rsidRPr="0047563E">
                <w:rPr>
                  <w:rStyle w:val="Strong"/>
                  <w:rFonts w:ascii="Times New Roman" w:hAnsi="Times New Roman" w:cs="Times New Roman"/>
                  <w:color w:val="000000" w:themeColor="text1"/>
                  <w:sz w:val="26"/>
                  <w:szCs w:val="26"/>
                </w:rPr>
                <w:t>https://dichvucong.tayninh.gov.vn/</w:t>
              </w:r>
            </w:hyperlink>
          </w:p>
          <w:p w14:paraId="585F3AEB" w14:textId="77777777" w:rsidR="006E2162" w:rsidRPr="0047563E" w:rsidRDefault="006E2162" w:rsidP="006E2162">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473144CD" w14:textId="58642E73"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tc>
      </w:tr>
      <w:tr w:rsidR="006E2162" w:rsidRPr="0047563E" w14:paraId="2D993A5B" w14:textId="77777777" w:rsidTr="006E2162">
        <w:trPr>
          <w:trHeight w:val="137"/>
        </w:trPr>
        <w:tc>
          <w:tcPr>
            <w:tcW w:w="2052" w:type="dxa"/>
            <w:gridSpan w:val="3"/>
            <w:tcBorders>
              <w:top w:val="single" w:sz="4" w:space="0" w:color="auto"/>
              <w:left w:val="single" w:sz="4" w:space="0" w:color="auto"/>
              <w:bottom w:val="single" w:sz="4" w:space="0" w:color="auto"/>
              <w:right w:val="single" w:sz="4" w:space="0" w:color="auto"/>
            </w:tcBorders>
          </w:tcPr>
          <w:p w14:paraId="7D2F98BE" w14:textId="1656CCE5"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t>Dịch vụ bưu chính</w:t>
            </w:r>
          </w:p>
        </w:tc>
        <w:tc>
          <w:tcPr>
            <w:tcW w:w="2148" w:type="dxa"/>
            <w:gridSpan w:val="3"/>
            <w:tcBorders>
              <w:top w:val="single" w:sz="4" w:space="0" w:color="auto"/>
              <w:left w:val="single" w:sz="4" w:space="0" w:color="auto"/>
              <w:bottom w:val="single" w:sz="4" w:space="0" w:color="auto"/>
              <w:right w:val="single" w:sz="4" w:space="0" w:color="auto"/>
            </w:tcBorders>
          </w:tcPr>
          <w:p w14:paraId="2603AA1C" w14:textId="630481E9" w:rsidR="006E2162" w:rsidRDefault="006E2162" w:rsidP="006E2162">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865" w:type="dxa"/>
            <w:gridSpan w:val="3"/>
            <w:tcBorders>
              <w:top w:val="single" w:sz="4" w:space="0" w:color="auto"/>
              <w:left w:val="single" w:sz="4" w:space="0" w:color="auto"/>
              <w:bottom w:val="single" w:sz="4" w:space="0" w:color="auto"/>
              <w:right w:val="single" w:sz="4" w:space="0" w:color="auto"/>
            </w:tcBorders>
          </w:tcPr>
          <w:p w14:paraId="75A1BC06" w14:textId="47DD1A12"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7549DC66" w14:textId="083DF923" w:rsidR="006E2162" w:rsidRDefault="006E2162" w:rsidP="006E2162">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w:t>
            </w:r>
            <w:r w:rsidRPr="0047563E">
              <w:rPr>
                <w:rFonts w:ascii="Times New Roman" w:hAnsi="Times New Roman" w:cs="Times New Roman"/>
                <w:color w:val="000000" w:themeColor="text1"/>
                <w:spacing w:val="4"/>
                <w:sz w:val="26"/>
                <w:szCs w:val="26"/>
                <w:shd w:val="clear" w:color="auto" w:fill="FFFFFF"/>
              </w:rPr>
              <w:lastRenderedPageBreak/>
              <w:t xml:space="preserve">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tc>
      </w:tr>
      <w:tr w:rsidR="006E2162" w:rsidRPr="0047563E" w14:paraId="2D6324C6" w14:textId="77777777" w:rsidTr="00B065D8">
        <w:trPr>
          <w:trHeight w:val="458"/>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50CEECE6" w14:textId="66D425D5"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lastRenderedPageBreak/>
              <w:t>Thành phần hồ sơ</w:t>
            </w:r>
          </w:p>
        </w:tc>
      </w:tr>
      <w:tr w:rsidR="006E2162" w:rsidRPr="0047563E" w14:paraId="7CB5C4A2"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3B9A8B61" w14:textId="77777777" w:rsidR="006E2162" w:rsidRPr="0047563E" w:rsidRDefault="006E2162" w:rsidP="006E2162">
            <w:pPr>
              <w:spacing w:before="120" w:after="120"/>
              <w:jc w:val="center"/>
              <w:textAlignment w:val="center"/>
              <w:rPr>
                <w:rFonts w:ascii="Times New Roman" w:hAnsi="Times New Roman" w:cs="Times New Roman"/>
                <w:color w:val="000000" w:themeColor="text1"/>
                <w:sz w:val="26"/>
                <w:szCs w:val="26"/>
                <w:lang w:val="vi-VN" w:eastAsia="vi-VN" w:bidi="vi-VN"/>
              </w:rPr>
            </w:pPr>
            <w:r w:rsidRPr="0047563E">
              <w:rPr>
                <w:rFonts w:ascii="Times New Roman" w:hAnsi="Times New Roman" w:cs="Times New Roman"/>
                <w:color w:val="000000" w:themeColor="text1"/>
                <w:sz w:val="26"/>
                <w:szCs w:val="26"/>
              </w:rPr>
              <w:t>Tên giấy tờ</w:t>
            </w:r>
          </w:p>
        </w:tc>
        <w:tc>
          <w:tcPr>
            <w:tcW w:w="3400" w:type="dxa"/>
            <w:gridSpan w:val="6"/>
            <w:tcBorders>
              <w:top w:val="single" w:sz="4" w:space="0" w:color="auto"/>
              <w:left w:val="single" w:sz="4" w:space="0" w:color="auto"/>
              <w:bottom w:val="single" w:sz="4" w:space="0" w:color="auto"/>
              <w:right w:val="single" w:sz="4" w:space="0" w:color="auto"/>
            </w:tcBorders>
          </w:tcPr>
          <w:p w14:paraId="32E1DB2F" w14:textId="77777777" w:rsidR="006E2162" w:rsidRPr="0047563E" w:rsidRDefault="006E2162" w:rsidP="006E2162">
            <w:pPr>
              <w:spacing w:before="120" w:after="120"/>
              <w:jc w:val="center"/>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Mẫu đơn, tờ khai</w:t>
            </w:r>
          </w:p>
        </w:tc>
        <w:tc>
          <w:tcPr>
            <w:tcW w:w="3551" w:type="dxa"/>
            <w:gridSpan w:val="2"/>
            <w:tcBorders>
              <w:top w:val="single" w:sz="4" w:space="0" w:color="auto"/>
              <w:left w:val="single" w:sz="4" w:space="0" w:color="auto"/>
              <w:bottom w:val="single" w:sz="4" w:space="0" w:color="auto"/>
              <w:right w:val="single" w:sz="4" w:space="0" w:color="auto"/>
            </w:tcBorders>
          </w:tcPr>
          <w:p w14:paraId="1DA276D6" w14:textId="77777777" w:rsidR="006E2162" w:rsidRPr="0047563E" w:rsidRDefault="006E2162" w:rsidP="006E2162">
            <w:pPr>
              <w:shd w:val="clear" w:color="auto" w:fill="FFFFFF"/>
              <w:spacing w:after="88"/>
              <w:jc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Số lượng</w:t>
            </w:r>
          </w:p>
        </w:tc>
      </w:tr>
      <w:tr w:rsidR="006E2162" w:rsidRPr="0047563E" w14:paraId="7F99C01E"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64457356" w14:textId="5162851A" w:rsidR="006E2162" w:rsidRPr="0047563E" w:rsidRDefault="006E2162" w:rsidP="006E2162">
            <w:pPr>
              <w:spacing w:before="120" w:after="120"/>
              <w:textAlignment w:val="center"/>
              <w:rPr>
                <w:rFonts w:ascii="Times New Roman" w:hAnsi="Times New Roman" w:cs="Times New Roman"/>
                <w:color w:val="000000" w:themeColor="text1"/>
                <w:sz w:val="28"/>
                <w:szCs w:val="28"/>
                <w:lang w:eastAsia="vi-VN" w:bidi="vi-VN"/>
              </w:rPr>
            </w:pPr>
            <w:r w:rsidRPr="0047563E">
              <w:rPr>
                <w:rFonts w:ascii="Times New Roman" w:hAnsi="Times New Roman" w:cs="Times New Roman"/>
                <w:bCs/>
                <w:color w:val="000000" w:themeColor="text1"/>
                <w:sz w:val="28"/>
                <w:szCs w:val="28"/>
                <w:bdr w:val="none" w:sz="0" w:space="0" w:color="auto" w:frame="1"/>
              </w:rPr>
              <w:t>+</w:t>
            </w:r>
            <w:r w:rsidRPr="0047563E">
              <w:rPr>
                <w:rFonts w:ascii="Times New Roman" w:hAnsi="Times New Roman" w:cs="Times New Roman"/>
                <w:color w:val="000000" w:themeColor="text1"/>
                <w:sz w:val="28"/>
                <w:szCs w:val="28"/>
              </w:rPr>
              <w:t xml:space="preserve"> Giấy </w:t>
            </w:r>
            <w:r w:rsidRPr="0047563E">
              <w:rPr>
                <w:rFonts w:ascii="Times New Roman" w:hAnsi="Times New Roman" w:cs="Times New Roman"/>
                <w:color w:val="000000" w:themeColor="text1"/>
                <w:sz w:val="28"/>
                <w:szCs w:val="28"/>
                <w:lang w:val="vi-VN"/>
              </w:rPr>
              <w:t>đề nghị</w:t>
            </w:r>
          </w:p>
        </w:tc>
        <w:tc>
          <w:tcPr>
            <w:tcW w:w="3400" w:type="dxa"/>
            <w:gridSpan w:val="6"/>
            <w:tcBorders>
              <w:top w:val="single" w:sz="4" w:space="0" w:color="auto"/>
              <w:left w:val="single" w:sz="4" w:space="0" w:color="auto"/>
              <w:bottom w:val="single" w:sz="4" w:space="0" w:color="auto"/>
              <w:right w:val="single" w:sz="4" w:space="0" w:color="auto"/>
            </w:tcBorders>
          </w:tcPr>
          <w:p w14:paraId="57668714" w14:textId="6A161C63"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Mẫu</w:t>
            </w:r>
            <w:r w:rsidRPr="0047563E">
              <w:rPr>
                <w:rFonts w:ascii="Times New Roman" w:hAnsi="Times New Roman" w:cs="Times New Roman"/>
                <w:color w:val="000000" w:themeColor="text1"/>
                <w:sz w:val="28"/>
                <w:szCs w:val="28"/>
                <w:lang w:val="vi-VN"/>
              </w:rPr>
              <w:t xml:space="preserve"> </w:t>
            </w:r>
            <w:r w:rsidRPr="0047563E">
              <w:rPr>
                <w:rFonts w:ascii="Times New Roman" w:hAnsi="Times New Roman" w:cs="Times New Roman"/>
                <w:color w:val="000000" w:themeColor="text1"/>
                <w:sz w:val="28"/>
                <w:szCs w:val="28"/>
              </w:rPr>
              <w:t xml:space="preserve">số 01 tại </w:t>
            </w:r>
            <w:r w:rsidRPr="0047563E">
              <w:rPr>
                <w:rFonts w:ascii="Times New Roman" w:hAnsi="Times New Roman" w:cs="Times New Roman"/>
                <w:color w:val="000000" w:themeColor="text1"/>
                <w:sz w:val="28"/>
                <w:szCs w:val="28"/>
                <w:lang w:val="vi-VN"/>
              </w:rPr>
              <w:t>Phụ lục</w:t>
            </w:r>
            <w:r w:rsidRPr="0047563E">
              <w:rPr>
                <w:rFonts w:ascii="Times New Roman" w:hAnsi="Times New Roman" w:cs="Times New Roman"/>
                <w:color w:val="000000" w:themeColor="text1"/>
                <w:sz w:val="28"/>
                <w:szCs w:val="28"/>
              </w:rPr>
              <w:t xml:space="preserve"> ban hành kèm theo Nghị định </w:t>
            </w:r>
            <w:r w:rsidRPr="0047563E">
              <w:rPr>
                <w:rFonts w:ascii="Times New Roman" w:hAnsi="Times New Roman" w:cs="Times New Roman"/>
                <w:color w:val="000000" w:themeColor="text1"/>
                <w:sz w:val="28"/>
                <w:szCs w:val="28"/>
                <w:lang w:val="it-IT"/>
              </w:rPr>
              <w:t>số 181/2024/NĐ-CP</w:t>
            </w:r>
            <w:r w:rsidRPr="0047563E">
              <w:rPr>
                <w:rFonts w:ascii="Times New Roman" w:hAnsi="Times New Roman" w:cs="Times New Roman"/>
                <w:color w:val="000000" w:themeColor="text1"/>
                <w:sz w:val="28"/>
                <w:szCs w:val="28"/>
              </w:rPr>
              <w:t xml:space="preserve">; </w:t>
            </w:r>
          </w:p>
        </w:tc>
        <w:tc>
          <w:tcPr>
            <w:tcW w:w="3551" w:type="dxa"/>
            <w:gridSpan w:val="2"/>
            <w:tcBorders>
              <w:top w:val="single" w:sz="4" w:space="0" w:color="auto"/>
              <w:left w:val="single" w:sz="4" w:space="0" w:color="auto"/>
              <w:bottom w:val="single" w:sz="4" w:space="0" w:color="auto"/>
              <w:right w:val="single" w:sz="4" w:space="0" w:color="auto"/>
            </w:tcBorders>
          </w:tcPr>
          <w:p w14:paraId="1358E621"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chính: 01</w:t>
            </w:r>
          </w:p>
          <w:p w14:paraId="54814DFD"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sao: 0</w:t>
            </w:r>
          </w:p>
        </w:tc>
      </w:tr>
      <w:tr w:rsidR="006E2162" w:rsidRPr="0047563E" w14:paraId="2D18857D"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486C3D9A" w14:textId="21A08B2E" w:rsidR="006E2162" w:rsidRPr="0047563E" w:rsidRDefault="006E2162" w:rsidP="006E2162">
            <w:pPr>
              <w:spacing w:before="120" w:after="120"/>
              <w:textAlignment w:val="center"/>
              <w:rPr>
                <w:rFonts w:ascii="Times New Roman" w:hAnsi="Times New Roman" w:cs="Times New Roman"/>
                <w:color w:val="000000" w:themeColor="text1"/>
                <w:sz w:val="28"/>
                <w:szCs w:val="28"/>
                <w:lang w:eastAsia="vi-VN" w:bidi="vi-VN"/>
              </w:rPr>
            </w:pPr>
            <w:r w:rsidRPr="0047563E">
              <w:rPr>
                <w:rFonts w:ascii="Times New Roman" w:hAnsi="Times New Roman" w:cs="Times New Roman"/>
                <w:color w:val="000000" w:themeColor="text1"/>
                <w:sz w:val="28"/>
                <w:szCs w:val="28"/>
              </w:rPr>
              <w:t>+ D</w:t>
            </w:r>
            <w:r w:rsidRPr="0047563E">
              <w:rPr>
                <w:rStyle w:val="hps"/>
                <w:rFonts w:ascii="Times New Roman" w:hAnsi="Times New Roman" w:cs="Times New Roman"/>
                <w:color w:val="000000" w:themeColor="text1"/>
                <w:sz w:val="28"/>
                <w:szCs w:val="28"/>
                <w:lang w:val="vi-VN"/>
              </w:rPr>
              <w:t xml:space="preserve">anh sách người </w:t>
            </w:r>
            <w:r w:rsidRPr="0047563E">
              <w:rPr>
                <w:rStyle w:val="hps"/>
                <w:rFonts w:ascii="Times New Roman" w:hAnsi="Times New Roman" w:cs="Times New Roman"/>
                <w:color w:val="000000" w:themeColor="text1"/>
                <w:sz w:val="28"/>
                <w:szCs w:val="28"/>
              </w:rPr>
              <w:t>đề nghị được kiểm tra, cấp giấy chứng nhận huấn luyện</w:t>
            </w:r>
          </w:p>
        </w:tc>
        <w:tc>
          <w:tcPr>
            <w:tcW w:w="3400" w:type="dxa"/>
            <w:gridSpan w:val="6"/>
            <w:tcBorders>
              <w:top w:val="single" w:sz="4" w:space="0" w:color="auto"/>
              <w:left w:val="single" w:sz="4" w:space="0" w:color="auto"/>
              <w:bottom w:val="single" w:sz="4" w:space="0" w:color="auto"/>
              <w:right w:val="single" w:sz="4" w:space="0" w:color="auto"/>
            </w:tcBorders>
          </w:tcPr>
          <w:p w14:paraId="7B841CC6" w14:textId="5FBD9BD7"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8"/>
                <w:szCs w:val="28"/>
              </w:rPr>
            </w:pPr>
            <w:r w:rsidRPr="0047563E">
              <w:rPr>
                <w:rStyle w:val="hps"/>
                <w:rFonts w:ascii="Times New Roman" w:hAnsi="Times New Roman" w:cs="Times New Roman"/>
                <w:color w:val="000000" w:themeColor="text1"/>
                <w:sz w:val="28"/>
                <w:szCs w:val="28"/>
              </w:rPr>
              <w:t xml:space="preserve">Mẫu số 02 </w:t>
            </w:r>
            <w:r w:rsidRPr="0047563E">
              <w:rPr>
                <w:rStyle w:val="hps"/>
                <w:rFonts w:ascii="Times New Roman" w:hAnsi="Times New Roman" w:cs="Times New Roman"/>
                <w:color w:val="000000" w:themeColor="text1"/>
                <w:sz w:val="28"/>
                <w:szCs w:val="28"/>
                <w:lang w:val="vi-VN"/>
              </w:rPr>
              <w:t>tại Phụ lục</w:t>
            </w:r>
            <w:r w:rsidRPr="0047563E">
              <w:rPr>
                <w:rStyle w:val="hps"/>
                <w:rFonts w:ascii="Times New Roman" w:hAnsi="Times New Roman" w:cs="Times New Roman"/>
                <w:color w:val="000000" w:themeColor="text1"/>
                <w:sz w:val="28"/>
                <w:szCs w:val="28"/>
              </w:rPr>
              <w:t xml:space="preserve"> </w:t>
            </w:r>
            <w:r w:rsidRPr="0047563E">
              <w:rPr>
                <w:rFonts w:ascii="Times New Roman" w:hAnsi="Times New Roman" w:cs="Times New Roman"/>
                <w:color w:val="000000" w:themeColor="text1"/>
                <w:sz w:val="28"/>
                <w:szCs w:val="28"/>
              </w:rPr>
              <w:t xml:space="preserve">ban hành kèm theo Nghị định </w:t>
            </w:r>
            <w:r w:rsidRPr="0047563E">
              <w:rPr>
                <w:rFonts w:ascii="Times New Roman" w:hAnsi="Times New Roman" w:cs="Times New Roman"/>
                <w:color w:val="000000" w:themeColor="text1"/>
                <w:sz w:val="28"/>
                <w:szCs w:val="28"/>
                <w:lang w:val="it-IT"/>
              </w:rPr>
              <w:t>số 181/2024/NĐ-CP</w:t>
            </w:r>
            <w:r w:rsidRPr="0047563E">
              <w:rPr>
                <w:rStyle w:val="hps"/>
                <w:rFonts w:ascii="Times New Roman" w:hAnsi="Times New Roman" w:cs="Times New Roman"/>
                <w:color w:val="000000" w:themeColor="text1"/>
                <w:sz w:val="28"/>
                <w:szCs w:val="28"/>
              </w:rPr>
              <w:t xml:space="preserve">; </w:t>
            </w:r>
          </w:p>
        </w:tc>
        <w:tc>
          <w:tcPr>
            <w:tcW w:w="3551" w:type="dxa"/>
            <w:gridSpan w:val="2"/>
            <w:tcBorders>
              <w:top w:val="single" w:sz="4" w:space="0" w:color="auto"/>
              <w:left w:val="single" w:sz="4" w:space="0" w:color="auto"/>
              <w:bottom w:val="single" w:sz="4" w:space="0" w:color="auto"/>
              <w:right w:val="single" w:sz="4" w:space="0" w:color="auto"/>
            </w:tcBorders>
          </w:tcPr>
          <w:p w14:paraId="1650E459"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chính: 01</w:t>
            </w:r>
          </w:p>
          <w:p w14:paraId="3854ED18"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sao: 0</w:t>
            </w:r>
          </w:p>
        </w:tc>
      </w:tr>
      <w:tr w:rsidR="006E2162" w:rsidRPr="0047563E" w14:paraId="656900F8"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20C5E919" w14:textId="67202D3B" w:rsidR="006E2162" w:rsidRPr="0047563E" w:rsidRDefault="006E2162" w:rsidP="006E2162">
            <w:pPr>
              <w:spacing w:before="120" w:after="120"/>
              <w:textAlignment w:val="center"/>
              <w:rPr>
                <w:rFonts w:ascii="Times New Roman" w:hAnsi="Times New Roman" w:cs="Times New Roman"/>
                <w:color w:val="000000" w:themeColor="text1"/>
                <w:sz w:val="28"/>
                <w:szCs w:val="28"/>
                <w:lang w:eastAsia="vi-VN" w:bidi="vi-VN"/>
              </w:rPr>
            </w:pPr>
            <w:r w:rsidRPr="0047563E">
              <w:rPr>
                <w:rStyle w:val="hps"/>
                <w:rFonts w:ascii="Times New Roman" w:hAnsi="Times New Roman" w:cs="Times New Roman"/>
                <w:color w:val="000000" w:themeColor="text1"/>
                <w:sz w:val="28"/>
                <w:szCs w:val="28"/>
              </w:rPr>
              <w:t xml:space="preserve">+ </w:t>
            </w:r>
            <w:r w:rsidRPr="0047563E">
              <w:rPr>
                <w:rFonts w:ascii="Times New Roman" w:hAnsi="Times New Roman" w:cs="Times New Roman"/>
                <w:color w:val="000000" w:themeColor="text1"/>
                <w:sz w:val="28"/>
                <w:szCs w:val="28"/>
                <w:lang w:val="vi-VN"/>
              </w:rPr>
              <w:t>02</w:t>
            </w:r>
            <w:r w:rsidRPr="0047563E">
              <w:rPr>
                <w:rFonts w:ascii="Times New Roman" w:hAnsi="Times New Roman" w:cs="Times New Roman"/>
                <w:color w:val="000000" w:themeColor="text1"/>
                <w:sz w:val="28"/>
                <w:szCs w:val="28"/>
              </w:rPr>
              <w:t xml:space="preserve"> </w:t>
            </w:r>
            <w:r w:rsidRPr="0047563E">
              <w:rPr>
                <w:rFonts w:ascii="Times New Roman" w:hAnsi="Times New Roman" w:cs="Times New Roman"/>
                <w:color w:val="000000" w:themeColor="text1"/>
                <w:sz w:val="28"/>
                <w:szCs w:val="28"/>
                <w:lang w:val="vi-VN"/>
              </w:rPr>
              <w:t>ảnh (</w:t>
            </w:r>
            <w:r w:rsidRPr="0047563E">
              <w:rPr>
                <w:rFonts w:ascii="Times New Roman" w:hAnsi="Times New Roman" w:cs="Times New Roman"/>
                <w:color w:val="000000" w:themeColor="text1"/>
                <w:sz w:val="28"/>
                <w:szCs w:val="28"/>
              </w:rPr>
              <w:t>3</w:t>
            </w:r>
            <w:r w:rsidRPr="0047563E">
              <w:rPr>
                <w:rFonts w:ascii="Times New Roman" w:hAnsi="Times New Roman" w:cs="Times New Roman"/>
                <w:color w:val="000000" w:themeColor="text1"/>
                <w:sz w:val="28"/>
                <w:szCs w:val="28"/>
                <w:lang w:val="vi-VN"/>
              </w:rPr>
              <w:t>×</w:t>
            </w:r>
            <w:r w:rsidRPr="0047563E">
              <w:rPr>
                <w:rFonts w:ascii="Times New Roman" w:hAnsi="Times New Roman" w:cs="Times New Roman"/>
                <w:color w:val="000000" w:themeColor="text1"/>
                <w:sz w:val="28"/>
                <w:szCs w:val="28"/>
              </w:rPr>
              <w:t>4</w:t>
            </w:r>
            <w:r w:rsidRPr="0047563E">
              <w:rPr>
                <w:rFonts w:ascii="Times New Roman" w:hAnsi="Times New Roman" w:cs="Times New Roman"/>
                <w:color w:val="000000" w:themeColor="text1"/>
                <w:sz w:val="28"/>
                <w:szCs w:val="28"/>
                <w:lang w:val="vi-VN"/>
              </w:rPr>
              <w:t xml:space="preserve"> cm) của người</w:t>
            </w:r>
            <w:r w:rsidRPr="0047563E">
              <w:rPr>
                <w:rFonts w:ascii="Times New Roman" w:hAnsi="Times New Roman" w:cs="Times New Roman"/>
                <w:color w:val="000000" w:themeColor="text1"/>
                <w:sz w:val="28"/>
                <w:szCs w:val="28"/>
              </w:rPr>
              <w:t xml:space="preserve"> trong danh sách đề nghị kiểm tra, cấp giấy chứng nhận huấn luyện kỹ thuật an toàn tiền chất thuốc nổ;</w:t>
            </w:r>
          </w:p>
        </w:tc>
        <w:tc>
          <w:tcPr>
            <w:tcW w:w="3400" w:type="dxa"/>
            <w:gridSpan w:val="6"/>
            <w:tcBorders>
              <w:top w:val="single" w:sz="4" w:space="0" w:color="auto"/>
              <w:left w:val="single" w:sz="4" w:space="0" w:color="auto"/>
              <w:bottom w:val="single" w:sz="4" w:space="0" w:color="auto"/>
              <w:right w:val="single" w:sz="4" w:space="0" w:color="auto"/>
            </w:tcBorders>
          </w:tcPr>
          <w:p w14:paraId="614EBA16" w14:textId="7AC24EC9" w:rsidR="006E2162" w:rsidRPr="0047563E" w:rsidRDefault="006E2162" w:rsidP="006E2162">
            <w:pPr>
              <w:widowControl w:val="0"/>
              <w:tabs>
                <w:tab w:val="left" w:pos="567"/>
              </w:tabs>
              <w:spacing w:after="80"/>
              <w:ind w:firstLine="709"/>
              <w:jc w:val="both"/>
              <w:textAlignment w:val="baseline"/>
              <w:rPr>
                <w:rFonts w:ascii="Times New Roman" w:eastAsia="Arial Unicode MS" w:hAnsi="Times New Roman" w:cs="Times New Roman"/>
                <w:color w:val="000000" w:themeColor="text1"/>
                <w:sz w:val="28"/>
                <w:szCs w:val="28"/>
              </w:rPr>
            </w:pPr>
          </w:p>
          <w:p w14:paraId="638C3201" w14:textId="77777777" w:rsidR="006E2162" w:rsidRPr="0047563E" w:rsidRDefault="006E2162" w:rsidP="006E2162">
            <w:pPr>
              <w:widowControl w:val="0"/>
              <w:tabs>
                <w:tab w:val="left" w:pos="567"/>
              </w:tabs>
              <w:spacing w:after="80"/>
              <w:ind w:firstLine="709"/>
              <w:jc w:val="both"/>
              <w:textAlignment w:val="baseline"/>
              <w:rPr>
                <w:rFonts w:ascii="Times New Roman" w:hAnsi="Times New Roman" w:cs="Times New Roman"/>
                <w:color w:val="000000" w:themeColor="text1"/>
                <w:sz w:val="28"/>
                <w:szCs w:val="28"/>
              </w:rPr>
            </w:pPr>
          </w:p>
        </w:tc>
        <w:tc>
          <w:tcPr>
            <w:tcW w:w="3551" w:type="dxa"/>
            <w:gridSpan w:val="2"/>
            <w:tcBorders>
              <w:top w:val="single" w:sz="4" w:space="0" w:color="auto"/>
              <w:left w:val="single" w:sz="4" w:space="0" w:color="auto"/>
              <w:bottom w:val="single" w:sz="4" w:space="0" w:color="auto"/>
              <w:right w:val="single" w:sz="4" w:space="0" w:color="auto"/>
            </w:tcBorders>
          </w:tcPr>
          <w:p w14:paraId="14674CF9"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chính: 02</w:t>
            </w:r>
          </w:p>
          <w:p w14:paraId="5A00A28E"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sao: 0</w:t>
            </w:r>
          </w:p>
        </w:tc>
      </w:tr>
      <w:tr w:rsidR="006E2162" w:rsidRPr="0047563E" w14:paraId="6F515CBF"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6F2B6CA8" w14:textId="7DC84272"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8"/>
                <w:szCs w:val="28"/>
              </w:rPr>
            </w:pPr>
            <w:r w:rsidRPr="0047563E">
              <w:rPr>
                <w:rFonts w:ascii="Times New Roman" w:eastAsia="Arial Unicode MS" w:hAnsi="Times New Roman" w:cs="Times New Roman"/>
                <w:color w:val="000000" w:themeColor="text1"/>
                <w:sz w:val="28"/>
                <w:szCs w:val="28"/>
              </w:rPr>
              <w:t xml:space="preserve">+ </w:t>
            </w:r>
            <w:r w:rsidRPr="0047563E">
              <w:rPr>
                <w:rFonts w:ascii="Times New Roman" w:hAnsi="Times New Roman" w:cs="Times New Roman"/>
                <w:color w:val="000000" w:themeColor="text1"/>
                <w:sz w:val="28"/>
                <w:szCs w:val="28"/>
              </w:rPr>
              <w:t xml:space="preserve">Tài liệu huấn luyện chi tiết quy định tại điểm a khoản 1 Điều 13 Nghị định </w:t>
            </w:r>
            <w:r w:rsidRPr="0047563E">
              <w:rPr>
                <w:rFonts w:ascii="Times New Roman" w:hAnsi="Times New Roman" w:cs="Times New Roman"/>
                <w:color w:val="000000" w:themeColor="text1"/>
                <w:sz w:val="28"/>
                <w:szCs w:val="28"/>
                <w:lang w:val="it-IT"/>
              </w:rPr>
              <w:t>số 181/2024/NĐ-CP</w:t>
            </w:r>
            <w:r w:rsidRPr="0047563E">
              <w:rPr>
                <w:rFonts w:ascii="Times New Roman" w:hAnsi="Times New Roman" w:cs="Times New Roman"/>
                <w:color w:val="000000" w:themeColor="text1"/>
                <w:sz w:val="28"/>
                <w:szCs w:val="28"/>
              </w:rPr>
              <w:t xml:space="preserve">; </w:t>
            </w:r>
          </w:p>
        </w:tc>
        <w:tc>
          <w:tcPr>
            <w:tcW w:w="3400" w:type="dxa"/>
            <w:gridSpan w:val="6"/>
            <w:tcBorders>
              <w:top w:val="single" w:sz="4" w:space="0" w:color="auto"/>
              <w:left w:val="single" w:sz="4" w:space="0" w:color="auto"/>
              <w:bottom w:val="single" w:sz="4" w:space="0" w:color="auto"/>
              <w:right w:val="single" w:sz="4" w:space="0" w:color="auto"/>
            </w:tcBorders>
          </w:tcPr>
          <w:p w14:paraId="6FF44929" w14:textId="77777777" w:rsidR="006E2162" w:rsidRPr="0047563E" w:rsidRDefault="006E2162" w:rsidP="006E2162">
            <w:pPr>
              <w:spacing w:before="120" w:after="120"/>
              <w:jc w:val="both"/>
              <w:textAlignment w:val="center"/>
              <w:rPr>
                <w:rFonts w:ascii="Times New Roman" w:hAnsi="Times New Roman" w:cs="Times New Roman"/>
                <w:color w:val="000000" w:themeColor="text1"/>
                <w:sz w:val="28"/>
                <w:szCs w:val="28"/>
              </w:rPr>
            </w:pPr>
          </w:p>
        </w:tc>
        <w:tc>
          <w:tcPr>
            <w:tcW w:w="3551" w:type="dxa"/>
            <w:gridSpan w:val="2"/>
            <w:tcBorders>
              <w:top w:val="single" w:sz="4" w:space="0" w:color="auto"/>
              <w:left w:val="single" w:sz="4" w:space="0" w:color="auto"/>
              <w:bottom w:val="single" w:sz="4" w:space="0" w:color="auto"/>
              <w:right w:val="single" w:sz="4" w:space="0" w:color="auto"/>
            </w:tcBorders>
          </w:tcPr>
          <w:p w14:paraId="09A7ABE6" w14:textId="32A9D1F0"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chính: 01</w:t>
            </w:r>
          </w:p>
          <w:p w14:paraId="007A4FBB" w14:textId="37E7A9DF"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sao: 0</w:t>
            </w:r>
          </w:p>
        </w:tc>
      </w:tr>
      <w:tr w:rsidR="006E2162" w:rsidRPr="0047563E" w14:paraId="7300C5B4"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659093F9" w14:textId="5697C1EC" w:rsidR="006E2162" w:rsidRPr="0047563E" w:rsidRDefault="006E2162" w:rsidP="006E2162">
            <w:pPr>
              <w:widowControl w:val="0"/>
              <w:tabs>
                <w:tab w:val="left" w:pos="567"/>
              </w:tabs>
              <w:spacing w:after="80"/>
              <w:jc w:val="both"/>
              <w:textAlignment w:val="baseline"/>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 Bằng cấp chứng minh việc đáp ứng các quy định tại khoản 2 Điều 13 Nghị định </w:t>
            </w:r>
            <w:r w:rsidRPr="0047563E">
              <w:rPr>
                <w:rFonts w:ascii="Times New Roman" w:hAnsi="Times New Roman" w:cs="Times New Roman"/>
                <w:color w:val="000000" w:themeColor="text1"/>
                <w:sz w:val="28"/>
                <w:szCs w:val="28"/>
                <w:lang w:val="it-IT"/>
              </w:rPr>
              <w:t>số 181/2024/NĐ-CP</w:t>
            </w:r>
            <w:r w:rsidRPr="0047563E">
              <w:rPr>
                <w:rFonts w:ascii="Times New Roman" w:hAnsi="Times New Roman" w:cs="Times New Roman"/>
                <w:color w:val="000000" w:themeColor="text1"/>
                <w:sz w:val="28"/>
                <w:szCs w:val="28"/>
              </w:rPr>
              <w:t>;</w:t>
            </w:r>
          </w:p>
        </w:tc>
        <w:tc>
          <w:tcPr>
            <w:tcW w:w="3400" w:type="dxa"/>
            <w:gridSpan w:val="6"/>
            <w:tcBorders>
              <w:top w:val="single" w:sz="4" w:space="0" w:color="auto"/>
              <w:left w:val="single" w:sz="4" w:space="0" w:color="auto"/>
              <w:bottom w:val="single" w:sz="4" w:space="0" w:color="auto"/>
              <w:right w:val="single" w:sz="4" w:space="0" w:color="auto"/>
            </w:tcBorders>
          </w:tcPr>
          <w:p w14:paraId="7689A30D" w14:textId="77777777" w:rsidR="006E2162" w:rsidRPr="0047563E" w:rsidRDefault="006E2162" w:rsidP="006E2162">
            <w:pPr>
              <w:spacing w:before="120" w:after="120"/>
              <w:jc w:val="both"/>
              <w:textAlignment w:val="center"/>
              <w:rPr>
                <w:rFonts w:ascii="Times New Roman" w:hAnsi="Times New Roman" w:cs="Times New Roman"/>
                <w:color w:val="000000" w:themeColor="text1"/>
                <w:sz w:val="28"/>
                <w:szCs w:val="28"/>
              </w:rPr>
            </w:pPr>
          </w:p>
        </w:tc>
        <w:tc>
          <w:tcPr>
            <w:tcW w:w="3551" w:type="dxa"/>
            <w:gridSpan w:val="2"/>
            <w:tcBorders>
              <w:top w:val="single" w:sz="4" w:space="0" w:color="auto"/>
              <w:left w:val="single" w:sz="4" w:space="0" w:color="auto"/>
              <w:bottom w:val="single" w:sz="4" w:space="0" w:color="auto"/>
              <w:right w:val="single" w:sz="4" w:space="0" w:color="auto"/>
            </w:tcBorders>
          </w:tcPr>
          <w:p w14:paraId="3D70E05B" w14:textId="77777777"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chính: 0</w:t>
            </w:r>
          </w:p>
          <w:p w14:paraId="194123A2" w14:textId="2E5BD33C" w:rsidR="006E2162" w:rsidRPr="0047563E" w:rsidRDefault="006E2162" w:rsidP="006E2162">
            <w:pPr>
              <w:shd w:val="clear" w:color="auto" w:fill="FFFFFF"/>
              <w:spacing w:after="88"/>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Bản sao: 01</w:t>
            </w:r>
          </w:p>
        </w:tc>
      </w:tr>
      <w:tr w:rsidR="006E2162" w:rsidRPr="0047563E" w14:paraId="41A6C8C8"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1F6004D9" w14:textId="77777777" w:rsidR="006E2162" w:rsidRPr="0047563E" w:rsidRDefault="006E2162" w:rsidP="006E2162">
            <w:pPr>
              <w:tabs>
                <w:tab w:val="left" w:pos="208"/>
                <w:tab w:val="left" w:pos="1811"/>
              </w:tabs>
              <w:spacing w:before="80"/>
              <w:jc w:val="both"/>
              <w:rPr>
                <w:rFonts w:ascii="Times New Roman" w:hAnsi="Times New Roman" w:cs="Times New Roman"/>
                <w:b/>
                <w:color w:val="000000" w:themeColor="text1"/>
                <w:sz w:val="26"/>
                <w:szCs w:val="26"/>
                <w:lang w:val="vi-VN"/>
              </w:rPr>
            </w:pPr>
            <w:r w:rsidRPr="0047563E">
              <w:rPr>
                <w:rFonts w:ascii="Times New Roman" w:hAnsi="Times New Roman" w:cs="Times New Roman"/>
                <w:b/>
                <w:i/>
                <w:color w:val="000000" w:themeColor="text1"/>
                <w:sz w:val="26"/>
                <w:szCs w:val="26"/>
                <w:lang w:val="vi-VN"/>
              </w:rPr>
              <w:t>Lưu ý:</w:t>
            </w:r>
            <w:r w:rsidRPr="0047563E">
              <w:rPr>
                <w:rFonts w:ascii="Times New Roman" w:hAnsi="Times New Roman" w:cs="Times New Roman"/>
                <w:color w:val="000000" w:themeColor="text1"/>
                <w:sz w:val="26"/>
                <w:szCs w:val="26"/>
                <w:lang w:val="vi-VN"/>
              </w:rPr>
              <w:t xml:space="preserve"> Bản </w:t>
            </w:r>
            <w:r w:rsidRPr="0047563E">
              <w:rPr>
                <w:rFonts w:ascii="Times New Roman" w:hAnsi="Times New Roman" w:cs="Times New Roman"/>
                <w:color w:val="000000" w:themeColor="text1"/>
                <w:sz w:val="26"/>
                <w:szCs w:val="26"/>
                <w:lang w:val="es-ES"/>
              </w:rPr>
              <w:t xml:space="preserve">sao/ bản </w:t>
            </w:r>
            <w:r w:rsidRPr="0047563E">
              <w:rPr>
                <w:rFonts w:ascii="Times New Roman" w:hAnsi="Times New Roman" w:cs="Times New Roman"/>
                <w:color w:val="000000" w:themeColor="text1"/>
                <w:sz w:val="26"/>
                <w:szCs w:val="26"/>
                <w:lang w:val="vi-VN"/>
              </w:rPr>
              <w:t>phô tô các loại giấy tờ trên phải kèm theo bản chính để đối chiếu ký xác nhận</w:t>
            </w:r>
            <w:r w:rsidRPr="0047563E">
              <w:rPr>
                <w:rFonts w:ascii="Times New Roman" w:hAnsi="Times New Roman" w:cs="Times New Roman"/>
                <w:b/>
                <w:color w:val="000000" w:themeColor="text1"/>
                <w:sz w:val="26"/>
                <w:szCs w:val="26"/>
                <w:lang w:val="vi-VN"/>
              </w:rPr>
              <w:t>.</w:t>
            </w:r>
          </w:p>
        </w:tc>
      </w:tr>
      <w:tr w:rsidR="006E2162" w:rsidRPr="0047563E" w14:paraId="38DA746A"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3671733A" w14:textId="77777777" w:rsidR="006E2162" w:rsidRPr="0047563E" w:rsidRDefault="006E2162" w:rsidP="006E2162">
            <w:pPr>
              <w:spacing w:before="120" w:after="120"/>
              <w:textAlignment w:val="center"/>
              <w:rPr>
                <w:rFonts w:ascii="Times New Roman" w:hAnsi="Times New Roman" w:cs="Times New Roman"/>
                <w:color w:val="000000" w:themeColor="text1"/>
                <w:sz w:val="26"/>
                <w:szCs w:val="26"/>
                <w:lang w:eastAsia="vi-VN" w:bidi="vi-VN"/>
              </w:rPr>
            </w:pPr>
          </w:p>
        </w:tc>
        <w:tc>
          <w:tcPr>
            <w:tcW w:w="3400" w:type="dxa"/>
            <w:gridSpan w:val="6"/>
            <w:tcBorders>
              <w:top w:val="single" w:sz="4" w:space="0" w:color="auto"/>
              <w:left w:val="single" w:sz="4" w:space="0" w:color="auto"/>
              <w:bottom w:val="single" w:sz="4" w:space="0" w:color="auto"/>
              <w:right w:val="single" w:sz="4" w:space="0" w:color="auto"/>
            </w:tcBorders>
          </w:tcPr>
          <w:p w14:paraId="395E585B" w14:textId="77777777" w:rsidR="006E2162" w:rsidRPr="0047563E" w:rsidRDefault="006E2162" w:rsidP="006E2162">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 01 bộ</w:t>
            </w:r>
          </w:p>
        </w:tc>
        <w:tc>
          <w:tcPr>
            <w:tcW w:w="3551" w:type="dxa"/>
            <w:gridSpan w:val="2"/>
            <w:tcBorders>
              <w:top w:val="single" w:sz="4" w:space="0" w:color="auto"/>
              <w:left w:val="single" w:sz="4" w:space="0" w:color="auto"/>
              <w:bottom w:val="single" w:sz="4" w:space="0" w:color="auto"/>
              <w:right w:val="single" w:sz="4" w:space="0" w:color="auto"/>
            </w:tcBorders>
          </w:tcPr>
          <w:p w14:paraId="73705E31"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rPr>
            </w:pPr>
          </w:p>
        </w:tc>
      </w:tr>
      <w:tr w:rsidR="006E2162" w:rsidRPr="0047563E" w14:paraId="53D3C98E" w14:textId="77777777" w:rsidTr="006E2162">
        <w:trPr>
          <w:trHeight w:val="573"/>
        </w:trPr>
        <w:tc>
          <w:tcPr>
            <w:tcW w:w="3181" w:type="dxa"/>
            <w:gridSpan w:val="5"/>
            <w:tcBorders>
              <w:top w:val="single" w:sz="4" w:space="0" w:color="auto"/>
              <w:left w:val="single" w:sz="4" w:space="0" w:color="auto"/>
              <w:bottom w:val="single" w:sz="4" w:space="0" w:color="auto"/>
              <w:right w:val="single" w:sz="4" w:space="0" w:color="auto"/>
            </w:tcBorders>
          </w:tcPr>
          <w:p w14:paraId="2FB0CEAA"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t>Đối tượng thực hiện:</w:t>
            </w:r>
          </w:p>
        </w:tc>
        <w:tc>
          <w:tcPr>
            <w:tcW w:w="6951" w:type="dxa"/>
            <w:gridSpan w:val="8"/>
            <w:tcBorders>
              <w:top w:val="single" w:sz="4" w:space="0" w:color="auto"/>
              <w:left w:val="single" w:sz="4" w:space="0" w:color="auto"/>
              <w:bottom w:val="single" w:sz="4" w:space="0" w:color="auto"/>
              <w:right w:val="single" w:sz="4" w:space="0" w:color="auto"/>
            </w:tcBorders>
          </w:tcPr>
          <w:p w14:paraId="2CF52687" w14:textId="68018361" w:rsidR="006E2162" w:rsidRPr="0047563E" w:rsidRDefault="006E2162" w:rsidP="006E2162">
            <w:pPr>
              <w:shd w:val="clear" w:color="auto" w:fill="FFFFFF"/>
              <w:spacing w:after="88"/>
              <w:jc w:val="both"/>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Tổ chức, doanh nghiệp</w:t>
            </w:r>
          </w:p>
        </w:tc>
      </w:tr>
      <w:tr w:rsidR="006E2162" w:rsidRPr="0047563E" w14:paraId="4015558E"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7EE8357B"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thực hiện:</w:t>
            </w:r>
          </w:p>
        </w:tc>
        <w:tc>
          <w:tcPr>
            <w:tcW w:w="6951" w:type="dxa"/>
            <w:gridSpan w:val="8"/>
            <w:tcBorders>
              <w:top w:val="single" w:sz="4" w:space="0" w:color="auto"/>
              <w:left w:val="single" w:sz="4" w:space="0" w:color="auto"/>
              <w:bottom w:val="single" w:sz="4" w:space="0" w:color="auto"/>
              <w:right w:val="single" w:sz="4" w:space="0" w:color="auto"/>
            </w:tcBorders>
          </w:tcPr>
          <w:p w14:paraId="2D58BB47"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6E2162" w:rsidRPr="0047563E" w14:paraId="7D2C6C4F"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0D7FFC5C"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có thẩm quyền:</w:t>
            </w:r>
          </w:p>
        </w:tc>
        <w:tc>
          <w:tcPr>
            <w:tcW w:w="6951" w:type="dxa"/>
            <w:gridSpan w:val="8"/>
            <w:tcBorders>
              <w:top w:val="single" w:sz="4" w:space="0" w:color="auto"/>
              <w:left w:val="single" w:sz="4" w:space="0" w:color="auto"/>
              <w:bottom w:val="single" w:sz="4" w:space="0" w:color="auto"/>
              <w:right w:val="single" w:sz="4" w:space="0" w:color="auto"/>
            </w:tcBorders>
          </w:tcPr>
          <w:p w14:paraId="02010BC0"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color w:val="000000" w:themeColor="text1"/>
                <w:sz w:val="26"/>
                <w:szCs w:val="26"/>
              </w:rPr>
              <w:t>Sở Công Thương</w:t>
            </w:r>
          </w:p>
        </w:tc>
      </w:tr>
      <w:tr w:rsidR="006E2162" w:rsidRPr="0047563E" w14:paraId="4CD38CCA"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2C440F4F"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phối hợp:</w:t>
            </w:r>
          </w:p>
        </w:tc>
        <w:tc>
          <w:tcPr>
            <w:tcW w:w="6951" w:type="dxa"/>
            <w:gridSpan w:val="8"/>
            <w:tcBorders>
              <w:top w:val="single" w:sz="4" w:space="0" w:color="auto"/>
              <w:left w:val="single" w:sz="4" w:space="0" w:color="auto"/>
              <w:bottom w:val="single" w:sz="4" w:space="0" w:color="auto"/>
              <w:right w:val="single" w:sz="4" w:space="0" w:color="auto"/>
            </w:tcBorders>
          </w:tcPr>
          <w:p w14:paraId="4A0C16CD" w14:textId="77777777" w:rsidR="006E2162" w:rsidRPr="0047563E" w:rsidRDefault="006E2162" w:rsidP="006E2162">
            <w:pPr>
              <w:spacing w:before="60" w:after="60"/>
              <w:rPr>
                <w:rFonts w:ascii="Times New Roman" w:hAnsi="Times New Roman" w:cs="Times New Roman"/>
                <w:color w:val="000000" w:themeColor="text1"/>
                <w:sz w:val="26"/>
                <w:szCs w:val="26"/>
              </w:rPr>
            </w:pPr>
          </w:p>
        </w:tc>
      </w:tr>
      <w:tr w:rsidR="006E2162" w:rsidRPr="0047563E" w14:paraId="35FAD3C9" w14:textId="77777777" w:rsidTr="00A77C5E">
        <w:trPr>
          <w:trHeight w:val="374"/>
        </w:trPr>
        <w:tc>
          <w:tcPr>
            <w:tcW w:w="10132" w:type="dxa"/>
            <w:gridSpan w:val="13"/>
            <w:tcBorders>
              <w:top w:val="single" w:sz="4" w:space="0" w:color="auto"/>
              <w:left w:val="single" w:sz="4" w:space="0" w:color="auto"/>
              <w:bottom w:val="single" w:sz="4" w:space="0" w:color="auto"/>
              <w:right w:val="single" w:sz="4" w:space="0" w:color="auto"/>
            </w:tcBorders>
          </w:tcPr>
          <w:p w14:paraId="563E7AD3" w14:textId="6B469BAC" w:rsidR="006E2162" w:rsidRPr="0047563E" w:rsidRDefault="006E2162" w:rsidP="006E2162">
            <w:pPr>
              <w:shd w:val="clear" w:color="auto" w:fill="FFFFFF"/>
              <w:spacing w:before="60" w:after="60"/>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lastRenderedPageBreak/>
              <w:t>Kết quả thực hiện</w:t>
            </w:r>
          </w:p>
        </w:tc>
      </w:tr>
      <w:tr w:rsidR="006E2162" w:rsidRPr="0047563E" w14:paraId="1FB3D2EC" w14:textId="77777777" w:rsidTr="006E2162">
        <w:trPr>
          <w:trHeight w:val="373"/>
        </w:trPr>
        <w:tc>
          <w:tcPr>
            <w:tcW w:w="2821" w:type="dxa"/>
            <w:gridSpan w:val="4"/>
            <w:tcBorders>
              <w:top w:val="single" w:sz="4" w:space="0" w:color="auto"/>
              <w:left w:val="single" w:sz="4" w:space="0" w:color="auto"/>
              <w:bottom w:val="single" w:sz="4" w:space="0" w:color="auto"/>
              <w:right w:val="single" w:sz="4" w:space="0" w:color="auto"/>
            </w:tcBorders>
          </w:tcPr>
          <w:p w14:paraId="2F3F3F4A" w14:textId="6F605C29" w:rsidR="006E2162" w:rsidRPr="0047563E" w:rsidRDefault="006E2162" w:rsidP="006E2162">
            <w:pPr>
              <w:shd w:val="clear" w:color="auto" w:fill="FFFFFF"/>
              <w:spacing w:before="60" w:after="60"/>
              <w:jc w:val="center"/>
              <w:rPr>
                <w:rFonts w:ascii="Times New Roman" w:hAnsi="Times New Roman" w:cs="Times New Roman"/>
                <w:color w:val="000000" w:themeColor="text1"/>
                <w:sz w:val="26"/>
                <w:szCs w:val="26"/>
                <w:shd w:val="clear" w:color="auto" w:fill="FFFFFF"/>
              </w:rPr>
            </w:pPr>
            <w:r w:rsidRPr="0047563E">
              <w:rPr>
                <w:rFonts w:ascii="Times New Roman" w:eastAsia="Calibri" w:hAnsi="Times New Roman" w:cs="Times New Roman"/>
                <w:sz w:val="27"/>
                <w:szCs w:val="27"/>
              </w:rPr>
              <w:t>Mã tài liệu</w:t>
            </w:r>
          </w:p>
        </w:tc>
        <w:tc>
          <w:tcPr>
            <w:tcW w:w="2678" w:type="dxa"/>
            <w:gridSpan w:val="4"/>
            <w:tcBorders>
              <w:top w:val="single" w:sz="4" w:space="0" w:color="auto"/>
              <w:left w:val="single" w:sz="4" w:space="0" w:color="auto"/>
              <w:bottom w:val="single" w:sz="4" w:space="0" w:color="auto"/>
              <w:right w:val="single" w:sz="4" w:space="0" w:color="auto"/>
            </w:tcBorders>
          </w:tcPr>
          <w:p w14:paraId="286BD36D" w14:textId="5EBC89AD" w:rsidR="006E2162" w:rsidRPr="0047563E" w:rsidRDefault="006E2162" w:rsidP="006E2162">
            <w:pPr>
              <w:shd w:val="clear" w:color="auto" w:fill="FFFFFF"/>
              <w:spacing w:before="60" w:after="60"/>
              <w:jc w:val="center"/>
              <w:rPr>
                <w:rFonts w:ascii="Times New Roman" w:hAnsi="Times New Roman" w:cs="Times New Roman"/>
                <w:color w:val="000000" w:themeColor="text1"/>
                <w:sz w:val="26"/>
                <w:szCs w:val="26"/>
                <w:shd w:val="clear" w:color="auto" w:fill="FFFFFF"/>
              </w:rPr>
            </w:pPr>
            <w:r w:rsidRPr="0047563E">
              <w:rPr>
                <w:rFonts w:ascii="Times New Roman" w:eastAsia="Calibri" w:hAnsi="Times New Roman" w:cs="Times New Roman"/>
                <w:sz w:val="27"/>
                <w:szCs w:val="27"/>
              </w:rPr>
              <w:t>Tên kết quả</w:t>
            </w:r>
          </w:p>
        </w:tc>
        <w:tc>
          <w:tcPr>
            <w:tcW w:w="4633" w:type="dxa"/>
            <w:gridSpan w:val="5"/>
            <w:tcBorders>
              <w:top w:val="single" w:sz="4" w:space="0" w:color="auto"/>
              <w:left w:val="single" w:sz="4" w:space="0" w:color="auto"/>
              <w:bottom w:val="single" w:sz="4" w:space="0" w:color="auto"/>
              <w:right w:val="single" w:sz="4" w:space="0" w:color="auto"/>
            </w:tcBorders>
          </w:tcPr>
          <w:p w14:paraId="3E7EC0B6" w14:textId="01FAAA90" w:rsidR="006E2162" w:rsidRPr="0047563E" w:rsidRDefault="006E2162" w:rsidP="006E2162">
            <w:pPr>
              <w:shd w:val="clear" w:color="auto" w:fill="FFFFFF"/>
              <w:spacing w:before="60" w:after="60"/>
              <w:jc w:val="center"/>
              <w:rPr>
                <w:rFonts w:ascii="Times New Roman" w:hAnsi="Times New Roman" w:cs="Times New Roman"/>
                <w:color w:val="000000" w:themeColor="text1"/>
                <w:sz w:val="26"/>
                <w:szCs w:val="26"/>
                <w:shd w:val="clear" w:color="auto" w:fill="FFFFFF"/>
              </w:rPr>
            </w:pPr>
            <w:r w:rsidRPr="0047563E">
              <w:rPr>
                <w:rFonts w:ascii="Times New Roman" w:eastAsia="Calibri" w:hAnsi="Times New Roman" w:cs="Times New Roman"/>
                <w:sz w:val="27"/>
                <w:szCs w:val="27"/>
              </w:rPr>
              <w:t>Tệp đính kèm</w:t>
            </w:r>
          </w:p>
        </w:tc>
      </w:tr>
      <w:tr w:rsidR="006E2162" w:rsidRPr="0047563E" w14:paraId="16E521AD" w14:textId="77777777" w:rsidTr="006E2162">
        <w:trPr>
          <w:trHeight w:val="373"/>
        </w:trPr>
        <w:tc>
          <w:tcPr>
            <w:tcW w:w="2821" w:type="dxa"/>
            <w:gridSpan w:val="4"/>
            <w:tcBorders>
              <w:top w:val="single" w:sz="4" w:space="0" w:color="auto"/>
              <w:left w:val="single" w:sz="4" w:space="0" w:color="auto"/>
              <w:bottom w:val="single" w:sz="4" w:space="0" w:color="auto"/>
              <w:right w:val="single" w:sz="4" w:space="0" w:color="auto"/>
            </w:tcBorders>
          </w:tcPr>
          <w:p w14:paraId="7D2F33D7" w14:textId="77777777" w:rsidR="006E2162" w:rsidRPr="0047563E" w:rsidRDefault="006E2162" w:rsidP="006E2162">
            <w:pPr>
              <w:shd w:val="clear" w:color="auto" w:fill="FFFFFF"/>
              <w:spacing w:before="60" w:after="60"/>
              <w:rPr>
                <w:rFonts w:ascii="Times New Roman" w:hAnsi="Times New Roman" w:cs="Times New Roman"/>
                <w:b/>
                <w:color w:val="000000" w:themeColor="text1"/>
                <w:sz w:val="26"/>
                <w:szCs w:val="26"/>
                <w:shd w:val="clear" w:color="auto" w:fill="FFFFFF"/>
              </w:rPr>
            </w:pPr>
          </w:p>
        </w:tc>
        <w:tc>
          <w:tcPr>
            <w:tcW w:w="2678" w:type="dxa"/>
            <w:gridSpan w:val="4"/>
            <w:tcBorders>
              <w:top w:val="single" w:sz="4" w:space="0" w:color="auto"/>
              <w:left w:val="single" w:sz="4" w:space="0" w:color="auto"/>
              <w:bottom w:val="single" w:sz="4" w:space="0" w:color="auto"/>
              <w:right w:val="single" w:sz="4" w:space="0" w:color="auto"/>
            </w:tcBorders>
          </w:tcPr>
          <w:p w14:paraId="16E4C860" w14:textId="59AF51FF" w:rsidR="006E2162" w:rsidRPr="0047563E" w:rsidRDefault="006E2162" w:rsidP="006E2162">
            <w:pPr>
              <w:shd w:val="clear" w:color="auto" w:fill="FFFFFF"/>
              <w:spacing w:before="60" w:after="60"/>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vi-VN"/>
              </w:rPr>
              <w:t xml:space="preserve">Giấy </w:t>
            </w:r>
            <w:r w:rsidRPr="0047563E">
              <w:rPr>
                <w:rFonts w:ascii="Times New Roman" w:hAnsi="Times New Roman" w:cs="Times New Roman"/>
                <w:color w:val="000000" w:themeColor="text1"/>
                <w:sz w:val="26"/>
                <w:szCs w:val="26"/>
              </w:rPr>
              <w:t>chứng nhận huấn luyện kỹ thuật an toàn tiền chất thuốc nổ</w:t>
            </w:r>
          </w:p>
        </w:tc>
        <w:tc>
          <w:tcPr>
            <w:tcW w:w="4633" w:type="dxa"/>
            <w:gridSpan w:val="5"/>
            <w:tcBorders>
              <w:top w:val="single" w:sz="4" w:space="0" w:color="auto"/>
              <w:left w:val="single" w:sz="4" w:space="0" w:color="auto"/>
              <w:bottom w:val="single" w:sz="4" w:space="0" w:color="auto"/>
              <w:right w:val="single" w:sz="4" w:space="0" w:color="auto"/>
            </w:tcBorders>
          </w:tcPr>
          <w:p w14:paraId="61E7DBB9" w14:textId="77777777" w:rsidR="006E2162" w:rsidRPr="0047563E" w:rsidRDefault="006E2162" w:rsidP="006E2162">
            <w:pPr>
              <w:shd w:val="clear" w:color="auto" w:fill="FFFFFF"/>
              <w:spacing w:before="60" w:after="60"/>
              <w:rPr>
                <w:rFonts w:ascii="Times New Roman" w:hAnsi="Times New Roman" w:cs="Times New Roman"/>
                <w:b/>
                <w:color w:val="000000" w:themeColor="text1"/>
                <w:sz w:val="26"/>
                <w:szCs w:val="26"/>
                <w:shd w:val="clear" w:color="auto" w:fill="FFFFFF"/>
              </w:rPr>
            </w:pPr>
          </w:p>
        </w:tc>
      </w:tr>
      <w:tr w:rsidR="006E2162" w:rsidRPr="0047563E" w14:paraId="6DA5E159" w14:textId="77777777" w:rsidTr="001B5D78">
        <w:trPr>
          <w:trHeight w:val="184"/>
        </w:trPr>
        <w:tc>
          <w:tcPr>
            <w:tcW w:w="10132" w:type="dxa"/>
            <w:gridSpan w:val="13"/>
            <w:tcBorders>
              <w:top w:val="single" w:sz="4" w:space="0" w:color="auto"/>
              <w:left w:val="single" w:sz="4" w:space="0" w:color="auto"/>
              <w:bottom w:val="single" w:sz="4" w:space="0" w:color="auto"/>
              <w:right w:val="single" w:sz="4" w:space="0" w:color="auto"/>
            </w:tcBorders>
          </w:tcPr>
          <w:p w14:paraId="4D9BD0CB" w14:textId="4BF6FCA2"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b/>
                <w:color w:val="000000" w:themeColor="text1"/>
                <w:sz w:val="26"/>
                <w:szCs w:val="26"/>
                <w:shd w:val="clear" w:color="auto" w:fill="FFFFFF"/>
              </w:rPr>
              <w:t>Căn cứ pháp lý</w:t>
            </w:r>
          </w:p>
        </w:tc>
      </w:tr>
      <w:tr w:rsidR="006E2162" w:rsidRPr="0047563E" w14:paraId="03E5462F" w14:textId="77777777" w:rsidTr="005143EB">
        <w:trPr>
          <w:trHeight w:val="183"/>
        </w:trPr>
        <w:tc>
          <w:tcPr>
            <w:tcW w:w="1887" w:type="dxa"/>
            <w:gridSpan w:val="2"/>
            <w:tcBorders>
              <w:top w:val="single" w:sz="4" w:space="0" w:color="auto"/>
              <w:left w:val="single" w:sz="4" w:space="0" w:color="auto"/>
              <w:bottom w:val="single" w:sz="4" w:space="0" w:color="auto"/>
              <w:right w:val="single" w:sz="4" w:space="0" w:color="auto"/>
            </w:tcBorders>
          </w:tcPr>
          <w:p w14:paraId="127C1B9F" w14:textId="3D89C40C"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Calibri" w:hAnsi="Times New Roman" w:cs="Times New Roman"/>
                <w:sz w:val="27"/>
                <w:szCs w:val="27"/>
              </w:rPr>
              <w:t>Số văn bản</w:t>
            </w:r>
          </w:p>
        </w:tc>
        <w:tc>
          <w:tcPr>
            <w:tcW w:w="2433" w:type="dxa"/>
            <w:gridSpan w:val="5"/>
            <w:tcBorders>
              <w:top w:val="single" w:sz="4" w:space="0" w:color="auto"/>
              <w:left w:val="single" w:sz="4" w:space="0" w:color="auto"/>
              <w:bottom w:val="single" w:sz="4" w:space="0" w:color="auto"/>
              <w:right w:val="single" w:sz="4" w:space="0" w:color="auto"/>
            </w:tcBorders>
          </w:tcPr>
          <w:p w14:paraId="3E3C661F" w14:textId="6932DA59"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Calibri" w:hAnsi="Times New Roman" w:cs="Times New Roman"/>
                <w:sz w:val="27"/>
                <w:szCs w:val="27"/>
              </w:rPr>
              <w:t>Tên văn bản</w:t>
            </w:r>
          </w:p>
        </w:tc>
        <w:tc>
          <w:tcPr>
            <w:tcW w:w="1843" w:type="dxa"/>
            <w:gridSpan w:val="3"/>
            <w:tcBorders>
              <w:top w:val="single" w:sz="4" w:space="0" w:color="auto"/>
              <w:left w:val="single" w:sz="4" w:space="0" w:color="auto"/>
              <w:bottom w:val="single" w:sz="4" w:space="0" w:color="auto"/>
              <w:right w:val="single" w:sz="4" w:space="0" w:color="auto"/>
            </w:tcBorders>
          </w:tcPr>
          <w:p w14:paraId="2E26986B" w14:textId="5EEF67F0"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Calibri" w:hAnsi="Times New Roman" w:cs="Times New Roman"/>
                <w:sz w:val="27"/>
                <w:szCs w:val="27"/>
              </w:rPr>
              <w:t>Ngày ban hành</w:t>
            </w:r>
          </w:p>
        </w:tc>
        <w:tc>
          <w:tcPr>
            <w:tcW w:w="1701" w:type="dxa"/>
            <w:gridSpan w:val="2"/>
            <w:tcBorders>
              <w:top w:val="single" w:sz="4" w:space="0" w:color="auto"/>
              <w:left w:val="single" w:sz="4" w:space="0" w:color="auto"/>
              <w:bottom w:val="single" w:sz="4" w:space="0" w:color="auto"/>
              <w:right w:val="single" w:sz="4" w:space="0" w:color="auto"/>
            </w:tcBorders>
          </w:tcPr>
          <w:p w14:paraId="19B1FC97" w14:textId="217359B3"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Calibri" w:hAnsi="Times New Roman" w:cs="Times New Roman"/>
                <w:sz w:val="27"/>
                <w:szCs w:val="27"/>
              </w:rPr>
              <w:t>Ngày hiệu lực</w:t>
            </w:r>
          </w:p>
        </w:tc>
        <w:tc>
          <w:tcPr>
            <w:tcW w:w="2268" w:type="dxa"/>
            <w:tcBorders>
              <w:top w:val="single" w:sz="4" w:space="0" w:color="auto"/>
              <w:left w:val="single" w:sz="4" w:space="0" w:color="auto"/>
              <w:bottom w:val="single" w:sz="4" w:space="0" w:color="auto"/>
              <w:right w:val="single" w:sz="4" w:space="0" w:color="auto"/>
            </w:tcBorders>
          </w:tcPr>
          <w:p w14:paraId="2837E8A8" w14:textId="6144F700"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Calibri" w:hAnsi="Times New Roman" w:cs="Times New Roman"/>
                <w:sz w:val="27"/>
                <w:szCs w:val="27"/>
              </w:rPr>
              <w:t>Cơ quan ban hành</w:t>
            </w:r>
          </w:p>
        </w:tc>
      </w:tr>
      <w:tr w:rsidR="006E2162" w:rsidRPr="0047563E" w14:paraId="61B51426" w14:textId="77777777" w:rsidTr="005143EB">
        <w:trPr>
          <w:trHeight w:val="183"/>
        </w:trPr>
        <w:tc>
          <w:tcPr>
            <w:tcW w:w="1887" w:type="dxa"/>
            <w:gridSpan w:val="2"/>
            <w:tcBorders>
              <w:top w:val="single" w:sz="4" w:space="0" w:color="auto"/>
              <w:left w:val="single" w:sz="4" w:space="0" w:color="auto"/>
              <w:bottom w:val="single" w:sz="4" w:space="0" w:color="auto"/>
              <w:right w:val="single" w:sz="4" w:space="0" w:color="auto"/>
            </w:tcBorders>
          </w:tcPr>
          <w:p w14:paraId="2C2DC368" w14:textId="2DC4A613"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42/2024/QH15</w:t>
            </w:r>
          </w:p>
        </w:tc>
        <w:tc>
          <w:tcPr>
            <w:tcW w:w="2433" w:type="dxa"/>
            <w:gridSpan w:val="5"/>
            <w:tcBorders>
              <w:top w:val="single" w:sz="4" w:space="0" w:color="auto"/>
              <w:left w:val="single" w:sz="4" w:space="0" w:color="auto"/>
              <w:bottom w:val="single" w:sz="4" w:space="0" w:color="auto"/>
              <w:right w:val="single" w:sz="4" w:space="0" w:color="auto"/>
            </w:tcBorders>
          </w:tcPr>
          <w:p w14:paraId="72AE47F7" w14:textId="6C23F008"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Luật Quản lý, sử dụng vũ khí, vật liệu nổ và công cụ hỗ trợ</w:t>
            </w:r>
          </w:p>
        </w:tc>
        <w:tc>
          <w:tcPr>
            <w:tcW w:w="1843" w:type="dxa"/>
            <w:gridSpan w:val="3"/>
            <w:tcBorders>
              <w:top w:val="single" w:sz="4" w:space="0" w:color="auto"/>
              <w:left w:val="single" w:sz="4" w:space="0" w:color="auto"/>
              <w:bottom w:val="single" w:sz="4" w:space="0" w:color="auto"/>
              <w:right w:val="single" w:sz="4" w:space="0" w:color="auto"/>
            </w:tcBorders>
          </w:tcPr>
          <w:p w14:paraId="230BD11C" w14:textId="39BC4789"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29/6/2024</w:t>
            </w:r>
          </w:p>
        </w:tc>
        <w:tc>
          <w:tcPr>
            <w:tcW w:w="1701" w:type="dxa"/>
            <w:gridSpan w:val="2"/>
            <w:tcBorders>
              <w:top w:val="single" w:sz="4" w:space="0" w:color="auto"/>
              <w:left w:val="single" w:sz="4" w:space="0" w:color="auto"/>
              <w:bottom w:val="single" w:sz="4" w:space="0" w:color="auto"/>
              <w:right w:val="single" w:sz="4" w:space="0" w:color="auto"/>
            </w:tcBorders>
          </w:tcPr>
          <w:p w14:paraId="1761D4C0" w14:textId="07112A84"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1F2B785C" w14:textId="3898B1F7"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sz w:val="27"/>
                <w:szCs w:val="27"/>
                <w:shd w:val="clear" w:color="auto" w:fill="FFFFFF"/>
              </w:rPr>
              <w:t>Quốc hội</w:t>
            </w:r>
          </w:p>
        </w:tc>
      </w:tr>
      <w:tr w:rsidR="006E2162" w:rsidRPr="0047563E" w14:paraId="560AF177" w14:textId="77777777" w:rsidTr="005143EB">
        <w:trPr>
          <w:trHeight w:val="183"/>
        </w:trPr>
        <w:tc>
          <w:tcPr>
            <w:tcW w:w="1887" w:type="dxa"/>
            <w:gridSpan w:val="2"/>
            <w:tcBorders>
              <w:top w:val="single" w:sz="4" w:space="0" w:color="auto"/>
              <w:left w:val="single" w:sz="4" w:space="0" w:color="auto"/>
              <w:bottom w:val="single" w:sz="4" w:space="0" w:color="auto"/>
              <w:right w:val="single" w:sz="4" w:space="0" w:color="auto"/>
            </w:tcBorders>
          </w:tcPr>
          <w:p w14:paraId="2F77C15E" w14:textId="54F02A6B"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181/2024/NĐ-CP</w:t>
            </w:r>
          </w:p>
        </w:tc>
        <w:tc>
          <w:tcPr>
            <w:tcW w:w="2433" w:type="dxa"/>
            <w:gridSpan w:val="5"/>
            <w:tcBorders>
              <w:top w:val="single" w:sz="4" w:space="0" w:color="auto"/>
              <w:left w:val="single" w:sz="4" w:space="0" w:color="auto"/>
              <w:bottom w:val="single" w:sz="4" w:space="0" w:color="auto"/>
              <w:right w:val="single" w:sz="4" w:space="0" w:color="auto"/>
            </w:tcBorders>
          </w:tcPr>
          <w:p w14:paraId="2041F46A" w14:textId="1C9834F9"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Nghị định Quy định chi tiết một số điều của Luật Quản lý, sử dụng vũ khí, vật liệu nổ và công cụ hỗ trợ về vật liệu nổ công nghiệp và tiền chất thuốc nổ</w:t>
            </w:r>
          </w:p>
        </w:tc>
        <w:tc>
          <w:tcPr>
            <w:tcW w:w="1843" w:type="dxa"/>
            <w:gridSpan w:val="3"/>
            <w:tcBorders>
              <w:top w:val="single" w:sz="4" w:space="0" w:color="auto"/>
              <w:left w:val="single" w:sz="4" w:space="0" w:color="auto"/>
              <w:bottom w:val="single" w:sz="4" w:space="0" w:color="auto"/>
              <w:right w:val="single" w:sz="4" w:space="0" w:color="auto"/>
            </w:tcBorders>
          </w:tcPr>
          <w:p w14:paraId="1D4A5902" w14:textId="1634EFBA"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31/12/2024</w:t>
            </w:r>
          </w:p>
        </w:tc>
        <w:tc>
          <w:tcPr>
            <w:tcW w:w="1701" w:type="dxa"/>
            <w:gridSpan w:val="2"/>
            <w:tcBorders>
              <w:top w:val="single" w:sz="4" w:space="0" w:color="auto"/>
              <w:left w:val="single" w:sz="4" w:space="0" w:color="auto"/>
              <w:bottom w:val="single" w:sz="4" w:space="0" w:color="auto"/>
              <w:right w:val="single" w:sz="4" w:space="0" w:color="auto"/>
            </w:tcBorders>
          </w:tcPr>
          <w:p w14:paraId="484554AD" w14:textId="07DD800D"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26CE5E78" w14:textId="57861F27"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Chính phủ</w:t>
            </w:r>
          </w:p>
        </w:tc>
      </w:tr>
      <w:tr w:rsidR="006E2162" w:rsidRPr="0047563E" w14:paraId="2924A532" w14:textId="77777777" w:rsidTr="005143EB">
        <w:trPr>
          <w:trHeight w:val="183"/>
        </w:trPr>
        <w:tc>
          <w:tcPr>
            <w:tcW w:w="1887" w:type="dxa"/>
            <w:gridSpan w:val="2"/>
            <w:tcBorders>
              <w:top w:val="single" w:sz="4" w:space="0" w:color="auto"/>
              <w:left w:val="single" w:sz="4" w:space="0" w:color="auto"/>
              <w:bottom w:val="single" w:sz="4" w:space="0" w:color="auto"/>
              <w:right w:val="single" w:sz="4" w:space="0" w:color="auto"/>
            </w:tcBorders>
          </w:tcPr>
          <w:p w14:paraId="10595B70" w14:textId="4F66105B"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23/2024/TT-BCT</w:t>
            </w:r>
          </w:p>
        </w:tc>
        <w:tc>
          <w:tcPr>
            <w:tcW w:w="2433" w:type="dxa"/>
            <w:gridSpan w:val="5"/>
            <w:tcBorders>
              <w:top w:val="single" w:sz="4" w:space="0" w:color="auto"/>
              <w:left w:val="single" w:sz="4" w:space="0" w:color="auto"/>
              <w:bottom w:val="single" w:sz="4" w:space="0" w:color="auto"/>
              <w:right w:val="single" w:sz="4" w:space="0" w:color="auto"/>
            </w:tcBorders>
          </w:tcPr>
          <w:p w14:paraId="4F1587F1" w14:textId="198E5032"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Thông tư quy định về quản lý, sử dụng vật liệu nổ công nghiệp và tiền chất thuốc nổ</w:t>
            </w:r>
          </w:p>
        </w:tc>
        <w:tc>
          <w:tcPr>
            <w:tcW w:w="1843" w:type="dxa"/>
            <w:gridSpan w:val="3"/>
            <w:tcBorders>
              <w:top w:val="single" w:sz="4" w:space="0" w:color="auto"/>
              <w:left w:val="single" w:sz="4" w:space="0" w:color="auto"/>
              <w:bottom w:val="single" w:sz="4" w:space="0" w:color="auto"/>
              <w:right w:val="single" w:sz="4" w:space="0" w:color="auto"/>
            </w:tcBorders>
          </w:tcPr>
          <w:p w14:paraId="080D017F" w14:textId="03A75F8A"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07/11/2024</w:t>
            </w:r>
          </w:p>
        </w:tc>
        <w:tc>
          <w:tcPr>
            <w:tcW w:w="1701" w:type="dxa"/>
            <w:gridSpan w:val="2"/>
            <w:tcBorders>
              <w:top w:val="single" w:sz="4" w:space="0" w:color="auto"/>
              <w:left w:val="single" w:sz="4" w:space="0" w:color="auto"/>
              <w:bottom w:val="single" w:sz="4" w:space="0" w:color="auto"/>
              <w:right w:val="single" w:sz="4" w:space="0" w:color="auto"/>
            </w:tcBorders>
          </w:tcPr>
          <w:p w14:paraId="75FF098D" w14:textId="4708EEA6"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bCs/>
                <w:color w:val="000000" w:themeColor="text1"/>
                <w:sz w:val="28"/>
                <w:szCs w:val="28"/>
              </w:rPr>
            </w:pPr>
            <w:r w:rsidRPr="0047563E">
              <w:rPr>
                <w:rFonts w:ascii="Times New Roman" w:hAnsi="Times New Roman" w:cs="Times New Roman"/>
                <w:bCs/>
                <w:color w:val="000000" w:themeColor="text1"/>
                <w:sz w:val="26"/>
                <w:szCs w:val="26"/>
                <w:shd w:val="clear" w:color="auto" w:fill="FFFFFF"/>
              </w:rPr>
              <w:t>01/01/2025</w:t>
            </w:r>
          </w:p>
        </w:tc>
        <w:tc>
          <w:tcPr>
            <w:tcW w:w="2268" w:type="dxa"/>
            <w:tcBorders>
              <w:top w:val="single" w:sz="4" w:space="0" w:color="auto"/>
              <w:left w:val="single" w:sz="4" w:space="0" w:color="auto"/>
              <w:bottom w:val="single" w:sz="4" w:space="0" w:color="auto"/>
              <w:right w:val="single" w:sz="4" w:space="0" w:color="auto"/>
            </w:tcBorders>
          </w:tcPr>
          <w:p w14:paraId="541E4AB3" w14:textId="3CB83504"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hAnsi="Times New Roman" w:cs="Times New Roman"/>
                <w:color w:val="000000" w:themeColor="text1"/>
                <w:sz w:val="26"/>
                <w:szCs w:val="26"/>
              </w:rPr>
              <w:t>Bộ Công Thương</w:t>
            </w:r>
          </w:p>
        </w:tc>
      </w:tr>
      <w:tr w:rsidR="006E2162" w:rsidRPr="0047563E" w14:paraId="41F794CB"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7B384593" w14:textId="77777777" w:rsidR="006E2162" w:rsidRPr="0047563E" w:rsidRDefault="006E2162" w:rsidP="006E2162">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Yêu cầu, điều kiện thực hiện:</w:t>
            </w:r>
          </w:p>
        </w:tc>
        <w:tc>
          <w:tcPr>
            <w:tcW w:w="6951" w:type="dxa"/>
            <w:gridSpan w:val="8"/>
            <w:tcBorders>
              <w:top w:val="single" w:sz="4" w:space="0" w:color="auto"/>
              <w:left w:val="single" w:sz="4" w:space="0" w:color="auto"/>
              <w:bottom w:val="single" w:sz="4" w:space="0" w:color="auto"/>
              <w:right w:val="single" w:sz="4" w:space="0" w:color="auto"/>
            </w:tcBorders>
          </w:tcPr>
          <w:p w14:paraId="11BE05F7" w14:textId="6781F4F0" w:rsidR="006E2162" w:rsidRPr="0047563E" w:rsidRDefault="006E2162" w:rsidP="006E2162">
            <w:pPr>
              <w:widowControl w:val="0"/>
              <w:tabs>
                <w:tab w:val="left" w:pos="567"/>
              </w:tabs>
              <w:spacing w:after="80" w:line="240" w:lineRule="auto"/>
              <w:jc w:val="both"/>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Người huấn luyện kỹ thuật an toàn tiền chất thuốc nổ phải có trình độ đại học trở lên và có kinh nghiệm thực tế làm việc về kỹ thuật an toàn tiền chất thuốc nổ, an toàn hóa chất, vật liệu nổ công nghiệp từ 05 năm liền kề trở lên hoặc làm việc trong lĩnh vực quản lý nhà nước về vật liệu nổ công nghiệp, tiền chất thuốc nổ, hóa chất từ 03 năm liền kề trở lên; có kiến thức pháp luật về tiền chất thuốc nổ.</w:t>
            </w:r>
          </w:p>
        </w:tc>
      </w:tr>
      <w:tr w:rsidR="006E2162" w:rsidRPr="0047563E" w14:paraId="43ADE26E"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52141533"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lang w:val="nl-NL"/>
              </w:rPr>
              <w:t>Thành phần hồ sơ lưu</w:t>
            </w:r>
          </w:p>
        </w:tc>
        <w:tc>
          <w:tcPr>
            <w:tcW w:w="6951" w:type="dxa"/>
            <w:gridSpan w:val="8"/>
            <w:tcBorders>
              <w:top w:val="single" w:sz="4" w:space="0" w:color="auto"/>
              <w:left w:val="single" w:sz="4" w:space="0" w:color="auto"/>
              <w:bottom w:val="single" w:sz="4" w:space="0" w:color="auto"/>
              <w:right w:val="single" w:sz="4" w:space="0" w:color="auto"/>
            </w:tcBorders>
          </w:tcPr>
          <w:p w14:paraId="677E1D1E" w14:textId="77777777" w:rsidR="006E2162" w:rsidRPr="0047563E" w:rsidRDefault="006E2162" w:rsidP="006E2162">
            <w:pPr>
              <w:numPr>
                <w:ilvl w:val="0"/>
                <w:numId w:val="30"/>
              </w:numPr>
              <w:spacing w:before="60" w:after="60" w:line="276" w:lineRule="auto"/>
              <w:ind w:left="225" w:hanging="141"/>
              <w:jc w:val="both"/>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Lưu theo thành phần hồ sơ theo TTHC quy định và các thành phần khác có liên quan;</w:t>
            </w:r>
          </w:p>
          <w:p w14:paraId="6C2FEEB3" w14:textId="77777777" w:rsidR="006E2162" w:rsidRPr="0047563E" w:rsidRDefault="006E2162" w:rsidP="006E2162">
            <w:pPr>
              <w:numPr>
                <w:ilvl w:val="0"/>
                <w:numId w:val="30"/>
              </w:numPr>
              <w:spacing w:before="60" w:after="60" w:line="276" w:lineRule="auto"/>
              <w:ind w:left="225" w:hanging="141"/>
              <w:jc w:val="both"/>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Phiếu kiểm soát quá trình giải quyết hồ sơ (nếu có);</w:t>
            </w:r>
          </w:p>
          <w:p w14:paraId="05E52AF6" w14:textId="77777777" w:rsidR="006E2162" w:rsidRPr="0047563E" w:rsidRDefault="006E2162" w:rsidP="006E2162">
            <w:pPr>
              <w:numPr>
                <w:ilvl w:val="0"/>
                <w:numId w:val="30"/>
              </w:numPr>
              <w:spacing w:before="60" w:after="60" w:line="276" w:lineRule="auto"/>
              <w:ind w:left="225" w:hanging="141"/>
              <w:jc w:val="both"/>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Kết quả giải quyết Thủ tục hành chính (nếu có).</w:t>
            </w:r>
          </w:p>
        </w:tc>
      </w:tr>
      <w:tr w:rsidR="006E2162" w:rsidRPr="0047563E" w14:paraId="0B544400" w14:textId="77777777" w:rsidTr="006E2162">
        <w:tc>
          <w:tcPr>
            <w:tcW w:w="3181" w:type="dxa"/>
            <w:gridSpan w:val="5"/>
            <w:tcBorders>
              <w:top w:val="single" w:sz="4" w:space="0" w:color="auto"/>
              <w:left w:val="single" w:sz="4" w:space="0" w:color="auto"/>
              <w:bottom w:val="single" w:sz="4" w:space="0" w:color="auto"/>
              <w:right w:val="single" w:sz="4" w:space="0" w:color="auto"/>
            </w:tcBorders>
          </w:tcPr>
          <w:p w14:paraId="00D45F3F" w14:textId="77777777" w:rsidR="006E2162" w:rsidRPr="0047563E" w:rsidRDefault="006E2162" w:rsidP="006E2162">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bCs/>
                <w:color w:val="000000" w:themeColor="text1"/>
                <w:sz w:val="26"/>
                <w:szCs w:val="26"/>
                <w:lang w:val="nl-NL"/>
              </w:rPr>
              <w:t>Thời gian lưu và nơi lưu</w:t>
            </w:r>
          </w:p>
        </w:tc>
        <w:tc>
          <w:tcPr>
            <w:tcW w:w="6951" w:type="dxa"/>
            <w:gridSpan w:val="8"/>
            <w:tcBorders>
              <w:top w:val="single" w:sz="4" w:space="0" w:color="auto"/>
              <w:left w:val="single" w:sz="4" w:space="0" w:color="auto"/>
              <w:bottom w:val="single" w:sz="4" w:space="0" w:color="auto"/>
              <w:right w:val="single" w:sz="4" w:space="0" w:color="auto"/>
            </w:tcBorders>
          </w:tcPr>
          <w:p w14:paraId="6E5699B9" w14:textId="77777777" w:rsidR="006E2162" w:rsidRPr="0047563E" w:rsidRDefault="006E2162" w:rsidP="006E2162">
            <w:pPr>
              <w:shd w:val="clear" w:color="auto" w:fill="FFFFFF"/>
              <w:spacing w:after="88"/>
              <w:rPr>
                <w:rFonts w:ascii="Times New Roman" w:eastAsia="Times New Roman" w:hAnsi="Times New Roman" w:cs="Times New Roman"/>
                <w:color w:val="000000" w:themeColor="text1"/>
                <w:sz w:val="28"/>
                <w:szCs w:val="28"/>
              </w:rPr>
            </w:pPr>
            <w:r w:rsidRPr="0047563E">
              <w:rPr>
                <w:rFonts w:ascii="Times New Roman" w:eastAsia="Times New Roman" w:hAnsi="Times New Roman" w:cs="Times New Roman"/>
                <w:color w:val="000000" w:themeColor="text1"/>
                <w:sz w:val="28"/>
                <w:szCs w:val="28"/>
              </w:rPr>
              <w:t>Hồ sơ đã giải quyết xong được lưu trữ theo quy định hiện hành.</w:t>
            </w:r>
          </w:p>
        </w:tc>
      </w:tr>
    </w:tbl>
    <w:p w14:paraId="3AC16155" w14:textId="77777777" w:rsidR="00784B19" w:rsidRPr="0047563E" w:rsidRDefault="00784B19" w:rsidP="00CF46AD">
      <w:pPr>
        <w:spacing w:before="120" w:after="120" w:line="240" w:lineRule="auto"/>
        <w:jc w:val="both"/>
        <w:textAlignment w:val="center"/>
        <w:rPr>
          <w:rFonts w:ascii="Times New Roman" w:eastAsia="Times New Roman" w:hAnsi="Times New Roman" w:cs="Times New Roman"/>
          <w:color w:val="000000" w:themeColor="text1"/>
          <w:sz w:val="24"/>
          <w:szCs w:val="24"/>
        </w:rPr>
      </w:pPr>
    </w:p>
    <w:p w14:paraId="11D9054F" w14:textId="77777777" w:rsidR="00DF1330" w:rsidRPr="0047563E" w:rsidRDefault="00784B19" w:rsidP="00DF1330">
      <w:pPr>
        <w:widowControl w:val="0"/>
        <w:spacing w:after="80"/>
        <w:jc w:val="right"/>
        <w:rPr>
          <w:rFonts w:ascii="Times New Roman" w:hAnsi="Times New Roman" w:cs="Times New Roman"/>
          <w:b/>
          <w:color w:val="000000" w:themeColor="text1"/>
          <w:sz w:val="28"/>
          <w:szCs w:val="28"/>
          <w:lang w:val="nl-NL"/>
        </w:rPr>
      </w:pPr>
      <w:r w:rsidRPr="0047563E">
        <w:rPr>
          <w:rFonts w:ascii="Times New Roman" w:eastAsia="Times New Roman" w:hAnsi="Times New Roman" w:cs="Times New Roman"/>
          <w:color w:val="000000" w:themeColor="text1"/>
          <w:sz w:val="24"/>
          <w:szCs w:val="24"/>
        </w:rPr>
        <w:br w:type="page"/>
      </w:r>
      <w:r w:rsidR="00DF1330" w:rsidRPr="0047563E">
        <w:rPr>
          <w:rFonts w:ascii="Times New Roman" w:hAnsi="Times New Roman" w:cs="Times New Roman"/>
          <w:b/>
          <w:color w:val="000000" w:themeColor="text1"/>
          <w:sz w:val="28"/>
          <w:szCs w:val="28"/>
          <w:lang w:val="nl-NL"/>
        </w:rPr>
        <w:lastRenderedPageBreak/>
        <w:t>Mẫu số 01</w:t>
      </w:r>
    </w:p>
    <w:tbl>
      <w:tblPr>
        <w:tblpPr w:leftFromText="180" w:rightFromText="180" w:vertAnchor="text" w:tblpY="228"/>
        <w:tblW w:w="0" w:type="auto"/>
        <w:tblLook w:val="04A0" w:firstRow="1" w:lastRow="0" w:firstColumn="1" w:lastColumn="0" w:noHBand="0" w:noVBand="1"/>
      </w:tblPr>
      <w:tblGrid>
        <w:gridCol w:w="2835"/>
        <w:gridCol w:w="6345"/>
      </w:tblGrid>
      <w:tr w:rsidR="001F4764" w:rsidRPr="0047563E" w14:paraId="2705E9BF" w14:textId="77777777" w:rsidTr="00161473">
        <w:tc>
          <w:tcPr>
            <w:tcW w:w="2835" w:type="dxa"/>
            <w:hideMark/>
          </w:tcPr>
          <w:p w14:paraId="4DAD5D57" w14:textId="77777777" w:rsidR="00DF1330" w:rsidRPr="0047563E" w:rsidRDefault="00DF1330"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w:t>
            </w:r>
            <w:r w:rsidRPr="0047563E">
              <w:rPr>
                <w:rFonts w:ascii="Times New Roman" w:hAnsi="Times New Roman" w:cs="Times New Roman"/>
                <w:color w:val="000000" w:themeColor="text1"/>
                <w:sz w:val="26"/>
                <w:vertAlign w:val="superscript"/>
              </w:rPr>
              <w:t>(1)</w:t>
            </w:r>
            <w:r w:rsidRPr="0047563E">
              <w:rPr>
                <w:rFonts w:ascii="Times New Roman" w:hAnsi="Times New Roman" w:cs="Times New Roman"/>
                <w:color w:val="000000" w:themeColor="text1"/>
                <w:sz w:val="26"/>
                <w:szCs w:val="28"/>
              </w:rPr>
              <w:t>………</w:t>
            </w:r>
          </w:p>
        </w:tc>
        <w:tc>
          <w:tcPr>
            <w:tcW w:w="6345" w:type="dxa"/>
            <w:hideMark/>
          </w:tcPr>
          <w:p w14:paraId="0EE29F4C" w14:textId="77777777" w:rsidR="00DF1330" w:rsidRPr="0047563E" w:rsidRDefault="00DF1330" w:rsidP="00161473">
            <w:pPr>
              <w:widowControl w:val="0"/>
              <w:spacing w:after="80"/>
              <w:jc w:val="center"/>
              <w:rPr>
                <w:rFonts w:ascii="Times New Roman" w:hAnsi="Times New Roman" w:cs="Times New Roman"/>
                <w:b/>
                <w:color w:val="000000" w:themeColor="text1"/>
                <w:sz w:val="26"/>
              </w:rPr>
            </w:pPr>
            <w:r w:rsidRPr="0047563E">
              <w:rPr>
                <w:rFonts w:ascii="Times New Roman" w:hAnsi="Times New Roman" w:cs="Times New Roman"/>
                <w:b/>
                <w:color w:val="000000" w:themeColor="text1"/>
                <w:sz w:val="26"/>
              </w:rPr>
              <w:t>CỘNG HÒA XÃ HỘI CHỦ NGHĨA VIỆT NAM</w:t>
            </w:r>
          </w:p>
        </w:tc>
      </w:tr>
      <w:tr w:rsidR="001F4764" w:rsidRPr="0047563E" w14:paraId="1DEA08DB" w14:textId="77777777" w:rsidTr="00161473">
        <w:tc>
          <w:tcPr>
            <w:tcW w:w="2835" w:type="dxa"/>
            <w:hideMark/>
          </w:tcPr>
          <w:p w14:paraId="28E514A3" w14:textId="77777777" w:rsidR="00DF1330" w:rsidRPr="0047563E" w:rsidRDefault="00DF1330" w:rsidP="00161473">
            <w:pPr>
              <w:widowControl w:val="0"/>
              <w:spacing w:after="80"/>
              <w:jc w:val="center"/>
              <w:rPr>
                <w:rFonts w:ascii="Times New Roman" w:hAnsi="Times New Roman" w:cs="Times New Roman"/>
                <w:color w:val="000000" w:themeColor="text1"/>
                <w:sz w:val="26"/>
                <w:szCs w:val="28"/>
                <w:vertAlign w:val="superscript"/>
              </w:rPr>
            </w:pPr>
            <w:r w:rsidRPr="0047563E">
              <w:rPr>
                <w:rFonts w:ascii="Times New Roman" w:hAnsi="Times New Roman" w:cs="Times New Roman"/>
                <w:color w:val="000000" w:themeColor="text1"/>
                <w:sz w:val="26"/>
                <w:szCs w:val="28"/>
                <w:vertAlign w:val="superscript"/>
              </w:rPr>
              <w:t>________</w:t>
            </w:r>
          </w:p>
          <w:p w14:paraId="7755794B" w14:textId="77777777" w:rsidR="00DF1330" w:rsidRPr="0047563E" w:rsidRDefault="00DF1330" w:rsidP="00161473">
            <w:pPr>
              <w:widowControl w:val="0"/>
              <w:spacing w:after="8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Số: ………</w:t>
            </w:r>
          </w:p>
        </w:tc>
        <w:tc>
          <w:tcPr>
            <w:tcW w:w="6345" w:type="dxa"/>
            <w:hideMark/>
          </w:tcPr>
          <w:p w14:paraId="251B2869" w14:textId="40A27CC2"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noProof/>
                <w:color w:val="000000" w:themeColor="text1"/>
                <w:sz w:val="28"/>
                <w:szCs w:val="28"/>
              </w:rPr>
              <mc:AlternateContent>
                <mc:Choice Requires="wps">
                  <w:drawing>
                    <wp:anchor distT="0" distB="0" distL="114300" distR="114300" simplePos="0" relativeHeight="252065792" behindDoc="0" locked="0" layoutInCell="1" allowOverlap="1" wp14:anchorId="04D24621" wp14:editId="70CB41A6">
                      <wp:simplePos x="0" y="0"/>
                      <wp:positionH relativeFrom="column">
                        <wp:posOffset>855980</wp:posOffset>
                      </wp:positionH>
                      <wp:positionV relativeFrom="paragraph">
                        <wp:posOffset>217805</wp:posOffset>
                      </wp:positionV>
                      <wp:extent cx="2070735" cy="8890"/>
                      <wp:effectExtent l="8255" t="8255" r="6985" b="11430"/>
                      <wp:wrapNone/>
                      <wp:docPr id="1764613619"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73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10B923" id="Straight Arrow Connector 8" o:spid="_x0000_s1026" type="#_x0000_t32" style="position:absolute;margin-left:67.4pt;margin-top:17.15pt;width:163.05pt;height:.7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"/>
                  </w:pict>
                </mc:Fallback>
              </mc:AlternateContent>
            </w:r>
            <w:r w:rsidRPr="0047563E">
              <w:rPr>
                <w:rFonts w:ascii="Times New Roman" w:hAnsi="Times New Roman" w:cs="Times New Roman"/>
                <w:b/>
                <w:color w:val="000000" w:themeColor="text1"/>
                <w:sz w:val="28"/>
                <w:szCs w:val="28"/>
              </w:rPr>
              <w:t>Độc lập - Tự do - Hạnh phúc</w:t>
            </w:r>
          </w:p>
        </w:tc>
      </w:tr>
    </w:tbl>
    <w:p w14:paraId="366282B1" w14:textId="77777777" w:rsidR="00DF1330" w:rsidRPr="0047563E" w:rsidRDefault="00DF1330" w:rsidP="00DF1330">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GIẤY ĐỀ NGHỊ</w:t>
      </w:r>
    </w:p>
    <w:p w14:paraId="7C3C7E90" w14:textId="77777777" w:rsidR="00DF1330" w:rsidRPr="0047563E" w:rsidRDefault="00DF1330" w:rsidP="00DF1330">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……giấy chứng nhận huấn luyện kỹ thuật an toàn ………..……</w:t>
      </w:r>
      <w:r w:rsidRPr="0047563E">
        <w:rPr>
          <w:rFonts w:ascii="Times New Roman" w:hAnsi="Times New Roman" w:cs="Times New Roman"/>
          <w:b/>
          <w:color w:val="000000" w:themeColor="text1"/>
          <w:sz w:val="28"/>
          <w:szCs w:val="28"/>
          <w:vertAlign w:val="superscript"/>
        </w:rPr>
        <w:t>(3)</w:t>
      </w:r>
      <w:r w:rsidRPr="0047563E">
        <w:rPr>
          <w:rFonts w:ascii="Times New Roman" w:hAnsi="Times New Roman" w:cs="Times New Roman"/>
          <w:b/>
          <w:color w:val="000000" w:themeColor="text1"/>
          <w:sz w:val="28"/>
          <w:szCs w:val="28"/>
        </w:rPr>
        <w:t>……………</w:t>
      </w:r>
    </w:p>
    <w:p w14:paraId="37D05858" w14:textId="77777777" w:rsidR="00DF1330" w:rsidRPr="0047563E" w:rsidRDefault="00DF1330" w:rsidP="00DF1330">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Kính gửi: ……………………</w:t>
      </w:r>
      <w:r w:rsidRPr="0047563E">
        <w:rPr>
          <w:rFonts w:ascii="Times New Roman" w:hAnsi="Times New Roman" w:cs="Times New Roman"/>
          <w:color w:val="000000" w:themeColor="text1"/>
          <w:vertAlign w:val="superscript"/>
        </w:rPr>
        <w:t>(4)</w:t>
      </w:r>
      <w:r w:rsidRPr="0047563E">
        <w:rPr>
          <w:rFonts w:ascii="Times New Roman" w:hAnsi="Times New Roman" w:cs="Times New Roman"/>
          <w:color w:val="000000" w:themeColor="text1"/>
          <w:sz w:val="28"/>
          <w:szCs w:val="28"/>
        </w:rPr>
        <w:t>…………………</w:t>
      </w:r>
    </w:p>
    <w:p w14:paraId="4ED9EF86" w14:textId="77777777" w:rsidR="00DF1330" w:rsidRPr="0047563E" w:rsidRDefault="00DF1330" w:rsidP="00DF1330">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Tên tổ chức, doanh nghiệp quản lý, sử dụng vật liệu nổ công nghiêp, tiền chất thuốc nổ: ……  …………………………………………………………...</w:t>
      </w:r>
    </w:p>
    <w:p w14:paraId="19C6D36E" w14:textId="77777777" w:rsidR="00DF1330" w:rsidRPr="0047563E" w:rsidRDefault="00DF1330" w:rsidP="00DF1330">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Nơi đặt trụ sở chính: ……………………………………………………...</w:t>
      </w:r>
    </w:p>
    <w:p w14:paraId="7BA9DE13" w14:textId="77777777" w:rsidR="00DF1330" w:rsidRPr="0047563E" w:rsidRDefault="00DF1330" w:rsidP="00DF1330">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Điện thoại: ……………. Fax: ………………. Email: …………………</w:t>
      </w:r>
    </w:p>
    <w:p w14:paraId="3EB98B2B" w14:textId="77777777" w:rsidR="00DF1330" w:rsidRPr="0047563E" w:rsidRDefault="00DF1330" w:rsidP="00DF1330">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Thực hiện Nghị định số 181/2024/NĐ-CP ngày 31 tháng 12 năm 2024 của Chính phủ </w:t>
      </w:r>
      <w:r w:rsidRPr="0047563E">
        <w:rPr>
          <w:rFonts w:ascii="Times New Roman" w:hAnsi="Times New Roman" w:cs="Times New Roman"/>
          <w:bCs/>
          <w:color w:val="000000" w:themeColor="text1"/>
          <w:sz w:val="28"/>
          <w:szCs w:val="28"/>
        </w:rPr>
        <w:t>quy định chi tiết một số điều của Luật Quản lý, sử dụng vũ khí, vật liệu nổ và công cụ hỗ trợ về vật liệu nổ công nghiệp và tiền chất thuốc nổ</w:t>
      </w:r>
      <w:r w:rsidRPr="0047563E">
        <w:rPr>
          <w:rFonts w:ascii="Times New Roman" w:hAnsi="Times New Roman" w:cs="Times New Roman"/>
          <w:color w:val="000000" w:themeColor="text1"/>
          <w:sz w:val="28"/>
          <w:szCs w:val="28"/>
        </w:rPr>
        <w:t>.</w:t>
      </w:r>
    </w:p>
    <w:p w14:paraId="6F1CCBA8" w14:textId="77777777" w:rsidR="00DF1330" w:rsidRPr="0047563E" w:rsidRDefault="00DF1330" w:rsidP="00DF1330">
      <w:pPr>
        <w:widowControl w:val="0"/>
        <w:spacing w:after="8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đề nghị ….</w:t>
      </w:r>
      <w:r w:rsidRPr="0047563E">
        <w:rPr>
          <w:rFonts w:ascii="Times New Roman" w:hAnsi="Times New Roman" w:cs="Times New Roman"/>
          <w:color w:val="000000" w:themeColor="text1"/>
          <w:sz w:val="28"/>
          <w:szCs w:val="28"/>
          <w:vertAlign w:val="superscript"/>
        </w:rPr>
        <w:t>(4)</w:t>
      </w:r>
      <w:r w:rsidRPr="0047563E">
        <w:rPr>
          <w:rFonts w:ascii="Times New Roman" w:hAnsi="Times New Roman" w:cs="Times New Roman"/>
          <w:color w:val="000000" w:themeColor="text1"/>
          <w:sz w:val="28"/>
          <w:szCs w:val="28"/>
        </w:rPr>
        <w:t>…..  ………….</w:t>
      </w:r>
      <w:r w:rsidRPr="0047563E">
        <w:rPr>
          <w:rFonts w:ascii="Times New Roman" w:hAnsi="Times New Roman" w:cs="Times New Roman"/>
          <w:color w:val="000000" w:themeColor="text1"/>
          <w:sz w:val="28"/>
          <w:szCs w:val="28"/>
          <w:vertAlign w:val="superscript"/>
        </w:rPr>
        <w:t>(2)</w:t>
      </w:r>
      <w:r w:rsidRPr="0047563E">
        <w:rPr>
          <w:rFonts w:ascii="Times New Roman" w:hAnsi="Times New Roman" w:cs="Times New Roman"/>
          <w:color w:val="000000" w:themeColor="text1"/>
          <w:sz w:val="28"/>
          <w:szCs w:val="28"/>
        </w:rPr>
        <w:t>……giấy chứng nhận huấn luyện kỹ thuật an toàn ……</w:t>
      </w:r>
      <w:r w:rsidRPr="0047563E">
        <w:rPr>
          <w:rFonts w:ascii="Times New Roman" w:hAnsi="Times New Roman" w:cs="Times New Roman"/>
          <w:color w:val="000000" w:themeColor="text1"/>
          <w:sz w:val="28"/>
          <w:szCs w:val="28"/>
          <w:vertAlign w:val="superscript"/>
        </w:rPr>
        <w:t>(3)</w:t>
      </w:r>
      <w:r w:rsidRPr="0047563E">
        <w:rPr>
          <w:rFonts w:ascii="Times New Roman" w:hAnsi="Times New Roman" w:cs="Times New Roman"/>
          <w:color w:val="000000" w:themeColor="text1"/>
          <w:sz w:val="28"/>
          <w:szCs w:val="28"/>
        </w:rPr>
        <w:t>…… (danh sách kèm theo) cho các đối tượng liên quan tới quản lý, sử dụng vật liệu nổ công nghiệp, tiền chất thuốc nổ của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w:t>
      </w:r>
    </w:p>
    <w:tbl>
      <w:tblPr>
        <w:tblW w:w="0" w:type="auto"/>
        <w:tblLook w:val="04A0" w:firstRow="1" w:lastRow="0" w:firstColumn="1" w:lastColumn="0" w:noHBand="0" w:noVBand="1"/>
      </w:tblPr>
      <w:tblGrid>
        <w:gridCol w:w="3797"/>
        <w:gridCol w:w="5383"/>
      </w:tblGrid>
      <w:tr w:rsidR="001F4764" w:rsidRPr="0047563E" w14:paraId="1BF622E5" w14:textId="77777777" w:rsidTr="00161473">
        <w:tc>
          <w:tcPr>
            <w:tcW w:w="3797" w:type="dxa"/>
          </w:tcPr>
          <w:p w14:paraId="3EBDE078" w14:textId="77777777" w:rsidR="00DF1330" w:rsidRPr="0047563E" w:rsidRDefault="00DF1330" w:rsidP="00161473">
            <w:pPr>
              <w:widowControl w:val="0"/>
              <w:spacing w:after="80"/>
              <w:rPr>
                <w:rFonts w:ascii="Times New Roman" w:hAnsi="Times New Roman" w:cs="Times New Roman"/>
                <w:color w:val="000000" w:themeColor="text1"/>
                <w:sz w:val="28"/>
                <w:szCs w:val="28"/>
              </w:rPr>
            </w:pPr>
          </w:p>
        </w:tc>
        <w:tc>
          <w:tcPr>
            <w:tcW w:w="5383" w:type="dxa"/>
            <w:hideMark/>
          </w:tcPr>
          <w:p w14:paraId="15593FED" w14:textId="77777777" w:rsidR="00DF1330" w:rsidRPr="0047563E" w:rsidRDefault="00DF1330" w:rsidP="00161473">
            <w:pPr>
              <w:widowControl w:val="0"/>
              <w:spacing w:after="80"/>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(5)</w:t>
            </w:r>
            <w:r w:rsidRPr="0047563E">
              <w:rPr>
                <w:rFonts w:ascii="Times New Roman" w:hAnsi="Times New Roman" w:cs="Times New Roman"/>
                <w:i/>
                <w:color w:val="000000" w:themeColor="text1"/>
                <w:szCs w:val="28"/>
              </w:rPr>
              <w:t>…., ngày …… tháng …… năm ………</w:t>
            </w:r>
          </w:p>
        </w:tc>
      </w:tr>
      <w:tr w:rsidR="001F4764" w:rsidRPr="0047563E" w14:paraId="1B17CBA4" w14:textId="77777777" w:rsidTr="00161473">
        <w:tc>
          <w:tcPr>
            <w:tcW w:w="3797" w:type="dxa"/>
          </w:tcPr>
          <w:p w14:paraId="4CA55CB8" w14:textId="77777777" w:rsidR="00DF1330" w:rsidRPr="0047563E" w:rsidRDefault="00DF1330" w:rsidP="00161473">
            <w:pPr>
              <w:widowControl w:val="0"/>
              <w:spacing w:after="80"/>
              <w:rPr>
                <w:rFonts w:ascii="Times New Roman" w:hAnsi="Times New Roman" w:cs="Times New Roman"/>
                <w:color w:val="000000" w:themeColor="text1"/>
                <w:sz w:val="28"/>
                <w:szCs w:val="28"/>
              </w:rPr>
            </w:pPr>
          </w:p>
        </w:tc>
        <w:tc>
          <w:tcPr>
            <w:tcW w:w="5383" w:type="dxa"/>
            <w:hideMark/>
          </w:tcPr>
          <w:p w14:paraId="7EE2DB27" w14:textId="77777777" w:rsidR="00DF1330" w:rsidRPr="0047563E" w:rsidRDefault="00DF1330"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(6)</w:t>
            </w:r>
            <w:r w:rsidRPr="0047563E">
              <w:rPr>
                <w:rFonts w:ascii="Times New Roman" w:hAnsi="Times New Roman" w:cs="Times New Roman"/>
                <w:color w:val="000000" w:themeColor="text1"/>
                <w:szCs w:val="28"/>
              </w:rPr>
              <w:t>………</w:t>
            </w:r>
          </w:p>
          <w:p w14:paraId="5FFE5EFA" w14:textId="77777777" w:rsidR="00DF1330" w:rsidRPr="0047563E" w:rsidRDefault="00DF1330"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3C8E87BE" w14:textId="77777777" w:rsidR="00DF1330" w:rsidRPr="0047563E" w:rsidRDefault="00DF1330" w:rsidP="00161473">
            <w:pPr>
              <w:widowControl w:val="0"/>
              <w:spacing w:after="80"/>
              <w:jc w:val="center"/>
              <w:rPr>
                <w:rFonts w:ascii="Times New Roman" w:hAnsi="Times New Roman" w:cs="Times New Roman"/>
                <w:color w:val="000000" w:themeColor="text1"/>
                <w:szCs w:val="28"/>
              </w:rPr>
            </w:pPr>
          </w:p>
          <w:p w14:paraId="42FA6595"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Nguyễn Văn A</w:t>
            </w:r>
          </w:p>
        </w:tc>
      </w:tr>
    </w:tbl>
    <w:p w14:paraId="7AEC0321" w14:textId="77777777" w:rsidR="00DF1330" w:rsidRPr="0047563E" w:rsidRDefault="00DF1330" w:rsidP="00DF1330">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Hồ sơ gửi kèm theo:</w:t>
      </w:r>
    </w:p>
    <w:p w14:paraId="4B40FDCD" w14:textId="77777777" w:rsidR="00DF1330" w:rsidRPr="0047563E" w:rsidRDefault="00DF1330" w:rsidP="00DF1330">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17558235" w14:textId="77777777" w:rsidR="00DF1330" w:rsidRPr="0047563E" w:rsidRDefault="00DF1330" w:rsidP="00DF1330">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4670F1D6"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Tên tổ chức, doanh nghiệp (Ví dụ: Công ty A);</w:t>
      </w:r>
    </w:p>
    <w:p w14:paraId="75FA7CA0"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258BF6D2"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Lĩnh vực huấn luyện (Ví dụ: Vật liệu nổ công nghiệp hoặc tiền chất thuốc nổ);</w:t>
      </w:r>
    </w:p>
    <w:p w14:paraId="058890F6"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Tên cơ quan cấp giấy chứng nhận huấn luyện (Ví dụ: Sở Công Thương tỉnh..);</w:t>
      </w:r>
    </w:p>
    <w:p w14:paraId="632DE975"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szCs w:val="28"/>
        </w:rPr>
        <w:t xml:space="preserve"> Địa danh, nơi đặt trụ sở chính của tổ chức, doanh nghiệp  (Ví dụ: Quảng Ninh);</w:t>
      </w:r>
    </w:p>
    <w:p w14:paraId="73622144"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(6)</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6B52CEE8"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p>
    <w:p w14:paraId="27BFFA6C"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p>
    <w:p w14:paraId="36121532"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p>
    <w:p w14:paraId="6C62ED7E"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p>
    <w:p w14:paraId="268D1DAC"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p>
    <w:p w14:paraId="16A31FE6" w14:textId="77777777" w:rsidR="00DF1330" w:rsidRPr="0047563E" w:rsidRDefault="00DF1330" w:rsidP="00DF1330">
      <w:pPr>
        <w:widowControl w:val="0"/>
        <w:tabs>
          <w:tab w:val="left" w:pos="7814"/>
        </w:tabs>
        <w:spacing w:after="8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t>Mẫu số 02</w:t>
      </w:r>
    </w:p>
    <w:p w14:paraId="0B0B6724" w14:textId="77777777" w:rsidR="00DF1330" w:rsidRPr="0047563E" w:rsidRDefault="00DF1330" w:rsidP="00DF1330">
      <w:pPr>
        <w:widowControl w:val="0"/>
        <w:tabs>
          <w:tab w:val="left" w:pos="7814"/>
        </w:tabs>
        <w:spacing w:after="80"/>
        <w:jc w:val="center"/>
        <w:rPr>
          <w:rFonts w:ascii="Times New Roman" w:hAnsi="Times New Roman" w:cs="Times New Roman"/>
          <w:b/>
          <w:color w:val="000000" w:themeColor="text1"/>
          <w:sz w:val="26"/>
          <w:szCs w:val="28"/>
        </w:rPr>
      </w:pPr>
      <w:r w:rsidRPr="0047563E">
        <w:rPr>
          <w:rFonts w:ascii="Times New Roman" w:hAnsi="Times New Roman" w:cs="Times New Roman"/>
          <w:b/>
          <w:color w:val="000000" w:themeColor="text1"/>
          <w:sz w:val="26"/>
          <w:szCs w:val="28"/>
        </w:rPr>
        <w:lastRenderedPageBreak/>
        <w:t>DANH SÁCH ĐỀ NGHỊ ……..</w:t>
      </w:r>
      <w:r w:rsidRPr="0047563E">
        <w:rPr>
          <w:rFonts w:ascii="Times New Roman" w:hAnsi="Times New Roman" w:cs="Times New Roman"/>
          <w:b/>
          <w:color w:val="000000" w:themeColor="text1"/>
          <w:sz w:val="26"/>
          <w:szCs w:val="28"/>
          <w:vertAlign w:val="superscript"/>
        </w:rPr>
        <w:t>(1)</w:t>
      </w:r>
      <w:r w:rsidRPr="0047563E">
        <w:rPr>
          <w:rFonts w:ascii="Times New Roman" w:hAnsi="Times New Roman" w:cs="Times New Roman"/>
          <w:b/>
          <w:color w:val="000000" w:themeColor="text1"/>
          <w:sz w:val="26"/>
          <w:szCs w:val="28"/>
        </w:rPr>
        <w:t>…….. CẤP GIẤY CHỨNG NHẬN HUẤN LUYỆN KỸ THUẬT AN TOÀN ...</w:t>
      </w:r>
      <w:r w:rsidRPr="0047563E">
        <w:rPr>
          <w:rFonts w:ascii="Times New Roman" w:hAnsi="Times New Roman" w:cs="Times New Roman"/>
          <w:b/>
          <w:color w:val="000000" w:themeColor="text1"/>
          <w:sz w:val="26"/>
          <w:szCs w:val="28"/>
          <w:vertAlign w:val="superscript"/>
        </w:rPr>
        <w:t>(2)</w:t>
      </w:r>
      <w:r w:rsidRPr="0047563E">
        <w:rPr>
          <w:rFonts w:ascii="Times New Roman" w:hAnsi="Times New Roman" w:cs="Times New Roman"/>
          <w:b/>
          <w:color w:val="000000" w:themeColor="text1"/>
          <w:sz w:val="26"/>
          <w:szCs w:val="28"/>
        </w:rPr>
        <w:t>…</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474"/>
        <w:gridCol w:w="1311"/>
        <w:gridCol w:w="1701"/>
        <w:gridCol w:w="850"/>
        <w:gridCol w:w="1559"/>
        <w:gridCol w:w="1701"/>
      </w:tblGrid>
      <w:tr w:rsidR="001F4764" w:rsidRPr="0047563E" w14:paraId="7C77220D" w14:textId="77777777" w:rsidTr="00161473">
        <w:tc>
          <w:tcPr>
            <w:tcW w:w="656" w:type="dxa"/>
            <w:tcBorders>
              <w:top w:val="single" w:sz="4" w:space="0" w:color="auto"/>
              <w:left w:val="single" w:sz="4" w:space="0" w:color="auto"/>
              <w:bottom w:val="single" w:sz="4" w:space="0" w:color="auto"/>
              <w:right w:val="single" w:sz="4" w:space="0" w:color="auto"/>
            </w:tcBorders>
            <w:vAlign w:val="center"/>
            <w:hideMark/>
          </w:tcPr>
          <w:p w14:paraId="4F80867A"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TT</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0B3CB38"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Họ và tên</w:t>
            </w:r>
          </w:p>
        </w:tc>
        <w:tc>
          <w:tcPr>
            <w:tcW w:w="1311" w:type="dxa"/>
            <w:tcBorders>
              <w:top w:val="single" w:sz="4" w:space="0" w:color="auto"/>
              <w:left w:val="single" w:sz="4" w:space="0" w:color="auto"/>
              <w:bottom w:val="single" w:sz="4" w:space="0" w:color="auto"/>
              <w:right w:val="single" w:sz="4" w:space="0" w:color="auto"/>
            </w:tcBorders>
            <w:vAlign w:val="center"/>
            <w:hideMark/>
          </w:tcPr>
          <w:p w14:paraId="5C87CF1A"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Ngày, tháng năm sinh</w:t>
            </w:r>
          </w:p>
        </w:tc>
        <w:tc>
          <w:tcPr>
            <w:tcW w:w="1701" w:type="dxa"/>
            <w:tcBorders>
              <w:top w:val="single" w:sz="4" w:space="0" w:color="auto"/>
              <w:left w:val="single" w:sz="4" w:space="0" w:color="auto"/>
              <w:bottom w:val="single" w:sz="4" w:space="0" w:color="auto"/>
              <w:right w:val="single" w:sz="4" w:space="0" w:color="auto"/>
            </w:tcBorders>
          </w:tcPr>
          <w:p w14:paraId="6120F548" w14:textId="77777777" w:rsidR="00DF1330" w:rsidRPr="0047563E" w:rsidRDefault="00DF1330" w:rsidP="00161473">
            <w:pPr>
              <w:widowControl w:val="0"/>
              <w:spacing w:after="80"/>
              <w:jc w:val="center"/>
              <w:rPr>
                <w:rFonts w:ascii="Times New Roman" w:hAnsi="Times New Roman" w:cs="Times New Roman"/>
                <w:b/>
                <w:color w:val="000000" w:themeColor="text1"/>
              </w:rPr>
            </w:pPr>
            <w:r w:rsidRPr="0047563E">
              <w:rPr>
                <w:rFonts w:ascii="Times New Roman" w:hAnsi="Times New Roman" w:cs="Times New Roman"/>
                <w:b/>
                <w:color w:val="000000" w:themeColor="text1"/>
              </w:rPr>
              <w:t xml:space="preserve">Số định danh cá nhân </w:t>
            </w:r>
            <w:r w:rsidRPr="0047563E">
              <w:rPr>
                <w:rFonts w:ascii="Times New Roman" w:hAnsi="Times New Roman" w:cs="Times New Roman"/>
                <w:b/>
                <w:color w:val="000000" w:themeColor="text1"/>
                <w:lang w:val="it-IT"/>
              </w:rPr>
              <w:t>hoặc số hộ chiếu</w:t>
            </w:r>
          </w:p>
        </w:tc>
        <w:tc>
          <w:tcPr>
            <w:tcW w:w="850" w:type="dxa"/>
            <w:tcBorders>
              <w:top w:val="single" w:sz="4" w:space="0" w:color="auto"/>
              <w:left w:val="single" w:sz="4" w:space="0" w:color="auto"/>
              <w:bottom w:val="single" w:sz="4" w:space="0" w:color="auto"/>
              <w:right w:val="single" w:sz="4" w:space="0" w:color="auto"/>
            </w:tcBorders>
            <w:vAlign w:val="center"/>
          </w:tcPr>
          <w:p w14:paraId="486EA705" w14:textId="77777777" w:rsidR="00DF1330" w:rsidRPr="0047563E" w:rsidRDefault="00DF1330" w:rsidP="00161473">
            <w:pPr>
              <w:widowControl w:val="0"/>
              <w:spacing w:after="80"/>
              <w:jc w:val="center"/>
              <w:rPr>
                <w:rFonts w:ascii="Times New Roman" w:hAnsi="Times New Roman" w:cs="Times New Roman"/>
                <w:b/>
                <w:color w:val="000000" w:themeColor="text1"/>
                <w:szCs w:val="28"/>
              </w:rPr>
            </w:pPr>
            <w:r w:rsidRPr="0047563E">
              <w:rPr>
                <w:rFonts w:ascii="Times New Roman" w:hAnsi="Times New Roman" w:cs="Times New Roman"/>
                <w:b/>
                <w:color w:val="000000" w:themeColor="text1"/>
                <w:szCs w:val="28"/>
              </w:rPr>
              <w:t>Chức danh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0A38D1"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Trình độ chuyên môn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328724" w14:textId="77777777" w:rsidR="00DF1330" w:rsidRPr="0047563E" w:rsidRDefault="00DF1330"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Cs w:val="28"/>
              </w:rPr>
              <w:t xml:space="preserve">Đăng ký </w:t>
            </w:r>
            <w:r w:rsidRPr="0047563E">
              <w:rPr>
                <w:rFonts w:ascii="Times New Roman" w:hAnsi="Times New Roman" w:cs="Times New Roman"/>
                <w:b/>
                <w:color w:val="000000" w:themeColor="text1"/>
                <w:szCs w:val="28"/>
                <w:vertAlign w:val="superscript"/>
              </w:rPr>
              <w:t>(3)</w:t>
            </w:r>
          </w:p>
        </w:tc>
      </w:tr>
      <w:tr w:rsidR="001F4764" w:rsidRPr="0047563E" w14:paraId="51AEA02F"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016252D9"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1</w:t>
            </w:r>
          </w:p>
        </w:tc>
        <w:tc>
          <w:tcPr>
            <w:tcW w:w="1474" w:type="dxa"/>
            <w:tcBorders>
              <w:top w:val="single" w:sz="4" w:space="0" w:color="auto"/>
              <w:left w:val="single" w:sz="4" w:space="0" w:color="auto"/>
              <w:bottom w:val="single" w:sz="4" w:space="0" w:color="auto"/>
              <w:right w:val="single" w:sz="4" w:space="0" w:color="auto"/>
            </w:tcBorders>
          </w:tcPr>
          <w:p w14:paraId="341107B4"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0C615910"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DA28389" w14:textId="77777777" w:rsidR="00DF1330" w:rsidRPr="0047563E" w:rsidRDefault="00DF1330"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2E9CC9E4"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4FFA0AFA"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6840488"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r>
      <w:tr w:rsidR="0022102C" w:rsidRPr="0047563E" w14:paraId="1DBAB5AF"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33440F8E"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2</w:t>
            </w:r>
          </w:p>
        </w:tc>
        <w:tc>
          <w:tcPr>
            <w:tcW w:w="1474" w:type="dxa"/>
            <w:tcBorders>
              <w:top w:val="single" w:sz="4" w:space="0" w:color="auto"/>
              <w:left w:val="single" w:sz="4" w:space="0" w:color="auto"/>
              <w:bottom w:val="single" w:sz="4" w:space="0" w:color="auto"/>
              <w:right w:val="single" w:sz="4" w:space="0" w:color="auto"/>
            </w:tcBorders>
          </w:tcPr>
          <w:p w14:paraId="55158450"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3581E713"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38AA0F6" w14:textId="77777777" w:rsidR="00DF1330" w:rsidRPr="0047563E" w:rsidRDefault="00DF1330"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84DEE23"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0B5765A"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C8A3908"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r>
      <w:tr w:rsidR="0022102C" w:rsidRPr="0047563E" w14:paraId="64931776" w14:textId="77777777" w:rsidTr="00161473">
        <w:tc>
          <w:tcPr>
            <w:tcW w:w="656" w:type="dxa"/>
            <w:tcBorders>
              <w:top w:val="single" w:sz="4" w:space="0" w:color="auto"/>
              <w:left w:val="single" w:sz="4" w:space="0" w:color="auto"/>
              <w:bottom w:val="single" w:sz="4" w:space="0" w:color="auto"/>
              <w:right w:val="single" w:sz="4" w:space="0" w:color="auto"/>
            </w:tcBorders>
            <w:hideMark/>
          </w:tcPr>
          <w:p w14:paraId="1ED8C2E2"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Cs w:val="28"/>
              </w:rPr>
              <w:t>…</w:t>
            </w:r>
          </w:p>
        </w:tc>
        <w:tc>
          <w:tcPr>
            <w:tcW w:w="1474" w:type="dxa"/>
            <w:tcBorders>
              <w:top w:val="single" w:sz="4" w:space="0" w:color="auto"/>
              <w:left w:val="single" w:sz="4" w:space="0" w:color="auto"/>
              <w:bottom w:val="single" w:sz="4" w:space="0" w:color="auto"/>
              <w:right w:val="single" w:sz="4" w:space="0" w:color="auto"/>
            </w:tcBorders>
          </w:tcPr>
          <w:p w14:paraId="7CB91670"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311" w:type="dxa"/>
            <w:tcBorders>
              <w:top w:val="single" w:sz="4" w:space="0" w:color="auto"/>
              <w:left w:val="single" w:sz="4" w:space="0" w:color="auto"/>
              <w:bottom w:val="single" w:sz="4" w:space="0" w:color="auto"/>
              <w:right w:val="single" w:sz="4" w:space="0" w:color="auto"/>
            </w:tcBorders>
          </w:tcPr>
          <w:p w14:paraId="639ECBAF"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DF8E24C" w14:textId="77777777" w:rsidR="00DF1330" w:rsidRPr="0047563E" w:rsidRDefault="00DF1330" w:rsidP="00161473">
            <w:pPr>
              <w:widowControl w:val="0"/>
              <w:spacing w:after="80"/>
              <w:jc w:val="center"/>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300E62C4"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2EFB4EC"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0FC92A8" w14:textId="77777777" w:rsidR="00DF1330" w:rsidRPr="0047563E" w:rsidRDefault="00DF1330" w:rsidP="00161473">
            <w:pPr>
              <w:widowControl w:val="0"/>
              <w:spacing w:after="80"/>
              <w:jc w:val="center"/>
              <w:rPr>
                <w:rFonts w:ascii="Times New Roman" w:hAnsi="Times New Roman" w:cs="Times New Roman"/>
                <w:color w:val="000000" w:themeColor="text1"/>
                <w:sz w:val="28"/>
                <w:szCs w:val="28"/>
              </w:rPr>
            </w:pPr>
          </w:p>
        </w:tc>
      </w:tr>
    </w:tbl>
    <w:p w14:paraId="79F8014D" w14:textId="77777777" w:rsidR="00DF1330" w:rsidRPr="0047563E" w:rsidRDefault="00DF1330" w:rsidP="00DF1330">
      <w:pPr>
        <w:widowControl w:val="0"/>
        <w:spacing w:after="80"/>
        <w:ind w:firstLine="720"/>
        <w:rPr>
          <w:rFonts w:ascii="Times New Roman" w:hAnsi="Times New Roman" w:cs="Times New Roman"/>
          <w:b/>
          <w:i/>
          <w:color w:val="000000" w:themeColor="text1"/>
          <w:szCs w:val="28"/>
        </w:rPr>
      </w:pPr>
    </w:p>
    <w:tbl>
      <w:tblPr>
        <w:tblW w:w="0" w:type="auto"/>
        <w:tblLook w:val="04A0" w:firstRow="1" w:lastRow="0" w:firstColumn="1" w:lastColumn="0" w:noHBand="0" w:noVBand="1"/>
      </w:tblPr>
      <w:tblGrid>
        <w:gridCol w:w="4502"/>
        <w:gridCol w:w="4678"/>
      </w:tblGrid>
      <w:tr w:rsidR="0022102C" w:rsidRPr="0047563E" w14:paraId="4BA0C9C9" w14:textId="77777777" w:rsidTr="00161473">
        <w:tc>
          <w:tcPr>
            <w:tcW w:w="4502" w:type="dxa"/>
          </w:tcPr>
          <w:p w14:paraId="3A56D558" w14:textId="77777777" w:rsidR="00DF1330" w:rsidRPr="0047563E" w:rsidRDefault="00DF1330" w:rsidP="00161473">
            <w:pPr>
              <w:widowControl w:val="0"/>
              <w:spacing w:after="80"/>
              <w:rPr>
                <w:rFonts w:ascii="Times New Roman" w:hAnsi="Times New Roman" w:cs="Times New Roman"/>
                <w:b/>
                <w:i/>
                <w:color w:val="000000" w:themeColor="text1"/>
                <w:szCs w:val="28"/>
              </w:rPr>
            </w:pPr>
          </w:p>
        </w:tc>
        <w:tc>
          <w:tcPr>
            <w:tcW w:w="4678" w:type="dxa"/>
          </w:tcPr>
          <w:p w14:paraId="304359E0" w14:textId="77777777" w:rsidR="00DF1330" w:rsidRPr="0047563E" w:rsidRDefault="00DF1330"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43)</w:t>
            </w:r>
            <w:r w:rsidRPr="0047563E">
              <w:rPr>
                <w:rFonts w:ascii="Times New Roman" w:hAnsi="Times New Roman" w:cs="Times New Roman"/>
                <w:i/>
                <w:color w:val="000000" w:themeColor="text1"/>
                <w:szCs w:val="28"/>
              </w:rPr>
              <w:t>…, ngày …… tháng …… năm …</w:t>
            </w:r>
          </w:p>
          <w:p w14:paraId="22DBB61A" w14:textId="77777777" w:rsidR="00DF1330" w:rsidRPr="0047563E" w:rsidRDefault="00DF1330"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(5)</w:t>
            </w:r>
            <w:r w:rsidRPr="0047563E">
              <w:rPr>
                <w:rFonts w:ascii="Times New Roman" w:hAnsi="Times New Roman" w:cs="Times New Roman"/>
                <w:color w:val="000000" w:themeColor="text1"/>
                <w:szCs w:val="28"/>
              </w:rPr>
              <w:t>………</w:t>
            </w:r>
          </w:p>
          <w:p w14:paraId="61E5C11C" w14:textId="77777777" w:rsidR="00DF1330" w:rsidRPr="0047563E" w:rsidRDefault="00DF1330"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462E3BD1" w14:textId="77777777" w:rsidR="00DF1330" w:rsidRPr="0047563E" w:rsidRDefault="00DF1330" w:rsidP="00161473">
            <w:pPr>
              <w:widowControl w:val="0"/>
              <w:spacing w:after="80"/>
              <w:jc w:val="center"/>
              <w:rPr>
                <w:rFonts w:ascii="Times New Roman" w:hAnsi="Times New Roman" w:cs="Times New Roman"/>
                <w:color w:val="000000" w:themeColor="text1"/>
                <w:sz w:val="32"/>
                <w:szCs w:val="32"/>
              </w:rPr>
            </w:pPr>
          </w:p>
          <w:p w14:paraId="76B9A94C" w14:textId="77777777" w:rsidR="00DF1330" w:rsidRPr="0047563E" w:rsidRDefault="00DF1330"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b/>
                <w:color w:val="000000" w:themeColor="text1"/>
                <w:sz w:val="28"/>
                <w:szCs w:val="28"/>
              </w:rPr>
              <w:t>Nguyễn Văn A</w:t>
            </w:r>
          </w:p>
        </w:tc>
      </w:tr>
    </w:tbl>
    <w:p w14:paraId="726A038D" w14:textId="77777777" w:rsidR="00DF1330" w:rsidRPr="0047563E" w:rsidRDefault="00DF1330" w:rsidP="00DF1330">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681728C3"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5B83BA72"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Lĩnh vực hoạt động (Ví dụ: Vật liệu nổ công nghiệp, tiền chất thuốc nổ);</w:t>
      </w:r>
    </w:p>
    <w:p w14:paraId="6794A00C"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Đăng ký kiểm tra, cấp, cấp lại giấy chứng nhận (Ví dụ: </w:t>
      </w:r>
      <w:r w:rsidRPr="0047563E">
        <w:rPr>
          <w:rFonts w:ascii="Times New Roman" w:hAnsi="Times New Roman" w:cs="Times New Roman"/>
          <w:color w:val="000000" w:themeColor="text1"/>
        </w:rPr>
        <w:t>Chỉ huy nổ mìn, thợ nổ mìn, người được giao quản lý kho vật liệu nổ công n</w:t>
      </w:r>
      <w:r w:rsidRPr="0047563E">
        <w:rPr>
          <w:rFonts w:ascii="Times New Roman" w:hAnsi="Times New Roman" w:cs="Times New Roman"/>
          <w:color w:val="000000" w:themeColor="text1"/>
          <w:szCs w:val="28"/>
        </w:rPr>
        <w:t>ghiệp);</w:t>
      </w:r>
    </w:p>
    <w:p w14:paraId="4BCCD722" w14:textId="77777777" w:rsidR="00DF1330" w:rsidRPr="0047563E" w:rsidRDefault="00DF1330" w:rsidP="00DF1330">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Địa danh, nơi đặt trụ sở chính của tổ chức, doanh nghiệp sản xuất, kinh doanh, sử dụng vật liệu nổ công nghiệp (Ví dụ: Quảng Ninh);</w:t>
      </w:r>
    </w:p>
    <w:p w14:paraId="0C6606FA" w14:textId="77777777" w:rsidR="00DF1330" w:rsidRPr="0047563E" w:rsidRDefault="00DF1330" w:rsidP="00DF1330">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298F9CA8" w14:textId="26D72471" w:rsidR="00784B19" w:rsidRPr="0047563E" w:rsidRDefault="00784B19" w:rsidP="00E62E26">
      <w:pPr>
        <w:spacing w:before="120"/>
        <w:jc w:val="right"/>
        <w:rPr>
          <w:rFonts w:ascii="Times New Roman" w:eastAsia="Times New Roman" w:hAnsi="Times New Roman" w:cs="Times New Roman"/>
          <w:b/>
          <w:bCs/>
          <w:color w:val="000000" w:themeColor="text1"/>
          <w:sz w:val="26"/>
          <w:szCs w:val="26"/>
        </w:rPr>
      </w:pPr>
      <w:r w:rsidRPr="0047563E">
        <w:rPr>
          <w:rFonts w:ascii="Times New Roman" w:eastAsia="Times New Roman" w:hAnsi="Times New Roman" w:cs="Times New Roman"/>
          <w:b/>
          <w:bCs/>
          <w:color w:val="000000" w:themeColor="text1"/>
          <w:sz w:val="26"/>
          <w:szCs w:val="26"/>
        </w:rPr>
        <w:br w:type="page"/>
      </w:r>
    </w:p>
    <w:tbl>
      <w:tblPr>
        <w:tblW w:w="10132" w:type="dxa"/>
        <w:tblInd w:w="-72" w:type="dxa"/>
        <w:tblLook w:val="04A0" w:firstRow="1" w:lastRow="0" w:firstColumn="1" w:lastColumn="0" w:noHBand="0" w:noVBand="1"/>
      </w:tblPr>
      <w:tblGrid>
        <w:gridCol w:w="1745"/>
        <w:gridCol w:w="116"/>
        <w:gridCol w:w="353"/>
        <w:gridCol w:w="533"/>
        <w:gridCol w:w="343"/>
        <w:gridCol w:w="1008"/>
        <w:gridCol w:w="647"/>
        <w:gridCol w:w="715"/>
        <w:gridCol w:w="605"/>
        <w:gridCol w:w="381"/>
        <w:gridCol w:w="256"/>
        <w:gridCol w:w="1587"/>
        <w:gridCol w:w="1843"/>
      </w:tblGrid>
      <w:tr w:rsidR="0022102C" w:rsidRPr="0047563E" w14:paraId="4B6D327F" w14:textId="77777777" w:rsidTr="005143EB">
        <w:tc>
          <w:tcPr>
            <w:tcW w:w="1745" w:type="dxa"/>
            <w:tcBorders>
              <w:top w:val="single" w:sz="4" w:space="0" w:color="auto"/>
              <w:left w:val="single" w:sz="4" w:space="0" w:color="auto"/>
              <w:bottom w:val="single" w:sz="4" w:space="0" w:color="auto"/>
              <w:right w:val="single" w:sz="4" w:space="0" w:color="auto"/>
            </w:tcBorders>
          </w:tcPr>
          <w:p w14:paraId="05799A86" w14:textId="131CA253" w:rsidR="00784B19" w:rsidRPr="0047563E" w:rsidRDefault="00AF2A38" w:rsidP="00F026B7">
            <w:pPr>
              <w:spacing w:before="120" w:after="120"/>
              <w:textAlignment w:val="center"/>
              <w:rPr>
                <w:rFonts w:ascii="Times New Roman" w:hAnsi="Times New Roman" w:cs="Times New Roman"/>
                <w:b/>
                <w:color w:val="000000" w:themeColor="text1"/>
                <w:spacing w:val="-2"/>
                <w:sz w:val="26"/>
                <w:szCs w:val="26"/>
              </w:rPr>
            </w:pPr>
            <w:r w:rsidRPr="0047563E">
              <w:rPr>
                <w:rFonts w:ascii="Times New Roman" w:hAnsi="Times New Roman" w:cs="Times New Roman"/>
                <w:b/>
                <w:color w:val="000000" w:themeColor="text1"/>
                <w:spacing w:val="-2"/>
                <w:sz w:val="26"/>
                <w:szCs w:val="26"/>
              </w:rPr>
              <w:lastRenderedPageBreak/>
              <w:t>Mã thủ tục:</w:t>
            </w:r>
          </w:p>
        </w:tc>
        <w:tc>
          <w:tcPr>
            <w:tcW w:w="8387" w:type="dxa"/>
            <w:gridSpan w:val="12"/>
            <w:tcBorders>
              <w:top w:val="single" w:sz="4" w:space="0" w:color="auto"/>
              <w:left w:val="single" w:sz="4" w:space="0" w:color="auto"/>
              <w:bottom w:val="single" w:sz="4" w:space="0" w:color="auto"/>
              <w:right w:val="single" w:sz="4" w:space="0" w:color="auto"/>
            </w:tcBorders>
          </w:tcPr>
          <w:p w14:paraId="2529B0B7" w14:textId="77777777" w:rsidR="00784B19" w:rsidRPr="0047563E" w:rsidRDefault="00784B19" w:rsidP="00005193">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color w:val="000000" w:themeColor="text1"/>
                <w:sz w:val="28"/>
                <w:szCs w:val="28"/>
              </w:rPr>
              <w:t>2.000172.000.00.00.H53</w:t>
            </w:r>
            <w:hyperlink r:id="rId29" w:history="1"/>
          </w:p>
        </w:tc>
      </w:tr>
      <w:tr w:rsidR="0022102C" w:rsidRPr="0047563E" w14:paraId="768DBDD2" w14:textId="77777777" w:rsidTr="005143EB">
        <w:tc>
          <w:tcPr>
            <w:tcW w:w="1745" w:type="dxa"/>
            <w:tcBorders>
              <w:top w:val="single" w:sz="4" w:space="0" w:color="auto"/>
              <w:left w:val="single" w:sz="4" w:space="0" w:color="auto"/>
              <w:bottom w:val="single" w:sz="4" w:space="0" w:color="auto"/>
              <w:right w:val="single" w:sz="4" w:space="0" w:color="auto"/>
            </w:tcBorders>
          </w:tcPr>
          <w:p w14:paraId="3737200F"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Tên thủ tục hành chính:</w:t>
            </w:r>
          </w:p>
        </w:tc>
        <w:tc>
          <w:tcPr>
            <w:tcW w:w="8387" w:type="dxa"/>
            <w:gridSpan w:val="12"/>
            <w:tcBorders>
              <w:top w:val="single" w:sz="4" w:space="0" w:color="auto"/>
              <w:left w:val="single" w:sz="4" w:space="0" w:color="auto"/>
              <w:bottom w:val="single" w:sz="4" w:space="0" w:color="auto"/>
              <w:right w:val="single" w:sz="4" w:space="0" w:color="auto"/>
            </w:tcBorders>
          </w:tcPr>
          <w:p w14:paraId="58D5A4D5" w14:textId="262C28BB" w:rsidR="00784B19" w:rsidRPr="0047563E" w:rsidRDefault="00573054" w:rsidP="00CF46AD">
            <w:pPr>
              <w:spacing w:before="120" w:after="120"/>
              <w:jc w:val="both"/>
              <w:textAlignment w:val="center"/>
              <w:rPr>
                <w:rFonts w:ascii="Times New Roman" w:hAnsi="Times New Roman" w:cs="Times New Roman"/>
                <w:b/>
                <w:bCs/>
                <w:color w:val="000000" w:themeColor="text1"/>
                <w:sz w:val="26"/>
                <w:szCs w:val="26"/>
              </w:rPr>
            </w:pPr>
            <w:r w:rsidRPr="0047563E">
              <w:rPr>
                <w:rFonts w:ascii="Times New Roman" w:hAnsi="Times New Roman" w:cs="Times New Roman"/>
                <w:b/>
                <w:bCs/>
                <w:color w:val="000000" w:themeColor="text1"/>
                <w:sz w:val="26"/>
                <w:szCs w:val="26"/>
              </w:rPr>
              <w:t xml:space="preserve">Cấp lại giấy chứng nhận huấn luyện kỹ thuật an toàn tiền chất thuốc nổ </w:t>
            </w:r>
          </w:p>
          <w:p w14:paraId="172160DD"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(DVC trực tuyến một phần)</w:t>
            </w:r>
          </w:p>
        </w:tc>
      </w:tr>
      <w:tr w:rsidR="0022102C" w:rsidRPr="0047563E" w14:paraId="148C5CEE" w14:textId="77777777" w:rsidTr="005143EB">
        <w:tc>
          <w:tcPr>
            <w:tcW w:w="1745" w:type="dxa"/>
            <w:tcBorders>
              <w:top w:val="single" w:sz="4" w:space="0" w:color="auto"/>
              <w:left w:val="single" w:sz="4" w:space="0" w:color="auto"/>
              <w:bottom w:val="single" w:sz="4" w:space="0" w:color="auto"/>
              <w:right w:val="single" w:sz="4" w:space="0" w:color="auto"/>
            </w:tcBorders>
          </w:tcPr>
          <w:p w14:paraId="36B822B1" w14:textId="77777777" w:rsidR="00784B19" w:rsidRPr="0047563E" w:rsidRDefault="00784B19" w:rsidP="00F026B7">
            <w:pPr>
              <w:spacing w:before="120" w:after="120"/>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 xml:space="preserve">Cấp thực hiện: </w:t>
            </w:r>
          </w:p>
        </w:tc>
        <w:tc>
          <w:tcPr>
            <w:tcW w:w="8387" w:type="dxa"/>
            <w:gridSpan w:val="12"/>
            <w:tcBorders>
              <w:top w:val="single" w:sz="4" w:space="0" w:color="auto"/>
              <w:left w:val="single" w:sz="4" w:space="0" w:color="auto"/>
              <w:bottom w:val="single" w:sz="4" w:space="0" w:color="auto"/>
              <w:right w:val="single" w:sz="4" w:space="0" w:color="auto"/>
            </w:tcBorders>
          </w:tcPr>
          <w:p w14:paraId="5117AE73"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Cấp Tỉnh</w:t>
            </w:r>
          </w:p>
        </w:tc>
      </w:tr>
      <w:tr w:rsidR="0022102C" w:rsidRPr="0047563E" w14:paraId="0D148487" w14:textId="77777777" w:rsidTr="005143EB">
        <w:tc>
          <w:tcPr>
            <w:tcW w:w="1745" w:type="dxa"/>
            <w:tcBorders>
              <w:top w:val="single" w:sz="4" w:space="0" w:color="auto"/>
              <w:left w:val="single" w:sz="4" w:space="0" w:color="auto"/>
              <w:bottom w:val="single" w:sz="4" w:space="0" w:color="auto"/>
              <w:right w:val="single" w:sz="4" w:space="0" w:color="auto"/>
            </w:tcBorders>
          </w:tcPr>
          <w:p w14:paraId="67D5C032"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Lĩnh vực:</w:t>
            </w:r>
          </w:p>
        </w:tc>
        <w:tc>
          <w:tcPr>
            <w:tcW w:w="8387" w:type="dxa"/>
            <w:gridSpan w:val="12"/>
            <w:tcBorders>
              <w:top w:val="single" w:sz="4" w:space="0" w:color="auto"/>
              <w:left w:val="single" w:sz="4" w:space="0" w:color="auto"/>
              <w:bottom w:val="single" w:sz="4" w:space="0" w:color="auto"/>
              <w:right w:val="single" w:sz="4" w:space="0" w:color="auto"/>
            </w:tcBorders>
          </w:tcPr>
          <w:p w14:paraId="0E3B1EAD"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Vật liệu nổ công nghiệp, tiền chất thuốc nổ</w:t>
            </w:r>
          </w:p>
        </w:tc>
      </w:tr>
      <w:tr w:rsidR="0022102C" w:rsidRPr="0047563E" w14:paraId="42705DAB" w14:textId="77777777" w:rsidTr="00B065D8">
        <w:tc>
          <w:tcPr>
            <w:tcW w:w="10132" w:type="dxa"/>
            <w:gridSpan w:val="13"/>
            <w:tcBorders>
              <w:top w:val="single" w:sz="4" w:space="0" w:color="auto"/>
              <w:left w:val="single" w:sz="4" w:space="0" w:color="auto"/>
              <w:bottom w:val="single" w:sz="4" w:space="0" w:color="auto"/>
              <w:right w:val="single" w:sz="4" w:space="0" w:color="auto"/>
            </w:tcBorders>
          </w:tcPr>
          <w:p w14:paraId="672CF2ED" w14:textId="77777777" w:rsidR="00784B19" w:rsidRPr="0047563E" w:rsidRDefault="00784B19" w:rsidP="00CF46AD">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Trình tự thực hiện:</w:t>
            </w:r>
          </w:p>
        </w:tc>
      </w:tr>
      <w:tr w:rsidR="0022102C" w:rsidRPr="0047563E" w14:paraId="7BC51F28" w14:textId="77777777" w:rsidTr="005143EB">
        <w:trPr>
          <w:trHeight w:val="5726"/>
        </w:trPr>
        <w:tc>
          <w:tcPr>
            <w:tcW w:w="1745" w:type="dxa"/>
            <w:tcBorders>
              <w:top w:val="single" w:sz="4" w:space="0" w:color="auto"/>
              <w:left w:val="single" w:sz="4" w:space="0" w:color="auto"/>
              <w:bottom w:val="single" w:sz="4" w:space="0" w:color="auto"/>
              <w:right w:val="single" w:sz="4" w:space="0" w:color="auto"/>
            </w:tcBorders>
          </w:tcPr>
          <w:p w14:paraId="6BC62E5A" w14:textId="77777777" w:rsidR="00784B19" w:rsidRPr="0047563E" w:rsidRDefault="00784B19" w:rsidP="00CF46AD">
            <w:pPr>
              <w:spacing w:before="120" w:after="120"/>
              <w:jc w:val="both"/>
              <w:textAlignment w:val="center"/>
              <w:rPr>
                <w:rFonts w:ascii="Times New Roman" w:hAnsi="Times New Roman" w:cs="Times New Roman"/>
                <w:color w:val="000000" w:themeColor="text1"/>
                <w:sz w:val="26"/>
                <w:szCs w:val="26"/>
              </w:rPr>
            </w:pPr>
          </w:p>
        </w:tc>
        <w:tc>
          <w:tcPr>
            <w:tcW w:w="8387" w:type="dxa"/>
            <w:gridSpan w:val="12"/>
            <w:tcBorders>
              <w:top w:val="single" w:sz="4" w:space="0" w:color="auto"/>
              <w:left w:val="single" w:sz="4" w:space="0" w:color="auto"/>
              <w:bottom w:val="single" w:sz="4" w:space="0" w:color="auto"/>
              <w:right w:val="single" w:sz="4" w:space="0" w:color="auto"/>
            </w:tcBorders>
          </w:tcPr>
          <w:p w14:paraId="2CED2C9B"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p w14:paraId="21D4FE2B"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hồ sơ bằng hình thức trực tuyến tại: </w:t>
            </w:r>
          </w:p>
          <w:p w14:paraId="03277285"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30" w:history="1">
              <w:r w:rsidRPr="0047563E">
                <w:rPr>
                  <w:rStyle w:val="Strong"/>
                  <w:rFonts w:ascii="Times New Roman" w:hAnsi="Times New Roman" w:cs="Times New Roman"/>
                  <w:color w:val="000000" w:themeColor="text1"/>
                  <w:sz w:val="26"/>
                  <w:szCs w:val="26"/>
                </w:rPr>
                <w:t>https://dichvucong.gov.vn/</w:t>
              </w:r>
            </w:hyperlink>
          </w:p>
          <w:p w14:paraId="1B6102F4"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31" w:history="1">
              <w:r w:rsidRPr="0047563E">
                <w:rPr>
                  <w:rStyle w:val="Strong"/>
                  <w:rFonts w:ascii="Times New Roman" w:hAnsi="Times New Roman" w:cs="Times New Roman"/>
                  <w:color w:val="000000" w:themeColor="text1"/>
                  <w:sz w:val="26"/>
                  <w:szCs w:val="26"/>
                </w:rPr>
                <w:t>https://dichvucong.tayninh.gov.vn/</w:t>
              </w:r>
            </w:hyperlink>
          </w:p>
          <w:p w14:paraId="73BB0BAE" w14:textId="77777777" w:rsidR="00784B19" w:rsidRPr="0047563E" w:rsidRDefault="00784B19" w:rsidP="00466D04">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69BBF62A" w14:textId="77777777" w:rsidR="00784B19" w:rsidRPr="0047563E" w:rsidRDefault="00784B19" w:rsidP="00466D04">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p w14:paraId="6ADF8F15" w14:textId="77777777" w:rsidR="00784B19" w:rsidRPr="0047563E" w:rsidRDefault="00784B19" w:rsidP="007E497C">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p w14:paraId="217F4B90" w14:textId="77777777" w:rsidR="00784B19" w:rsidRPr="0047563E" w:rsidRDefault="00784B1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72C5C216" w14:textId="77777777" w:rsidR="00763189" w:rsidRPr="0047563E" w:rsidRDefault="00763189" w:rsidP="001F4B78">
            <w:pPr>
              <w:spacing w:before="120" w:after="120"/>
              <w:jc w:val="both"/>
              <w:textAlignment w:val="center"/>
              <w:rPr>
                <w:rFonts w:ascii="Times New Roman" w:hAnsi="Times New Roman" w:cs="Times New Roman"/>
                <w:b/>
                <w:bCs/>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*Quy trình tiếp nhận, thụ lý và trả kết quả được thực hiện như sau:</w:t>
            </w:r>
          </w:p>
          <w:p w14:paraId="49E7E047"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b/>
                <w:bCs/>
                <w:color w:val="000000" w:themeColor="text1"/>
                <w:spacing w:val="4"/>
                <w:sz w:val="26"/>
                <w:szCs w:val="26"/>
                <w:shd w:val="clear" w:color="auto" w:fill="FFFFFF"/>
              </w:rPr>
              <w:t>Bước 1</w:t>
            </w:r>
            <w:r w:rsidRPr="0047563E">
              <w:rPr>
                <w:rFonts w:ascii="Times New Roman" w:hAnsi="Times New Roman" w:cs="Times New Roman"/>
                <w:color w:val="000000" w:themeColor="text1"/>
                <w:spacing w:val="4"/>
                <w:sz w:val="26"/>
                <w:szCs w:val="26"/>
                <w:shd w:val="clear" w:color="auto" w:fill="FFFFFF"/>
              </w:rPr>
              <w:t>: Thực hiện tiếp nhận hồ sơ:</w:t>
            </w:r>
          </w:p>
          <w:p w14:paraId="5F93CDAC"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Hồ sơ được tổ chức nộp trực tiếp tại Trung tâm </w:t>
            </w:r>
            <w:r w:rsidRPr="0047563E">
              <w:rPr>
                <w:rFonts w:ascii="Times New Roman" w:hAnsi="Times New Roman" w:cs="Times New Roman"/>
                <w:sz w:val="27"/>
                <w:szCs w:val="27"/>
              </w:rPr>
              <w:t>Phục vụ hành chính công tỉnh</w:t>
            </w:r>
            <w:r w:rsidRPr="0047563E">
              <w:rPr>
                <w:rFonts w:ascii="Times New Roman" w:hAnsi="Times New Roman" w:cs="Times New Roman"/>
                <w:color w:val="000000" w:themeColor="text1"/>
                <w:spacing w:val="4"/>
                <w:sz w:val="26"/>
                <w:szCs w:val="26"/>
                <w:shd w:val="clear" w:color="auto" w:fill="FFFFFF"/>
              </w:rPr>
              <w:t>.</w:t>
            </w:r>
          </w:p>
          <w:p w14:paraId="44461D12"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nhân viên bưu điện nộp thông qua dịch vụ bưu chính công ích.</w:t>
            </w:r>
          </w:p>
          <w:p w14:paraId="50D6105B"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Hồ sơ được nộp trực tuyến trên Cổng dịch vụ công quốc gia hoặc Cổng dịch vụ công tỉnh đến trung tâm.</w:t>
            </w:r>
          </w:p>
          <w:p w14:paraId="3F3E6493"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Thực hiện kiểm tra hồ sơ, nếu hồ sơ thiếu đề nghị bổ sung, nếu hồ sơ đầy đủ viết phiếu hẹn trao cho người nộp (nếu hồ sơ được nộp trực tuyến thì thực hiện tiếp nhận hồ sơ theo quy trình trực tuyến)và hồ sơ sẽ được nhân viên bưu điện chuyển cho Sở Công Thương thẩm định, giải quyết theo quy định.</w:t>
            </w:r>
            <w:r w:rsidRPr="0047563E">
              <w:rPr>
                <w:rFonts w:ascii="Times New Roman" w:hAnsi="Times New Roman" w:cs="Times New Roman"/>
                <w:color w:val="000000" w:themeColor="text1"/>
                <w:spacing w:val="4"/>
                <w:sz w:val="26"/>
                <w:szCs w:val="26"/>
                <w:shd w:val="clear" w:color="auto" w:fill="FFFFFF"/>
              </w:rPr>
              <w:br/>
            </w:r>
            <w:r w:rsidRPr="0047563E">
              <w:rPr>
                <w:rFonts w:ascii="Times New Roman" w:hAnsi="Times New Roman" w:cs="Times New Roman"/>
                <w:b/>
                <w:bCs/>
                <w:color w:val="000000" w:themeColor="text1"/>
                <w:spacing w:val="4"/>
                <w:sz w:val="26"/>
                <w:szCs w:val="26"/>
                <w:shd w:val="clear" w:color="auto" w:fill="FFFFFF"/>
              </w:rPr>
              <w:t>Bước 2</w:t>
            </w:r>
            <w:r w:rsidRPr="0047563E">
              <w:rPr>
                <w:rFonts w:ascii="Times New Roman" w:hAnsi="Times New Roman" w:cs="Times New Roman"/>
                <w:color w:val="000000" w:themeColor="text1"/>
                <w:spacing w:val="4"/>
                <w:sz w:val="26"/>
                <w:szCs w:val="26"/>
                <w:shd w:val="clear" w:color="auto" w:fill="FFFFFF"/>
              </w:rPr>
              <w:t>: Giải quyết hồ sơ</w:t>
            </w:r>
          </w:p>
          <w:p w14:paraId="57A53C5C" w14:textId="77777777" w:rsidR="00763189" w:rsidRPr="0047563E" w:rsidRDefault="00763189" w:rsidP="00763189">
            <w:pPr>
              <w:spacing w:before="120" w:after="120"/>
              <w:jc w:val="both"/>
              <w:textAlignment w:val="center"/>
              <w:rPr>
                <w:rFonts w:ascii="Times New Roman" w:hAnsi="Times New Roman" w:cs="Times New Roman"/>
                <w:bCs/>
                <w:color w:val="000000" w:themeColor="text1"/>
                <w:sz w:val="26"/>
                <w:szCs w:val="26"/>
                <w:lang w:val="nl-NL"/>
              </w:rPr>
            </w:pPr>
            <w:r w:rsidRPr="0047563E">
              <w:rPr>
                <w:rFonts w:ascii="Times New Roman" w:hAnsi="Times New Roman" w:cs="Times New Roman"/>
                <w:color w:val="000000" w:themeColor="text1"/>
                <w:spacing w:val="4"/>
                <w:sz w:val="26"/>
                <w:szCs w:val="26"/>
                <w:shd w:val="clear" w:color="auto" w:fill="FFFFFF"/>
              </w:rPr>
              <w:lastRenderedPageBreak/>
              <w:t xml:space="preserve">- </w:t>
            </w:r>
            <w:r w:rsidRPr="0047563E">
              <w:rPr>
                <w:rFonts w:ascii="Times New Roman" w:hAnsi="Times New Roman" w:cs="Times New Roman"/>
                <w:color w:val="000000" w:themeColor="text1"/>
                <w:spacing w:val="-6"/>
                <w:sz w:val="26"/>
                <w:szCs w:val="26"/>
                <w:lang w:val="nl-NL"/>
              </w:rPr>
              <w:t>Lãnh đạo Phòng KTATMT</w:t>
            </w:r>
            <w:r w:rsidRPr="0047563E">
              <w:rPr>
                <w:rFonts w:ascii="Times New Roman" w:hAnsi="Times New Roman" w:cs="Times New Roman"/>
                <w:bCs/>
                <w:color w:val="000000" w:themeColor="text1"/>
                <w:sz w:val="26"/>
                <w:szCs w:val="26"/>
                <w:lang w:val="nl-NL"/>
              </w:rPr>
              <w:t xml:space="preserve"> Tiếp nhận hồ sơ từ nhân viên bưu điện và phân công phòng chuyên môn và công chức xử lý hồ sơ.</w:t>
            </w:r>
          </w:p>
          <w:p w14:paraId="790970E8"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6"/>
                <w:sz w:val="26"/>
                <w:szCs w:val="26"/>
              </w:rPr>
            </w:pPr>
            <w:r w:rsidRPr="0047563E">
              <w:rPr>
                <w:rFonts w:ascii="Times New Roman" w:hAnsi="Times New Roman" w:cs="Times New Roman"/>
                <w:bCs/>
                <w:color w:val="000000" w:themeColor="text1"/>
                <w:sz w:val="26"/>
                <w:szCs w:val="26"/>
                <w:lang w:val="nl-NL"/>
              </w:rPr>
              <w:t xml:space="preserve">- Công chức </w:t>
            </w:r>
            <w:r w:rsidRPr="0047563E">
              <w:rPr>
                <w:rFonts w:ascii="Times New Roman" w:hAnsi="Times New Roman" w:cs="Times New Roman"/>
                <w:color w:val="000000" w:themeColor="text1"/>
                <w:spacing w:val="-6"/>
                <w:sz w:val="26"/>
                <w:szCs w:val="26"/>
              </w:rPr>
              <w:t>Thẩm định hồ sơ và trình lãnh đạo Phòng có ý kiến.</w:t>
            </w:r>
          </w:p>
          <w:p w14:paraId="7A3D6C2A" w14:textId="77777777" w:rsidR="00763189" w:rsidRPr="0047563E" w:rsidRDefault="00763189" w:rsidP="00763189">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color w:val="000000" w:themeColor="text1"/>
                <w:spacing w:val="-6"/>
                <w:sz w:val="26"/>
                <w:szCs w:val="26"/>
                <w:shd w:val="clear" w:color="auto" w:fill="FFFFFF"/>
              </w:rPr>
              <w:t>- Lãnh đạo Sở có ý kiến, phê duyệt hồ sơ, trả phòng chuyên môn lưu hồ sơ và chuyển trả cho nhân viên bưu điện để chuyển cho Trung tâm Phục vụ Hành chính công tỉnh, trả phòng chuyên môn lưu hồ sơ và chuyển trả cho nhân viên bưu điện để chuyển cho Trung tâm Phục vụ Hành chính công tỉnh.</w:t>
            </w:r>
          </w:p>
          <w:p w14:paraId="216B7913" w14:textId="0D649103" w:rsidR="00763189" w:rsidRPr="0047563E" w:rsidRDefault="00763189" w:rsidP="00763189">
            <w:pPr>
              <w:spacing w:before="120" w:after="120"/>
              <w:jc w:val="both"/>
              <w:textAlignment w:val="center"/>
              <w:rPr>
                <w:rFonts w:ascii="Times New Roman" w:hAnsi="Times New Roman" w:cs="Times New Roman"/>
                <w:color w:val="000000" w:themeColor="text1"/>
                <w:spacing w:val="-6"/>
                <w:sz w:val="26"/>
                <w:szCs w:val="26"/>
                <w:shd w:val="clear" w:color="auto" w:fill="FFFFFF"/>
              </w:rPr>
            </w:pPr>
            <w:r w:rsidRPr="0047563E">
              <w:rPr>
                <w:rFonts w:ascii="Times New Roman" w:hAnsi="Times New Roman" w:cs="Times New Roman"/>
                <w:b/>
                <w:bCs/>
                <w:color w:val="000000" w:themeColor="text1"/>
                <w:spacing w:val="-6"/>
                <w:sz w:val="26"/>
                <w:szCs w:val="26"/>
                <w:shd w:val="clear" w:color="auto" w:fill="FFFFFF"/>
              </w:rPr>
              <w:t>Bước 3</w:t>
            </w:r>
            <w:r w:rsidRPr="0047563E">
              <w:rPr>
                <w:rFonts w:ascii="Times New Roman" w:hAnsi="Times New Roman" w:cs="Times New Roman"/>
                <w:color w:val="000000" w:themeColor="text1"/>
                <w:spacing w:val="-6"/>
                <w:sz w:val="26"/>
                <w:szCs w:val="26"/>
                <w:shd w:val="clear" w:color="auto" w:fill="FFFFFF"/>
              </w:rPr>
              <w:t>: Trả kết quả:</w:t>
            </w:r>
            <w:r w:rsidRPr="0047563E">
              <w:rPr>
                <w:rFonts w:ascii="Times New Roman" w:hAnsi="Times New Roman" w:cs="Times New Roman"/>
                <w:noProof/>
              </w:rPr>
              <w:t xml:space="preserve"> </w:t>
            </w:r>
          </w:p>
          <w:p w14:paraId="3310A472" w14:textId="2FE6B2CA" w:rsidR="00763189" w:rsidRPr="0047563E" w:rsidRDefault="00763189" w:rsidP="00763189">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Công chức tại 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47F10CA2" w14:textId="48CDCCB5"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color w:val="000000" w:themeColor="text1"/>
              </w:rPr>
              <mc:AlternateContent>
                <mc:Choice Requires="wpg">
                  <w:drawing>
                    <wp:anchor distT="0" distB="0" distL="114300" distR="114300" simplePos="0" relativeHeight="252088320" behindDoc="0" locked="0" layoutInCell="1" allowOverlap="1" wp14:anchorId="452AEEEA" wp14:editId="36CD0300">
                      <wp:simplePos x="0" y="0"/>
                      <wp:positionH relativeFrom="column">
                        <wp:posOffset>0</wp:posOffset>
                      </wp:positionH>
                      <wp:positionV relativeFrom="paragraph">
                        <wp:posOffset>6350</wp:posOffset>
                      </wp:positionV>
                      <wp:extent cx="4714875" cy="1428750"/>
                      <wp:effectExtent l="0" t="0" r="28575" b="19050"/>
                      <wp:wrapNone/>
                      <wp:docPr id="2806" name="Group 2806"/>
                      <wp:cNvGraphicFramePr/>
                      <a:graphic xmlns:a="http://schemas.openxmlformats.org/drawingml/2006/main">
                        <a:graphicData uri="http://schemas.microsoft.com/office/word/2010/wordprocessingGroup">
                          <wpg:wgp>
                            <wpg:cNvGrpSpPr/>
                            <wpg:grpSpPr>
                              <a:xfrm>
                                <a:off x="0" y="0"/>
                                <a:ext cx="4714875" cy="1428750"/>
                                <a:chOff x="0" y="0"/>
                                <a:chExt cx="4714875" cy="1428750"/>
                              </a:xfrm>
                            </wpg:grpSpPr>
                            <wps:wsp>
                              <wps:cNvPr id="2807" name="Rounded Rectangle 2731"/>
                              <wps:cNvSpPr>
                                <a:spLocks/>
                              </wps:cNvSpPr>
                              <wps:spPr bwMode="auto">
                                <a:xfrm>
                                  <a:off x="3419475" y="866775"/>
                                  <a:ext cx="1285875" cy="55245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23BB13BD"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5AF0F7A0" w14:textId="77777777" w:rsidR="00763189" w:rsidRPr="0059023E" w:rsidRDefault="00763189" w:rsidP="00763189">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g:grpSp>
                              <wpg:cNvPr id="2808" name="Group 32"/>
                              <wpg:cNvGrpSpPr>
                                <a:grpSpLocks/>
                              </wpg:cNvGrpSpPr>
                              <wpg:grpSpPr bwMode="auto">
                                <a:xfrm>
                                  <a:off x="0" y="0"/>
                                  <a:ext cx="4714875" cy="1428750"/>
                                  <a:chOff x="0" y="0"/>
                                  <a:chExt cx="4714875" cy="1428750"/>
                                </a:xfrm>
                              </wpg:grpSpPr>
                              <wps:wsp>
                                <wps:cNvPr id="2809" name="Rounded Rectangle 2736"/>
                                <wps:cNvSpPr>
                                  <a:spLocks/>
                                </wps:cNvSpPr>
                                <wps:spPr bwMode="auto">
                                  <a:xfrm>
                                    <a:off x="0" y="0"/>
                                    <a:ext cx="1371600" cy="57467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9589747"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wps:txbx>
                                <wps:bodyPr rot="0" vert="horz" wrap="square" lIns="91440" tIns="45720" rIns="91440" bIns="45720" anchor="ctr" anchorCtr="0" upright="1">
                                  <a:noAutofit/>
                                </wps:bodyPr>
                              </wps:wsp>
                              <wps:wsp>
                                <wps:cNvPr id="2810" name="Rounded Rectangle 2732"/>
                                <wps:cNvSpPr>
                                  <a:spLocks/>
                                </wps:cNvSpPr>
                                <wps:spPr bwMode="auto">
                                  <a:xfrm>
                                    <a:off x="3429000" y="0"/>
                                    <a:ext cx="1285875" cy="563245"/>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06B07D0D"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2811" name="Rounded Rectangle 2729"/>
                                <wps:cNvSpPr>
                                  <a:spLocks/>
                                </wps:cNvSpPr>
                                <wps:spPr bwMode="auto">
                                  <a:xfrm>
                                    <a:off x="0" y="819150"/>
                                    <a:ext cx="1371600"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BBA11AC"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s:wsp>
                                <wps:cNvPr id="2812" name="Right Arrow 2734"/>
                                <wps:cNvSpPr>
                                  <a:spLocks/>
                                </wps:cNvSpPr>
                                <wps:spPr bwMode="auto">
                                  <a:xfrm flipV="1">
                                    <a:off x="1428750" y="238125"/>
                                    <a:ext cx="276225" cy="180975"/>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813" name="Right Arrow 2735"/>
                                <wps:cNvSpPr>
                                  <a:spLocks/>
                                </wps:cNvSpPr>
                                <wps:spPr bwMode="auto">
                                  <a:xfrm flipV="1">
                                    <a:off x="3105150" y="238125"/>
                                    <a:ext cx="276225" cy="171450"/>
                                  </a:xfrm>
                                  <a:prstGeom prst="rightArrow">
                                    <a:avLst>
                                      <a:gd name="adj1" fmla="val 50000"/>
                                      <a:gd name="adj2" fmla="val 4999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814" name="Right Arrow 2726"/>
                                <wps:cNvSpPr>
                                  <a:spLocks/>
                                </wps:cNvSpPr>
                                <wps:spPr bwMode="auto">
                                  <a:xfrm rot="10800000" flipV="1">
                                    <a:off x="1409700" y="106680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2815" name="Rounded Rectangle 2730"/>
                                <wps:cNvSpPr>
                                  <a:spLocks/>
                                </wps:cNvSpPr>
                                <wps:spPr bwMode="auto">
                                  <a:xfrm>
                                    <a:off x="1752600" y="857250"/>
                                    <a:ext cx="1285875" cy="5715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6C44C4EE"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543C950" w14:textId="77777777" w:rsidR="00763189" w:rsidRPr="0059023E" w:rsidRDefault="00763189" w:rsidP="00763189">
                                      <w:pPr>
                                        <w:jc w:val="center"/>
                                        <w:rPr>
                                          <w:rFonts w:ascii="Times New Roman" w:hAnsi="Times New Roman" w:cs="Times New Roman"/>
                                          <w:sz w:val="16"/>
                                          <w:szCs w:val="16"/>
                                        </w:rPr>
                                      </w:pPr>
                                    </w:p>
                                  </w:txbxContent>
                                </wps:txbx>
                                <wps:bodyPr rot="0" vert="horz" wrap="square" lIns="91440" tIns="45720" rIns="91440" bIns="45720" anchor="ctr" anchorCtr="0" upright="1">
                                  <a:noAutofit/>
                                </wps:bodyPr>
                              </wps:wsp>
                              <wps:wsp>
                                <wps:cNvPr id="160" name="Down Arrow 2728"/>
                                <wps:cNvSpPr>
                                  <a:spLocks/>
                                </wps:cNvSpPr>
                                <wps:spPr bwMode="auto">
                                  <a:xfrm>
                                    <a:off x="3971926" y="609599"/>
                                    <a:ext cx="171450" cy="238125"/>
                                  </a:xfrm>
                                  <a:prstGeom prst="downArrow">
                                    <a:avLst>
                                      <a:gd name="adj1" fmla="val 50000"/>
                                      <a:gd name="adj2" fmla="val 50000"/>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wps:wsp>
                                <wps:cNvPr id="161" name="Rounded Rectangle 2733"/>
                                <wps:cNvSpPr>
                                  <a:spLocks/>
                                </wps:cNvSpPr>
                                <wps:spPr bwMode="auto">
                                  <a:xfrm>
                                    <a:off x="1752600" y="9525"/>
                                    <a:ext cx="1285875" cy="584200"/>
                                  </a:xfrm>
                                  <a:prstGeom prst="roundRect">
                                    <a:avLst>
                                      <a:gd name="adj" fmla="val 16667"/>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txbx>
                                  <w:txbxContent>
                                    <w:p w14:paraId="348EB670"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wps:txbx>
                                <wps:bodyPr rot="0" vert="horz" wrap="square" lIns="91440" tIns="45720" rIns="91440" bIns="45720" anchor="ctr" anchorCtr="0" upright="1">
                                  <a:noAutofit/>
                                </wps:bodyPr>
                              </wps:wsp>
                            </wpg:grp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52AEEEA" id="Group 2806" o:spid="_x0000_s1074" style="position:absolute;left:0;text-align:left;margin-left:0;margin-top:.5pt;width:371.25pt;height:112.5pt;z-index:252088320" coordsize="47148,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">
                      <v:roundrect id="Rounded Rectangle 2731" o:spid="_x0000_s1075" style="position:absolute;left:34194;top:8667;width:12859;height:5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" fillcolor="#4472c4 [3204]" strokecolor="#1f3763 [1604]" strokeweight="1pt">
                        <v:stroke joinstyle="miter"/>
                        <v:path arrowok="t"/>
                        <v:textbox>
                          <w:txbxContent>
                            <w:p w14:paraId="23BB13BD"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xem xét, trình Lãnh đạo Sở (0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5AF0F7A0" w14:textId="77777777" w:rsidR="00763189" w:rsidRPr="0059023E" w:rsidRDefault="00763189" w:rsidP="00763189">
                              <w:pPr>
                                <w:jc w:val="center"/>
                                <w:rPr>
                                  <w:rFonts w:ascii="Times New Roman" w:hAnsi="Times New Roman" w:cs="Times New Roman"/>
                                  <w:sz w:val="16"/>
                                  <w:szCs w:val="16"/>
                                </w:rPr>
                              </w:pPr>
                            </w:p>
                          </w:txbxContent>
                        </v:textbox>
                      </v:roundrect>
                      <v:group id="Group 32" o:spid="_x0000_s1076" style="position:absolute;width:47148;height:14287" coordsize="47148,14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">
                        <v:roundrect id="Rounded Rectangle 2736" o:spid="_x0000_s1077" style="position:absolute;width:13716;height:5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" fillcolor="#4472c4 [3204]" strokecolor="#1f3763 [1604]" strokeweight="1pt">
                          <v:stroke joinstyle="miter"/>
                          <v:path arrowok="t"/>
                          <v:textbox>
                            <w:txbxContent>
                              <w:p w14:paraId="69589747"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 xml:space="preserve">TTPVHCC tiếp nhận hồ sơ  </w:t>
                                </w:r>
                                <w:r w:rsidRPr="0059023E">
                                  <w:rPr>
                                    <w:rFonts w:ascii="Times New Roman" w:hAnsi="Times New Roman" w:cs="Times New Roman"/>
                                    <w:sz w:val="16"/>
                                    <w:szCs w:val="16"/>
                                  </w:rPr>
                                  <w:t>(0,5 ngày)</w:t>
                                </w:r>
                              </w:p>
                            </w:txbxContent>
                          </v:textbox>
                        </v:roundrect>
                        <v:roundrect id="Rounded Rectangle 2732" o:spid="_x0000_s1078" style="position:absolute;left:34290;width:12858;height:56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" fillcolor="#4472c4 [3204]" strokecolor="#1f3763 [1604]" strokeweight="1pt">
                          <v:stroke joinstyle="miter"/>
                          <v:path arrowok="t"/>
                          <v:textbox>
                            <w:txbxContent>
                              <w:p w14:paraId="06B07D0D"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Phòng </w:t>
                                </w:r>
                                <w:r>
                                  <w:rPr>
                                    <w:rFonts w:ascii="Times New Roman" w:hAnsi="Times New Roman" w:cs="Times New Roman"/>
                                    <w:sz w:val="16"/>
                                    <w:szCs w:val="16"/>
                                  </w:rPr>
                                  <w:t xml:space="preserve">thụ lý &amp; giải quyết hồ sơ  </w:t>
                                </w:r>
                                <w:r w:rsidRPr="0059023E">
                                  <w:rPr>
                                    <w:rFonts w:ascii="Times New Roman" w:hAnsi="Times New Roman" w:cs="Times New Roman"/>
                                    <w:sz w:val="16"/>
                                    <w:szCs w:val="16"/>
                                  </w:rPr>
                                  <w:t>(</w:t>
                                </w:r>
                                <w:r>
                                  <w:rPr>
                                    <w:rFonts w:ascii="Times New Roman" w:hAnsi="Times New Roman" w:cs="Times New Roman"/>
                                    <w:sz w:val="16"/>
                                    <w:szCs w:val="16"/>
                                    <w:lang w:val="vi-VN"/>
                                  </w:rPr>
                                  <w:t>0,5</w:t>
                                </w:r>
                                <w:r w:rsidRPr="0059023E">
                                  <w:rPr>
                                    <w:rFonts w:ascii="Times New Roman" w:hAnsi="Times New Roman" w:cs="Times New Roman"/>
                                    <w:sz w:val="16"/>
                                    <w:szCs w:val="16"/>
                                  </w:rPr>
                                  <w:t xml:space="preserve"> ngày)</w:t>
                                </w:r>
                              </w:p>
                            </w:txbxContent>
                          </v:textbox>
                        </v:roundrect>
                        <v:roundrect id="Rounded Rectangle 2729" o:spid="_x0000_s1079" style="position:absolute;top:8191;width:13716;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" fillcolor="#4472c4 [3204]" strokecolor="#1f3763 [1604]" strokeweight="1pt">
                          <v:stroke joinstyle="miter"/>
                          <v:path arrowok="t"/>
                          <v:textbox>
                            <w:txbxContent>
                              <w:p w14:paraId="3BBA11AC"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Công chức </w:t>
                                </w:r>
                                <w:r>
                                  <w:rPr>
                                    <w:rFonts w:ascii="Times New Roman" w:hAnsi="Times New Roman" w:cs="Times New Roman"/>
                                    <w:sz w:val="16"/>
                                    <w:szCs w:val="16"/>
                                  </w:rPr>
                                  <w:t>TTPVHCC trả kết quả (0</w:t>
                                </w:r>
                                <w:r>
                                  <w:rPr>
                                    <w:rFonts w:ascii="Times New Roman" w:hAnsi="Times New Roman" w:cs="Times New Roman"/>
                                    <w:sz w:val="16"/>
                                    <w:szCs w:val="16"/>
                                    <w:lang w:val="vi-VN"/>
                                  </w:rPr>
                                  <w:t>,5</w:t>
                                </w:r>
                                <w:r>
                                  <w:rPr>
                                    <w:rFonts w:ascii="Times New Roman" w:hAnsi="Times New Roman" w:cs="Times New Roman"/>
                                    <w:sz w:val="16"/>
                                    <w:szCs w:val="16"/>
                                  </w:rPr>
                                  <w:t xml:space="preserve"> ngày)</w:t>
                                </w:r>
                              </w:p>
                            </w:txbxContent>
                          </v:textbox>
                        </v:roundrect>
                        <v:shape id="Right Arrow 2734" o:spid="_x0000_s1080" type="#_x0000_t13" style="position:absolute;left:14287;top:2381;width:2762;height:181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" adj="14524" fillcolor="#4472c4 [3204]" strokecolor="#1f3763 [1604]" strokeweight="1pt">
                          <v:path arrowok="t"/>
                        </v:shape>
                        <v:shape id="Right Arrow 2735" o:spid="_x0000_s1081" type="#_x0000_t13" style="position:absolute;left:31051;top:2381;width:2762;height:171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" adj="14897" fillcolor="#4472c4 [3204]" strokecolor="#1f3763 [1604]" strokeweight="1pt">
                          <v:path arrowok="t"/>
                        </v:shape>
                        <v:shape id="Right Arrow 2726" o:spid="_x0000_s1082" type="#_x0000_t13" style="position:absolute;left:14097;top:10668;width:2762;height:1905;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" adj="14152" fillcolor="#4472c4 [3204]" strokecolor="#1f3763 [1604]" strokeweight="1pt">
                          <v:path arrowok="t"/>
                        </v:shape>
                        <v:roundrect id="Rounded Rectangle 2730" o:spid="_x0000_s1083" style="position:absolute;left:17526;top:8572;width:12858;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" fillcolor="#4472c4 [3204]" strokecolor="#1f3763 [1604]" strokeweight="1pt">
                          <v:stroke joinstyle="miter"/>
                          <v:path arrowok="t"/>
                          <v:textbox>
                            <w:txbxContent>
                              <w:p w14:paraId="6C44C4EE"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Sở </w:t>
                                </w:r>
                                <w:r>
                                  <w:rPr>
                                    <w:rFonts w:ascii="Times New Roman" w:hAnsi="Times New Roman" w:cs="Times New Roman"/>
                                    <w:sz w:val="16"/>
                                    <w:szCs w:val="16"/>
                                  </w:rPr>
                                  <w:t>Cô</w:t>
                                </w:r>
                                <w:r>
                                  <w:rPr>
                                    <w:rFonts w:ascii="Times New Roman" w:hAnsi="Times New Roman" w:cs="Times New Roman"/>
                                    <w:sz w:val="16"/>
                                    <w:szCs w:val="16"/>
                                    <w:lang w:val="vi-VN"/>
                                  </w:rPr>
                                  <w:t>n</w:t>
                                </w:r>
                                <w:r>
                                  <w:rPr>
                                    <w:rFonts w:ascii="Times New Roman" w:hAnsi="Times New Roman" w:cs="Times New Roman"/>
                                    <w:sz w:val="16"/>
                                    <w:szCs w:val="16"/>
                                  </w:rPr>
                                  <w:t xml:space="preserve">g Thương phê duyệt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p w14:paraId="2543C950" w14:textId="77777777" w:rsidR="00763189" w:rsidRPr="0059023E" w:rsidRDefault="00763189" w:rsidP="00763189">
                                <w:pPr>
                                  <w:jc w:val="center"/>
                                  <w:rPr>
                                    <w:rFonts w:ascii="Times New Roman" w:hAnsi="Times New Roman" w:cs="Times New Roman"/>
                                    <w:sz w:val="16"/>
                                    <w:szCs w:val="16"/>
                                  </w:rPr>
                                </w:pPr>
                              </w:p>
                            </w:txbxContent>
                          </v:textbox>
                        </v:roundrect>
                        <v:shape id="Down Arrow 2728" o:spid="_x0000_s1084" type="#_x0000_t67" style="position:absolute;left:39719;top:6095;width:1714;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" adj="13824" fillcolor="#4472c4 [3204]" strokecolor="#1f3763 [1604]" strokeweight="1pt">
                          <v:path arrowok="t"/>
                        </v:shape>
                        <v:roundrect id="Rounded Rectangle 2733" o:spid="_x0000_s1085" style="position:absolute;left:17526;top:95;width:12858;height:5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" fillcolor="#4472c4 [3204]" strokecolor="#1f3763 [1604]" strokeweight="1pt">
                          <v:stroke joinstyle="miter"/>
                          <v:path arrowok="t"/>
                          <v:textbox>
                            <w:txbxContent>
                              <w:p w14:paraId="348EB670" w14:textId="77777777" w:rsidR="00763189" w:rsidRPr="0059023E" w:rsidRDefault="00763189" w:rsidP="00763189">
                                <w:pPr>
                                  <w:jc w:val="center"/>
                                  <w:rPr>
                                    <w:rFonts w:ascii="Times New Roman" w:hAnsi="Times New Roman" w:cs="Times New Roman"/>
                                    <w:sz w:val="16"/>
                                    <w:szCs w:val="16"/>
                                  </w:rPr>
                                </w:pPr>
                                <w:r w:rsidRPr="0059023E">
                                  <w:rPr>
                                    <w:rFonts w:ascii="Times New Roman" w:hAnsi="Times New Roman" w:cs="Times New Roman"/>
                                    <w:sz w:val="16"/>
                                    <w:szCs w:val="16"/>
                                  </w:rPr>
                                  <w:t xml:space="preserve">Lãnh đạo Phòng </w:t>
                                </w:r>
                                <w:r>
                                  <w:rPr>
                                    <w:rFonts w:ascii="Times New Roman" w:hAnsi="Times New Roman" w:cs="Times New Roman"/>
                                    <w:sz w:val="16"/>
                                    <w:szCs w:val="16"/>
                                  </w:rPr>
                                  <w:t xml:space="preserve">phân công thụ lý hồ sơ </w:t>
                                </w:r>
                                <w:r w:rsidRPr="0059023E">
                                  <w:rPr>
                                    <w:rFonts w:ascii="Times New Roman" w:hAnsi="Times New Roman" w:cs="Times New Roman"/>
                                    <w:sz w:val="16"/>
                                    <w:szCs w:val="16"/>
                                  </w:rPr>
                                  <w:t>(</w:t>
                                </w:r>
                                <w:r>
                                  <w:rPr>
                                    <w:rFonts w:ascii="Times New Roman" w:hAnsi="Times New Roman" w:cs="Times New Roman"/>
                                    <w:sz w:val="16"/>
                                    <w:szCs w:val="16"/>
                                  </w:rPr>
                                  <w:t>0</w:t>
                                </w:r>
                                <w:r>
                                  <w:rPr>
                                    <w:rFonts w:ascii="Times New Roman" w:hAnsi="Times New Roman" w:cs="Times New Roman"/>
                                    <w:sz w:val="16"/>
                                    <w:szCs w:val="16"/>
                                    <w:lang w:val="vi-VN"/>
                                  </w:rPr>
                                  <w:t>,5</w:t>
                                </w:r>
                                <w:r w:rsidRPr="0059023E">
                                  <w:rPr>
                                    <w:rFonts w:ascii="Times New Roman" w:hAnsi="Times New Roman" w:cs="Times New Roman"/>
                                    <w:sz w:val="16"/>
                                    <w:szCs w:val="16"/>
                                  </w:rPr>
                                  <w:t xml:space="preserve"> ngày)</w:t>
                                </w:r>
                              </w:p>
                            </w:txbxContent>
                          </v:textbox>
                        </v:roundrect>
                      </v:group>
                    </v:group>
                  </w:pict>
                </mc:Fallback>
              </mc:AlternateContent>
            </w:r>
          </w:p>
          <w:p w14:paraId="601808C2" w14:textId="77777777"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5B7941C2" w14:textId="5F699A51"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08F15593" w14:textId="661BD31D"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noProof/>
              </w:rPr>
              <mc:AlternateContent>
                <mc:Choice Requires="wps">
                  <w:drawing>
                    <wp:anchor distT="0" distB="0" distL="114300" distR="114300" simplePos="0" relativeHeight="252090368" behindDoc="1" locked="0" layoutInCell="1" allowOverlap="1" wp14:anchorId="29D9778C" wp14:editId="4526EFA0">
                      <wp:simplePos x="0" y="0"/>
                      <wp:positionH relativeFrom="column">
                        <wp:posOffset>3070225</wp:posOffset>
                      </wp:positionH>
                      <wp:positionV relativeFrom="paragraph">
                        <wp:posOffset>283210</wp:posOffset>
                      </wp:positionV>
                      <wp:extent cx="276225" cy="190500"/>
                      <wp:effectExtent l="19050" t="38100" r="28575" b="55245"/>
                      <wp:wrapTight wrapText="bothSides">
                        <wp:wrapPolygon edited="0">
                          <wp:start x="14152" y="21927"/>
                          <wp:lineTo x="20110" y="16531"/>
                          <wp:lineTo x="23090" y="11135"/>
                          <wp:lineTo x="23090" y="8519"/>
                          <wp:lineTo x="17131" y="3287"/>
                          <wp:lineTo x="14152" y="-311"/>
                          <wp:lineTo x="6703" y="-311"/>
                          <wp:lineTo x="6703" y="3287"/>
                          <wp:lineTo x="-745" y="5739"/>
                          <wp:lineTo x="-745" y="16368"/>
                          <wp:lineTo x="6703" y="21927"/>
                          <wp:lineTo x="14152" y="21927"/>
                        </wp:wrapPolygon>
                      </wp:wrapTight>
                      <wp:docPr id="907384208" name="Right Arrow 27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V="1">
                                <a:off x="0" y="0"/>
                                <a:ext cx="276225" cy="190500"/>
                              </a:xfrm>
                              <a:prstGeom prst="rightArrow">
                                <a:avLst>
                                  <a:gd name="adj1" fmla="val 50000"/>
                                  <a:gd name="adj2" fmla="val 49998"/>
                                </a:avLst>
                              </a:prstGeom>
                              <a:solidFill>
                                <a:schemeClr val="accent1">
                                  <a:lumMod val="100000"/>
                                  <a:lumOff val="0"/>
                                </a:schemeClr>
                              </a:solidFill>
                              <a:ln w="12700" cap="flat" cmpd="sng" algn="ctr">
                                <a:solidFill>
                                  <a:schemeClr val="accent1">
                                    <a:lumMod val="50000"/>
                                    <a:lumOff val="0"/>
                                  </a:schemeClr>
                                </a:solidFill>
                                <a:prstDash val="solid"/>
                                <a:miter lim="800000"/>
                                <a:headEnd/>
                                <a:tailEnd/>
                              </a:ln>
                            </wps:spPr>
                            <wps:bodyPr rot="0" vert="horz" wrap="square" lIns="91440" tIns="45720" rIns="91440" bIns="45720" anchor="ctr" anchorCtr="0" upright="1">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38672FB" id="Right Arrow 2726" o:spid="_x0000_s1026" type="#_x0000_t13" style="position:absolute;margin-left:241.75pt;margin-top:22.3pt;width:21.75pt;height:15pt;rotation:180;flip:y;z-index:-25122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" adj="14152" fillcolor="#4472c4 [3204]" strokecolor="#1f3763 [1604]" strokeweight="1pt">
                      <v:path arrowok="t"/>
                      <w10:wrap type="tight"/>
                    </v:shape>
                  </w:pict>
                </mc:Fallback>
              </mc:AlternateContent>
            </w:r>
          </w:p>
          <w:p w14:paraId="3BF52948" w14:textId="2983F95F"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p w14:paraId="1D811310" w14:textId="4AB592DD" w:rsidR="00763189" w:rsidRPr="0047563E" w:rsidRDefault="00763189" w:rsidP="001F4B78">
            <w:pPr>
              <w:spacing w:before="120" w:after="120"/>
              <w:jc w:val="both"/>
              <w:textAlignment w:val="center"/>
              <w:rPr>
                <w:rFonts w:ascii="Times New Roman" w:hAnsi="Times New Roman" w:cs="Times New Roman"/>
                <w:color w:val="000000" w:themeColor="text1"/>
                <w:spacing w:val="4"/>
                <w:sz w:val="26"/>
                <w:szCs w:val="26"/>
                <w:shd w:val="clear" w:color="auto" w:fill="FFFFFF"/>
              </w:rPr>
            </w:pPr>
          </w:p>
        </w:tc>
      </w:tr>
      <w:tr w:rsidR="005143EB" w:rsidRPr="0047563E" w14:paraId="4E0A9362" w14:textId="77777777" w:rsidTr="002E0566">
        <w:trPr>
          <w:trHeight w:val="141"/>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2AF9D91A" w14:textId="45A44A5D" w:rsidR="005143EB" w:rsidRPr="005143EB" w:rsidRDefault="005143EB" w:rsidP="00F026B7">
            <w:pPr>
              <w:shd w:val="clear" w:color="auto" w:fill="FFFFFF"/>
              <w:spacing w:after="88"/>
              <w:rPr>
                <w:rFonts w:ascii="Times New Roman" w:hAnsi="Times New Roman" w:cs="Times New Roman"/>
                <w:b/>
                <w:bCs/>
                <w:color w:val="000000" w:themeColor="text1"/>
                <w:sz w:val="26"/>
                <w:szCs w:val="26"/>
              </w:rPr>
            </w:pPr>
            <w:r w:rsidRPr="005143EB">
              <w:rPr>
                <w:rFonts w:ascii="Times New Roman" w:hAnsi="Times New Roman" w:cs="Times New Roman"/>
                <w:b/>
                <w:bCs/>
                <w:color w:val="000000" w:themeColor="text1"/>
                <w:sz w:val="26"/>
                <w:szCs w:val="26"/>
              </w:rPr>
              <w:lastRenderedPageBreak/>
              <w:t>Cách thức thực hiện</w:t>
            </w:r>
          </w:p>
        </w:tc>
      </w:tr>
      <w:tr w:rsidR="005143EB" w:rsidRPr="0047563E" w14:paraId="3BABC925" w14:textId="77777777" w:rsidTr="005143EB">
        <w:trPr>
          <w:trHeight w:val="137"/>
        </w:trPr>
        <w:tc>
          <w:tcPr>
            <w:tcW w:w="2214" w:type="dxa"/>
            <w:gridSpan w:val="3"/>
            <w:tcBorders>
              <w:top w:val="single" w:sz="4" w:space="0" w:color="auto"/>
              <w:left w:val="single" w:sz="4" w:space="0" w:color="auto"/>
              <w:bottom w:val="single" w:sz="4" w:space="0" w:color="auto"/>
              <w:right w:val="single" w:sz="4" w:space="0" w:color="auto"/>
            </w:tcBorders>
          </w:tcPr>
          <w:p w14:paraId="658B1286" w14:textId="5C57FD47"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Hình thức nộp</w:t>
            </w:r>
          </w:p>
        </w:tc>
        <w:tc>
          <w:tcPr>
            <w:tcW w:w="1884" w:type="dxa"/>
            <w:gridSpan w:val="3"/>
            <w:tcBorders>
              <w:top w:val="single" w:sz="4" w:space="0" w:color="auto"/>
              <w:left w:val="single" w:sz="4" w:space="0" w:color="auto"/>
              <w:bottom w:val="single" w:sz="4" w:space="0" w:color="auto"/>
              <w:right w:val="single" w:sz="4" w:space="0" w:color="auto"/>
            </w:tcBorders>
          </w:tcPr>
          <w:p w14:paraId="23527C44" w14:textId="369C7ED6"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Thời hạn giải quyết</w:t>
            </w:r>
          </w:p>
        </w:tc>
        <w:tc>
          <w:tcPr>
            <w:tcW w:w="1967" w:type="dxa"/>
            <w:gridSpan w:val="3"/>
            <w:tcBorders>
              <w:top w:val="single" w:sz="4" w:space="0" w:color="auto"/>
              <w:left w:val="single" w:sz="4" w:space="0" w:color="auto"/>
              <w:bottom w:val="single" w:sz="4" w:space="0" w:color="auto"/>
              <w:right w:val="single" w:sz="4" w:space="0" w:color="auto"/>
            </w:tcBorders>
          </w:tcPr>
          <w:p w14:paraId="2E761186" w14:textId="2CBA9CC1"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Phí, lệ phí</w:t>
            </w:r>
          </w:p>
        </w:tc>
        <w:tc>
          <w:tcPr>
            <w:tcW w:w="4067" w:type="dxa"/>
            <w:gridSpan w:val="4"/>
            <w:tcBorders>
              <w:top w:val="single" w:sz="4" w:space="0" w:color="auto"/>
              <w:left w:val="single" w:sz="4" w:space="0" w:color="auto"/>
              <w:bottom w:val="single" w:sz="4" w:space="0" w:color="auto"/>
              <w:right w:val="single" w:sz="4" w:space="0" w:color="auto"/>
            </w:tcBorders>
          </w:tcPr>
          <w:p w14:paraId="35A2A54A" w14:textId="0E1C56C2"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Mô tả</w:t>
            </w:r>
          </w:p>
        </w:tc>
      </w:tr>
      <w:tr w:rsidR="005143EB" w:rsidRPr="0047563E" w14:paraId="513DAFFD" w14:textId="77777777" w:rsidTr="005143EB">
        <w:trPr>
          <w:trHeight w:val="137"/>
        </w:trPr>
        <w:tc>
          <w:tcPr>
            <w:tcW w:w="2214" w:type="dxa"/>
            <w:gridSpan w:val="3"/>
            <w:tcBorders>
              <w:top w:val="single" w:sz="4" w:space="0" w:color="auto"/>
              <w:left w:val="single" w:sz="4" w:space="0" w:color="auto"/>
              <w:bottom w:val="single" w:sz="4" w:space="0" w:color="auto"/>
              <w:right w:val="single" w:sz="4" w:space="0" w:color="auto"/>
            </w:tcBorders>
          </w:tcPr>
          <w:p w14:paraId="4BE14427" w14:textId="7038FE41"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t>Trực tiếp</w:t>
            </w:r>
          </w:p>
        </w:tc>
        <w:tc>
          <w:tcPr>
            <w:tcW w:w="1884" w:type="dxa"/>
            <w:gridSpan w:val="3"/>
            <w:tcBorders>
              <w:top w:val="single" w:sz="4" w:space="0" w:color="auto"/>
              <w:left w:val="single" w:sz="4" w:space="0" w:color="auto"/>
              <w:bottom w:val="single" w:sz="4" w:space="0" w:color="auto"/>
              <w:right w:val="single" w:sz="4" w:space="0" w:color="auto"/>
            </w:tcBorders>
          </w:tcPr>
          <w:p w14:paraId="1C005D78" w14:textId="557F0324" w:rsidR="005143EB" w:rsidRDefault="005143EB" w:rsidP="005143EB">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967" w:type="dxa"/>
            <w:gridSpan w:val="3"/>
            <w:tcBorders>
              <w:top w:val="single" w:sz="4" w:space="0" w:color="auto"/>
              <w:left w:val="single" w:sz="4" w:space="0" w:color="auto"/>
              <w:bottom w:val="single" w:sz="4" w:space="0" w:color="auto"/>
              <w:right w:val="single" w:sz="4" w:space="0" w:color="auto"/>
            </w:tcBorders>
          </w:tcPr>
          <w:p w14:paraId="550E7B24" w14:textId="04A85BEA"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4850724C" w14:textId="49DADFB2"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hồ sơ trực tiếp tại Trung tâm Phục vụ hành chính công tỉnh. Địa chỉ: Số 83, đường Phạm Tung, Phường 3, Thành phố Tây Ninh, tỉnh Tây Ninh. </w:t>
            </w:r>
          </w:p>
        </w:tc>
      </w:tr>
      <w:tr w:rsidR="005143EB" w:rsidRPr="0047563E" w14:paraId="6D0514B3" w14:textId="77777777" w:rsidTr="005143EB">
        <w:trPr>
          <w:trHeight w:val="137"/>
        </w:trPr>
        <w:tc>
          <w:tcPr>
            <w:tcW w:w="2214" w:type="dxa"/>
            <w:gridSpan w:val="3"/>
            <w:tcBorders>
              <w:top w:val="single" w:sz="4" w:space="0" w:color="auto"/>
              <w:left w:val="single" w:sz="4" w:space="0" w:color="auto"/>
              <w:bottom w:val="single" w:sz="4" w:space="0" w:color="auto"/>
              <w:right w:val="single" w:sz="4" w:space="0" w:color="auto"/>
            </w:tcBorders>
          </w:tcPr>
          <w:p w14:paraId="5BA4A4F6" w14:textId="6CC498A3"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rPr>
              <w:t>Trực tuyến</w:t>
            </w:r>
          </w:p>
        </w:tc>
        <w:tc>
          <w:tcPr>
            <w:tcW w:w="1884" w:type="dxa"/>
            <w:gridSpan w:val="3"/>
            <w:tcBorders>
              <w:top w:val="single" w:sz="4" w:space="0" w:color="auto"/>
              <w:left w:val="single" w:sz="4" w:space="0" w:color="auto"/>
              <w:bottom w:val="single" w:sz="4" w:space="0" w:color="auto"/>
              <w:right w:val="single" w:sz="4" w:space="0" w:color="auto"/>
            </w:tcBorders>
          </w:tcPr>
          <w:p w14:paraId="56594E5A" w14:textId="4D209169" w:rsidR="005143EB" w:rsidRDefault="005143EB" w:rsidP="005143EB">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967" w:type="dxa"/>
            <w:gridSpan w:val="3"/>
            <w:tcBorders>
              <w:top w:val="single" w:sz="4" w:space="0" w:color="auto"/>
              <w:left w:val="single" w:sz="4" w:space="0" w:color="auto"/>
              <w:bottom w:val="single" w:sz="4" w:space="0" w:color="auto"/>
              <w:right w:val="single" w:sz="4" w:space="0" w:color="auto"/>
            </w:tcBorders>
          </w:tcPr>
          <w:p w14:paraId="3B1FBC7F" w14:textId="75774E12"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7CFAFC13" w14:textId="77777777" w:rsidR="005143EB" w:rsidRPr="0047563E" w:rsidRDefault="005143EB" w:rsidP="005143EB">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Quốc gia, địa chỉ: </w:t>
            </w:r>
            <w:hyperlink r:id="rId32" w:history="1">
              <w:r w:rsidRPr="0047563E">
                <w:rPr>
                  <w:rStyle w:val="Strong"/>
                  <w:rFonts w:ascii="Times New Roman" w:hAnsi="Times New Roman" w:cs="Times New Roman"/>
                  <w:color w:val="000000" w:themeColor="text1"/>
                  <w:sz w:val="26"/>
                  <w:szCs w:val="26"/>
                </w:rPr>
                <w:t>https://dichvucong.gov.vn/</w:t>
              </w:r>
            </w:hyperlink>
          </w:p>
          <w:p w14:paraId="43A568B4" w14:textId="77777777" w:rsidR="005143EB" w:rsidRPr="0047563E" w:rsidRDefault="005143EB" w:rsidP="005143EB">
            <w:pPr>
              <w:spacing w:before="120" w:after="120"/>
              <w:jc w:val="both"/>
              <w:textAlignment w:val="center"/>
              <w:rPr>
                <w:rFonts w:ascii="Times New Roman" w:hAnsi="Times New Roman" w:cs="Times New Roman"/>
                <w:color w:val="000000" w:themeColor="text1"/>
                <w:spacing w:val="4"/>
                <w:sz w:val="26"/>
                <w:szCs w:val="26"/>
                <w:shd w:val="clear" w:color="auto" w:fill="FFFFFF"/>
              </w:rPr>
            </w:pPr>
            <w:r w:rsidRPr="0047563E">
              <w:rPr>
                <w:rFonts w:ascii="Times New Roman" w:hAnsi="Times New Roman" w:cs="Times New Roman"/>
                <w:color w:val="000000" w:themeColor="text1"/>
                <w:spacing w:val="4"/>
                <w:sz w:val="26"/>
                <w:szCs w:val="26"/>
                <w:shd w:val="clear" w:color="auto" w:fill="FFFFFF"/>
              </w:rPr>
              <w:t xml:space="preserve">+ Cổng dịch vụ công tỉnh, địa chỉ </w:t>
            </w:r>
            <w:hyperlink r:id="rId33" w:history="1">
              <w:r w:rsidRPr="0047563E">
                <w:rPr>
                  <w:rStyle w:val="Strong"/>
                  <w:rFonts w:ascii="Times New Roman" w:hAnsi="Times New Roman" w:cs="Times New Roman"/>
                  <w:color w:val="000000" w:themeColor="text1"/>
                  <w:sz w:val="26"/>
                  <w:szCs w:val="26"/>
                </w:rPr>
                <w:t>https://dichvucong.tayninh.gov.vn/</w:t>
              </w:r>
            </w:hyperlink>
          </w:p>
          <w:p w14:paraId="3BAE8859" w14:textId="77777777" w:rsidR="005143EB" w:rsidRPr="0047563E" w:rsidRDefault="005143EB" w:rsidP="005143EB">
            <w:pPr>
              <w:ind w:right="132"/>
              <w:jc w:val="both"/>
              <w:rPr>
                <w:rFonts w:ascii="Times New Roman" w:eastAsia="Calibri" w:hAnsi="Times New Roman" w:cs="Times New Roman"/>
                <w:color w:val="000000" w:themeColor="text1"/>
                <w:sz w:val="26"/>
                <w:szCs w:val="26"/>
                <w:u w:val="single"/>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Ứng dụng Tây Ninh Smart</w:t>
            </w:r>
          </w:p>
          <w:p w14:paraId="469569B5" w14:textId="31B198B2"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color w:val="000000" w:themeColor="text1"/>
                <w:sz w:val="26"/>
                <w:szCs w:val="26"/>
              </w:rPr>
              <w:t xml:space="preserve">+ </w:t>
            </w:r>
            <w:r w:rsidRPr="0047563E">
              <w:rPr>
                <w:rFonts w:ascii="Times New Roman" w:eastAsia="Calibri" w:hAnsi="Times New Roman" w:cs="Times New Roman"/>
                <w:color w:val="000000" w:themeColor="text1"/>
                <w:sz w:val="26"/>
                <w:szCs w:val="26"/>
                <w:u w:val="single"/>
              </w:rPr>
              <w:t>Cổng hành chính công tỉnh Tây Ninh trên mạng xã hội Zalo</w:t>
            </w:r>
          </w:p>
        </w:tc>
      </w:tr>
      <w:tr w:rsidR="005143EB" w:rsidRPr="0047563E" w14:paraId="258930CD" w14:textId="77777777" w:rsidTr="005143EB">
        <w:trPr>
          <w:trHeight w:val="137"/>
        </w:trPr>
        <w:tc>
          <w:tcPr>
            <w:tcW w:w="2214" w:type="dxa"/>
            <w:gridSpan w:val="3"/>
            <w:tcBorders>
              <w:top w:val="single" w:sz="4" w:space="0" w:color="auto"/>
              <w:left w:val="single" w:sz="4" w:space="0" w:color="auto"/>
              <w:bottom w:val="single" w:sz="4" w:space="0" w:color="auto"/>
              <w:right w:val="single" w:sz="4" w:space="0" w:color="auto"/>
            </w:tcBorders>
          </w:tcPr>
          <w:p w14:paraId="4167AE52" w14:textId="053BC0C1"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eastAsia="Calibri" w:hAnsi="Times New Roman" w:cs="Times New Roman"/>
                <w:sz w:val="27"/>
                <w:szCs w:val="27"/>
                <w:shd w:val="clear" w:color="auto" w:fill="FFFFFF"/>
              </w:rPr>
              <w:t>Dịch vụ bưu chính</w:t>
            </w:r>
          </w:p>
        </w:tc>
        <w:tc>
          <w:tcPr>
            <w:tcW w:w="1884" w:type="dxa"/>
            <w:gridSpan w:val="3"/>
            <w:tcBorders>
              <w:top w:val="single" w:sz="4" w:space="0" w:color="auto"/>
              <w:left w:val="single" w:sz="4" w:space="0" w:color="auto"/>
              <w:bottom w:val="single" w:sz="4" w:space="0" w:color="auto"/>
              <w:right w:val="single" w:sz="4" w:space="0" w:color="auto"/>
            </w:tcBorders>
          </w:tcPr>
          <w:p w14:paraId="41975A14" w14:textId="605E68A7" w:rsidR="005143EB" w:rsidRDefault="005143EB" w:rsidP="005143EB">
            <w:pPr>
              <w:shd w:val="clear" w:color="auto" w:fill="FFFFFF"/>
              <w:spacing w:after="8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03</w:t>
            </w:r>
            <w:r w:rsidRPr="0047563E">
              <w:rPr>
                <w:rFonts w:ascii="Times New Roman" w:hAnsi="Times New Roman" w:cs="Times New Roman"/>
                <w:color w:val="000000" w:themeColor="text1"/>
                <w:sz w:val="26"/>
                <w:szCs w:val="26"/>
              </w:rPr>
              <w:t xml:space="preserve"> ngày làm việc</w:t>
            </w:r>
            <w:r w:rsidRPr="0047563E">
              <w:rPr>
                <w:rFonts w:ascii="Times New Roman" w:eastAsia="Calibri" w:hAnsi="Times New Roman" w:cs="Times New Roman"/>
                <w:sz w:val="27"/>
                <w:szCs w:val="27"/>
                <w:shd w:val="clear" w:color="auto" w:fill="FFFFFF"/>
              </w:rPr>
              <w:t xml:space="preserve"> kể từ ngày nhận đủ hồ sơ hợp lệ.</w:t>
            </w:r>
          </w:p>
        </w:tc>
        <w:tc>
          <w:tcPr>
            <w:tcW w:w="1967" w:type="dxa"/>
            <w:gridSpan w:val="3"/>
            <w:tcBorders>
              <w:top w:val="single" w:sz="4" w:space="0" w:color="auto"/>
              <w:left w:val="single" w:sz="4" w:space="0" w:color="auto"/>
              <w:bottom w:val="single" w:sz="4" w:space="0" w:color="auto"/>
              <w:right w:val="single" w:sz="4" w:space="0" w:color="auto"/>
            </w:tcBorders>
          </w:tcPr>
          <w:p w14:paraId="66678662" w14:textId="20E1C5E2"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lang w:val="pt-BR"/>
              </w:rPr>
              <w:t>Không quy định</w:t>
            </w:r>
          </w:p>
        </w:tc>
        <w:tc>
          <w:tcPr>
            <w:tcW w:w="4067" w:type="dxa"/>
            <w:gridSpan w:val="4"/>
            <w:tcBorders>
              <w:top w:val="single" w:sz="4" w:space="0" w:color="auto"/>
              <w:left w:val="single" w:sz="4" w:space="0" w:color="auto"/>
              <w:bottom w:val="single" w:sz="4" w:space="0" w:color="auto"/>
              <w:right w:val="single" w:sz="4" w:space="0" w:color="auto"/>
            </w:tcBorders>
          </w:tcPr>
          <w:p w14:paraId="76F80FF5" w14:textId="10712235" w:rsidR="005143EB"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pacing w:val="4"/>
                <w:sz w:val="26"/>
                <w:szCs w:val="26"/>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w:t>
            </w:r>
            <w:r w:rsidRPr="0047563E">
              <w:rPr>
                <w:rFonts w:ascii="Times New Roman" w:hAnsi="Times New Roman" w:cs="Times New Roman"/>
                <w:color w:val="000000" w:themeColor="text1"/>
                <w:spacing w:val="4"/>
                <w:sz w:val="26"/>
                <w:szCs w:val="26"/>
                <w:shd w:val="clear" w:color="auto" w:fill="FFFFFF"/>
              </w:rPr>
              <w:lastRenderedPageBreak/>
              <w:t xml:space="preserve">điện thoại </w:t>
            </w:r>
            <w:r w:rsidRPr="0047563E">
              <w:rPr>
                <w:rFonts w:ascii="Times New Roman" w:hAnsi="Times New Roman" w:cs="Times New Roman"/>
                <w:color w:val="000000" w:themeColor="text1"/>
                <w:sz w:val="26"/>
                <w:szCs w:val="26"/>
              </w:rPr>
              <w:t>1900561563</w:t>
            </w:r>
            <w:r w:rsidRPr="0047563E">
              <w:rPr>
                <w:rFonts w:ascii="Times New Roman" w:hAnsi="Times New Roman" w:cs="Times New Roman"/>
                <w:color w:val="000000" w:themeColor="text1"/>
                <w:spacing w:val="4"/>
                <w:sz w:val="26"/>
                <w:szCs w:val="26"/>
                <w:shd w:val="clear" w:color="auto" w:fill="FFFFFF"/>
              </w:rPr>
              <w:t xml:space="preserve"> để được nhân viên tại các điểm bưu chính thuộc hệ thống Bưu điện tỉnh gần nhất trực tiếp đến tiếp nhận hồ sơ tại nơi mà cá nhân, tổ chức có yêu cầu. </w:t>
            </w:r>
          </w:p>
        </w:tc>
      </w:tr>
      <w:tr w:rsidR="005143EB" w:rsidRPr="0047563E" w14:paraId="79B06488" w14:textId="77777777" w:rsidTr="00B065D8">
        <w:trPr>
          <w:trHeight w:val="458"/>
        </w:trPr>
        <w:tc>
          <w:tcPr>
            <w:tcW w:w="10132" w:type="dxa"/>
            <w:gridSpan w:val="13"/>
            <w:tcBorders>
              <w:top w:val="single" w:sz="4" w:space="0" w:color="auto"/>
              <w:left w:val="single" w:sz="4" w:space="0" w:color="auto"/>
              <w:bottom w:val="single" w:sz="4" w:space="0" w:color="auto"/>
              <w:right w:val="single" w:sz="4" w:space="0" w:color="auto"/>
            </w:tcBorders>
            <w:vAlign w:val="center"/>
          </w:tcPr>
          <w:p w14:paraId="66482B42" w14:textId="55119F94" w:rsidR="005143EB" w:rsidRPr="0047563E" w:rsidRDefault="005143EB" w:rsidP="005143EB">
            <w:pPr>
              <w:shd w:val="clear" w:color="auto" w:fill="FFFFFF"/>
              <w:spacing w:after="88"/>
              <w:rPr>
                <w:rFonts w:ascii="Times New Roman" w:hAnsi="Times New Roman" w:cs="Times New Roman"/>
                <w:b/>
                <w:color w:val="000000" w:themeColor="text1"/>
                <w:sz w:val="26"/>
                <w:szCs w:val="26"/>
                <w:shd w:val="clear" w:color="auto" w:fill="FFFFFF"/>
              </w:rPr>
            </w:pPr>
            <w:r>
              <w:rPr>
                <w:rFonts w:ascii="Times New Roman" w:hAnsi="Times New Roman" w:cs="Times New Roman"/>
                <w:b/>
                <w:color w:val="000000" w:themeColor="text1"/>
                <w:sz w:val="26"/>
                <w:szCs w:val="26"/>
                <w:shd w:val="clear" w:color="auto" w:fill="FFFFFF"/>
              </w:rPr>
              <w:lastRenderedPageBreak/>
              <w:t>Thành phần hồ sơ</w:t>
            </w:r>
          </w:p>
        </w:tc>
      </w:tr>
      <w:tr w:rsidR="005143EB" w:rsidRPr="0047563E" w14:paraId="4EB6A4DE"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06C507BF" w14:textId="77777777" w:rsidR="005143EB" w:rsidRPr="0047563E" w:rsidRDefault="005143EB" w:rsidP="005143EB">
            <w:pPr>
              <w:spacing w:before="120" w:after="120"/>
              <w:jc w:val="center"/>
              <w:textAlignment w:val="center"/>
              <w:rPr>
                <w:rFonts w:ascii="Times New Roman" w:hAnsi="Times New Roman" w:cs="Times New Roman"/>
                <w:color w:val="000000" w:themeColor="text1"/>
                <w:sz w:val="26"/>
                <w:szCs w:val="26"/>
                <w:lang w:val="vi-VN" w:eastAsia="vi-VN" w:bidi="vi-VN"/>
              </w:rPr>
            </w:pPr>
            <w:r w:rsidRPr="0047563E">
              <w:rPr>
                <w:rFonts w:ascii="Times New Roman" w:hAnsi="Times New Roman" w:cs="Times New Roman"/>
                <w:color w:val="000000" w:themeColor="text1"/>
                <w:sz w:val="26"/>
                <w:szCs w:val="26"/>
              </w:rPr>
              <w:t>Tên giấy tờ</w:t>
            </w:r>
          </w:p>
        </w:tc>
        <w:tc>
          <w:tcPr>
            <w:tcW w:w="3612" w:type="dxa"/>
            <w:gridSpan w:val="6"/>
            <w:tcBorders>
              <w:top w:val="single" w:sz="4" w:space="0" w:color="auto"/>
              <w:left w:val="single" w:sz="4" w:space="0" w:color="auto"/>
              <w:bottom w:val="single" w:sz="4" w:space="0" w:color="auto"/>
              <w:right w:val="single" w:sz="4" w:space="0" w:color="auto"/>
            </w:tcBorders>
          </w:tcPr>
          <w:p w14:paraId="4FC6E880" w14:textId="77777777" w:rsidR="005143EB" w:rsidRPr="0047563E" w:rsidRDefault="005143EB" w:rsidP="005143EB">
            <w:pPr>
              <w:spacing w:before="120" w:after="120"/>
              <w:jc w:val="center"/>
              <w:textAlignment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Mẫu đơn, tờ khai</w:t>
            </w:r>
          </w:p>
        </w:tc>
        <w:tc>
          <w:tcPr>
            <w:tcW w:w="3430" w:type="dxa"/>
            <w:gridSpan w:val="2"/>
            <w:tcBorders>
              <w:top w:val="single" w:sz="4" w:space="0" w:color="auto"/>
              <w:left w:val="single" w:sz="4" w:space="0" w:color="auto"/>
              <w:bottom w:val="single" w:sz="4" w:space="0" w:color="auto"/>
              <w:right w:val="single" w:sz="4" w:space="0" w:color="auto"/>
            </w:tcBorders>
          </w:tcPr>
          <w:p w14:paraId="1CD26698" w14:textId="77777777" w:rsidR="005143EB" w:rsidRPr="0047563E" w:rsidRDefault="005143EB" w:rsidP="005143EB">
            <w:pPr>
              <w:shd w:val="clear" w:color="auto" w:fill="FFFFFF"/>
              <w:spacing w:after="88"/>
              <w:jc w:val="center"/>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Số lượng</w:t>
            </w:r>
          </w:p>
        </w:tc>
      </w:tr>
      <w:tr w:rsidR="005143EB" w:rsidRPr="0047563E" w14:paraId="39E97E9E"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4FDFB5B5" w14:textId="5BCBE453" w:rsidR="005143EB" w:rsidRPr="0047563E" w:rsidRDefault="005143EB" w:rsidP="005143EB">
            <w:pPr>
              <w:spacing w:before="120" w:after="120"/>
              <w:textAlignment w:val="center"/>
              <w:rPr>
                <w:rFonts w:ascii="Times New Roman" w:hAnsi="Times New Roman" w:cs="Times New Roman"/>
                <w:color w:val="000000" w:themeColor="text1"/>
                <w:sz w:val="26"/>
                <w:szCs w:val="26"/>
                <w:lang w:eastAsia="vi-VN" w:bidi="vi-VN"/>
              </w:rPr>
            </w:pPr>
            <w:r w:rsidRPr="0047563E">
              <w:rPr>
                <w:rFonts w:ascii="Times New Roman" w:hAnsi="Times New Roman" w:cs="Times New Roman"/>
                <w:color w:val="000000" w:themeColor="text1"/>
                <w:sz w:val="26"/>
                <w:szCs w:val="26"/>
                <w:lang w:val="es-ES"/>
              </w:rPr>
              <w:t xml:space="preserve">+ </w:t>
            </w:r>
            <w:r w:rsidRPr="0047563E">
              <w:rPr>
                <w:rStyle w:val="hps"/>
                <w:rFonts w:ascii="Times New Roman" w:hAnsi="Times New Roman" w:cs="Times New Roman"/>
                <w:color w:val="000000" w:themeColor="text1"/>
                <w:sz w:val="26"/>
                <w:szCs w:val="26"/>
              </w:rPr>
              <w:t>Giấy đề nghị cấp lại giấy chứng nhận huấn luyện kỹ thuật an toàn tiền chất thuốc nổ</w:t>
            </w:r>
          </w:p>
        </w:tc>
        <w:tc>
          <w:tcPr>
            <w:tcW w:w="3612" w:type="dxa"/>
            <w:gridSpan w:val="6"/>
            <w:tcBorders>
              <w:top w:val="single" w:sz="4" w:space="0" w:color="auto"/>
              <w:left w:val="single" w:sz="4" w:space="0" w:color="auto"/>
              <w:bottom w:val="single" w:sz="4" w:space="0" w:color="auto"/>
              <w:right w:val="single" w:sz="4" w:space="0" w:color="auto"/>
            </w:tcBorders>
          </w:tcPr>
          <w:p w14:paraId="544AD185" w14:textId="4E8D8F5B" w:rsidR="005143EB" w:rsidRPr="0047563E" w:rsidRDefault="005143EB" w:rsidP="005143EB">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Mẫu</w:t>
            </w:r>
            <w:r w:rsidRPr="0047563E">
              <w:rPr>
                <w:rFonts w:ascii="Times New Roman" w:hAnsi="Times New Roman" w:cs="Times New Roman"/>
                <w:color w:val="000000" w:themeColor="text1"/>
                <w:sz w:val="26"/>
                <w:szCs w:val="26"/>
                <w:lang w:val="vi-VN"/>
              </w:rPr>
              <w:t xml:space="preserve"> </w:t>
            </w:r>
            <w:r w:rsidRPr="0047563E">
              <w:rPr>
                <w:rFonts w:ascii="Times New Roman" w:hAnsi="Times New Roman" w:cs="Times New Roman"/>
                <w:color w:val="000000" w:themeColor="text1"/>
                <w:sz w:val="26"/>
                <w:szCs w:val="26"/>
              </w:rPr>
              <w:t xml:space="preserve">số 01 tại </w:t>
            </w:r>
            <w:r w:rsidRPr="0047563E">
              <w:rPr>
                <w:rFonts w:ascii="Times New Roman" w:hAnsi="Times New Roman" w:cs="Times New Roman"/>
                <w:color w:val="000000" w:themeColor="text1"/>
                <w:sz w:val="26"/>
                <w:szCs w:val="26"/>
                <w:lang w:val="vi-VN"/>
              </w:rPr>
              <w:t>Phụ lục</w:t>
            </w:r>
            <w:r w:rsidRPr="0047563E">
              <w:rPr>
                <w:rFonts w:ascii="Times New Roman" w:hAnsi="Times New Roman" w:cs="Times New Roman"/>
                <w:color w:val="000000" w:themeColor="text1"/>
                <w:sz w:val="26"/>
                <w:szCs w:val="26"/>
              </w:rPr>
              <w:t xml:space="preserve"> ban hành kèm theo Nghị định </w:t>
            </w:r>
            <w:r w:rsidRPr="0047563E">
              <w:rPr>
                <w:rFonts w:ascii="Times New Roman" w:hAnsi="Times New Roman" w:cs="Times New Roman"/>
                <w:color w:val="000000" w:themeColor="text1"/>
                <w:sz w:val="26"/>
                <w:szCs w:val="26"/>
                <w:lang w:val="it-IT"/>
              </w:rPr>
              <w:t>số 181/2024/NĐ-CP</w:t>
            </w:r>
            <w:r w:rsidRPr="0047563E">
              <w:rPr>
                <w:rFonts w:ascii="Times New Roman" w:hAnsi="Times New Roman" w:cs="Times New Roman"/>
                <w:color w:val="000000" w:themeColor="text1"/>
                <w:sz w:val="26"/>
                <w:szCs w:val="26"/>
              </w:rPr>
              <w:t xml:space="preserve">; </w:t>
            </w:r>
          </w:p>
        </w:tc>
        <w:tc>
          <w:tcPr>
            <w:tcW w:w="3430" w:type="dxa"/>
            <w:gridSpan w:val="2"/>
            <w:tcBorders>
              <w:top w:val="single" w:sz="4" w:space="0" w:color="auto"/>
              <w:left w:val="single" w:sz="4" w:space="0" w:color="auto"/>
              <w:bottom w:val="single" w:sz="4" w:space="0" w:color="auto"/>
              <w:right w:val="single" w:sz="4" w:space="0" w:color="auto"/>
            </w:tcBorders>
          </w:tcPr>
          <w:p w14:paraId="5554C351"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2FD5D8C3"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5143EB" w:rsidRPr="0047563E" w14:paraId="645D0C27"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4DAB3BB4" w14:textId="55D07FC7" w:rsidR="005143EB" w:rsidRPr="0047563E" w:rsidRDefault="005143EB" w:rsidP="005143EB">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 D</w:t>
            </w:r>
            <w:r w:rsidRPr="0047563E">
              <w:rPr>
                <w:rStyle w:val="hps"/>
                <w:rFonts w:ascii="Times New Roman" w:hAnsi="Times New Roman" w:cs="Times New Roman"/>
                <w:color w:val="000000" w:themeColor="text1"/>
                <w:sz w:val="26"/>
                <w:szCs w:val="26"/>
                <w:lang w:val="vi-VN"/>
              </w:rPr>
              <w:t xml:space="preserve">anh sách </w:t>
            </w:r>
            <w:r w:rsidRPr="0047563E">
              <w:rPr>
                <w:rStyle w:val="hps"/>
                <w:rFonts w:ascii="Times New Roman" w:hAnsi="Times New Roman" w:cs="Times New Roman"/>
                <w:color w:val="000000" w:themeColor="text1"/>
                <w:sz w:val="26"/>
                <w:szCs w:val="26"/>
              </w:rPr>
              <w:t>đối tượng cấp lại giấy chứng nhận huấn luyện kỹ thuật an toàn tiền chất thuốc nổ;</w:t>
            </w:r>
          </w:p>
        </w:tc>
        <w:tc>
          <w:tcPr>
            <w:tcW w:w="3612" w:type="dxa"/>
            <w:gridSpan w:val="6"/>
            <w:tcBorders>
              <w:top w:val="single" w:sz="4" w:space="0" w:color="auto"/>
              <w:left w:val="single" w:sz="4" w:space="0" w:color="auto"/>
              <w:bottom w:val="single" w:sz="4" w:space="0" w:color="auto"/>
              <w:right w:val="single" w:sz="4" w:space="0" w:color="auto"/>
            </w:tcBorders>
          </w:tcPr>
          <w:p w14:paraId="3D1E4D18" w14:textId="714D6E66" w:rsidR="005143EB" w:rsidRPr="0047563E" w:rsidRDefault="005143EB" w:rsidP="005143EB">
            <w:pPr>
              <w:widowControl w:val="0"/>
              <w:tabs>
                <w:tab w:val="left" w:pos="567"/>
              </w:tabs>
              <w:spacing w:after="80"/>
              <w:jc w:val="both"/>
              <w:textAlignment w:val="baseline"/>
              <w:rPr>
                <w:rFonts w:ascii="Times New Roman" w:hAnsi="Times New Roman" w:cs="Times New Roman"/>
                <w:color w:val="000000" w:themeColor="text1"/>
                <w:sz w:val="26"/>
                <w:szCs w:val="26"/>
              </w:rPr>
            </w:pPr>
          </w:p>
        </w:tc>
        <w:tc>
          <w:tcPr>
            <w:tcW w:w="3430" w:type="dxa"/>
            <w:gridSpan w:val="2"/>
            <w:tcBorders>
              <w:top w:val="single" w:sz="4" w:space="0" w:color="auto"/>
              <w:left w:val="single" w:sz="4" w:space="0" w:color="auto"/>
              <w:bottom w:val="single" w:sz="4" w:space="0" w:color="auto"/>
              <w:right w:val="single" w:sz="4" w:space="0" w:color="auto"/>
            </w:tcBorders>
          </w:tcPr>
          <w:p w14:paraId="4E80705A" w14:textId="7B781C7F"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01</w:t>
            </w:r>
          </w:p>
          <w:p w14:paraId="30631658"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5143EB" w:rsidRPr="0047563E" w14:paraId="0C81CDC8"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4AAC1C62" w14:textId="2BBAAF87" w:rsidR="005143EB" w:rsidRPr="0047563E" w:rsidRDefault="005143EB" w:rsidP="005143EB">
            <w:pPr>
              <w:widowControl w:val="0"/>
              <w:tabs>
                <w:tab w:val="left" w:pos="567"/>
              </w:tabs>
              <w:spacing w:after="80"/>
              <w:jc w:val="both"/>
              <w:textAlignment w:val="baseline"/>
              <w:rPr>
                <w:rFonts w:ascii="Times New Roman" w:hAnsi="Times New Roman" w:cs="Times New Roman"/>
                <w:color w:val="000000" w:themeColor="text1"/>
                <w:sz w:val="26"/>
                <w:szCs w:val="26"/>
              </w:rPr>
            </w:pPr>
            <w:r w:rsidRPr="0047563E">
              <w:rPr>
                <w:rStyle w:val="hps"/>
                <w:rFonts w:ascii="Times New Roman" w:hAnsi="Times New Roman" w:cs="Times New Roman"/>
                <w:color w:val="000000" w:themeColor="text1"/>
                <w:sz w:val="26"/>
                <w:szCs w:val="26"/>
              </w:rPr>
              <w:t xml:space="preserve">+ </w:t>
            </w:r>
            <w:r w:rsidRPr="0047563E">
              <w:rPr>
                <w:rFonts w:ascii="Times New Roman" w:hAnsi="Times New Roman" w:cs="Times New Roman"/>
                <w:color w:val="000000" w:themeColor="text1"/>
                <w:sz w:val="26"/>
                <w:szCs w:val="26"/>
                <w:lang w:val="vi-VN"/>
              </w:rPr>
              <w:t>02 ảnh (</w:t>
            </w:r>
            <w:r w:rsidRPr="0047563E">
              <w:rPr>
                <w:rFonts w:ascii="Times New Roman" w:hAnsi="Times New Roman" w:cs="Times New Roman"/>
                <w:color w:val="000000" w:themeColor="text1"/>
                <w:sz w:val="26"/>
                <w:szCs w:val="26"/>
              </w:rPr>
              <w:t>3</w:t>
            </w:r>
            <w:r w:rsidRPr="0047563E">
              <w:rPr>
                <w:rFonts w:ascii="Times New Roman" w:hAnsi="Times New Roman" w:cs="Times New Roman"/>
                <w:color w:val="000000" w:themeColor="text1"/>
                <w:sz w:val="26"/>
                <w:szCs w:val="26"/>
                <w:lang w:val="vi-VN"/>
              </w:rPr>
              <w:t>×</w:t>
            </w:r>
            <w:r w:rsidRPr="0047563E">
              <w:rPr>
                <w:rFonts w:ascii="Times New Roman" w:hAnsi="Times New Roman" w:cs="Times New Roman"/>
                <w:color w:val="000000" w:themeColor="text1"/>
                <w:sz w:val="26"/>
                <w:szCs w:val="26"/>
              </w:rPr>
              <w:t>4</w:t>
            </w:r>
            <w:r w:rsidRPr="0047563E">
              <w:rPr>
                <w:rFonts w:ascii="Times New Roman" w:hAnsi="Times New Roman" w:cs="Times New Roman"/>
                <w:color w:val="000000" w:themeColor="text1"/>
                <w:sz w:val="26"/>
                <w:szCs w:val="26"/>
                <w:lang w:val="vi-VN"/>
              </w:rPr>
              <w:t xml:space="preserve"> cm) của người</w:t>
            </w:r>
            <w:r w:rsidRPr="0047563E">
              <w:rPr>
                <w:rFonts w:ascii="Times New Roman" w:hAnsi="Times New Roman" w:cs="Times New Roman"/>
                <w:color w:val="000000" w:themeColor="text1"/>
                <w:sz w:val="26"/>
                <w:szCs w:val="26"/>
              </w:rPr>
              <w:t xml:space="preserve"> trong danh sách đề nghị cấp lại giấy chứng nhận huấn luyện.</w:t>
            </w:r>
          </w:p>
        </w:tc>
        <w:tc>
          <w:tcPr>
            <w:tcW w:w="3612" w:type="dxa"/>
            <w:gridSpan w:val="6"/>
            <w:tcBorders>
              <w:top w:val="single" w:sz="4" w:space="0" w:color="auto"/>
              <w:left w:val="single" w:sz="4" w:space="0" w:color="auto"/>
              <w:bottom w:val="single" w:sz="4" w:space="0" w:color="auto"/>
              <w:right w:val="single" w:sz="4" w:space="0" w:color="auto"/>
            </w:tcBorders>
          </w:tcPr>
          <w:p w14:paraId="47C9CB3F" w14:textId="77777777" w:rsidR="005143EB" w:rsidRPr="0047563E" w:rsidRDefault="005143EB" w:rsidP="005143EB">
            <w:pPr>
              <w:widowControl w:val="0"/>
              <w:tabs>
                <w:tab w:val="left" w:pos="567"/>
              </w:tabs>
              <w:spacing w:after="80"/>
              <w:ind w:firstLine="709"/>
              <w:jc w:val="both"/>
              <w:textAlignment w:val="baseline"/>
              <w:rPr>
                <w:rStyle w:val="hps"/>
                <w:rFonts w:ascii="Times New Roman" w:hAnsi="Times New Roman" w:cs="Times New Roman"/>
                <w:color w:val="000000" w:themeColor="text1"/>
                <w:sz w:val="26"/>
                <w:szCs w:val="26"/>
              </w:rPr>
            </w:pPr>
          </w:p>
        </w:tc>
        <w:tc>
          <w:tcPr>
            <w:tcW w:w="3430" w:type="dxa"/>
            <w:gridSpan w:val="2"/>
            <w:tcBorders>
              <w:top w:val="single" w:sz="4" w:space="0" w:color="auto"/>
              <w:left w:val="single" w:sz="4" w:space="0" w:color="auto"/>
              <w:bottom w:val="single" w:sz="4" w:space="0" w:color="auto"/>
              <w:right w:val="single" w:sz="4" w:space="0" w:color="auto"/>
            </w:tcBorders>
          </w:tcPr>
          <w:p w14:paraId="48722ACF" w14:textId="6DFA5537"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chính: 02</w:t>
            </w:r>
          </w:p>
          <w:p w14:paraId="2386FC17" w14:textId="5EE12C5A" w:rsidR="005143EB" w:rsidRPr="0047563E" w:rsidRDefault="005143EB" w:rsidP="005143EB">
            <w:pPr>
              <w:shd w:val="clear" w:color="auto" w:fill="FFFFFF"/>
              <w:spacing w:after="88"/>
              <w:rPr>
                <w:rFonts w:ascii="Times New Roman" w:hAnsi="Times New Roman" w:cs="Times New Roman"/>
                <w:color w:val="000000" w:themeColor="text1"/>
                <w:sz w:val="26"/>
                <w:szCs w:val="26"/>
              </w:rPr>
            </w:pPr>
            <w:r w:rsidRPr="0047563E">
              <w:rPr>
                <w:rFonts w:ascii="Times New Roman" w:hAnsi="Times New Roman" w:cs="Times New Roman"/>
                <w:color w:val="000000" w:themeColor="text1"/>
                <w:sz w:val="26"/>
                <w:szCs w:val="26"/>
              </w:rPr>
              <w:t>Bản sao: 0</w:t>
            </w:r>
          </w:p>
        </w:tc>
      </w:tr>
      <w:tr w:rsidR="005143EB" w:rsidRPr="0047563E" w14:paraId="747F846B"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5CFF4667" w14:textId="77777777" w:rsidR="005143EB" w:rsidRPr="0047563E" w:rsidRDefault="005143EB" w:rsidP="005143EB">
            <w:pPr>
              <w:spacing w:before="120" w:after="120"/>
              <w:textAlignment w:val="center"/>
              <w:rPr>
                <w:rFonts w:ascii="Times New Roman" w:hAnsi="Times New Roman" w:cs="Times New Roman"/>
                <w:color w:val="000000" w:themeColor="text1"/>
                <w:sz w:val="26"/>
                <w:szCs w:val="26"/>
                <w:lang w:eastAsia="vi-VN" w:bidi="vi-VN"/>
              </w:rPr>
            </w:pPr>
          </w:p>
        </w:tc>
        <w:tc>
          <w:tcPr>
            <w:tcW w:w="3612" w:type="dxa"/>
            <w:gridSpan w:val="6"/>
            <w:tcBorders>
              <w:top w:val="single" w:sz="4" w:space="0" w:color="auto"/>
              <w:left w:val="single" w:sz="4" w:space="0" w:color="auto"/>
              <w:bottom w:val="single" w:sz="4" w:space="0" w:color="auto"/>
              <w:right w:val="single" w:sz="4" w:space="0" w:color="auto"/>
            </w:tcBorders>
          </w:tcPr>
          <w:p w14:paraId="483CC318" w14:textId="0D756B12" w:rsidR="005143EB" w:rsidRPr="0047563E" w:rsidRDefault="005143EB" w:rsidP="005143EB">
            <w:pPr>
              <w:spacing w:before="120" w:after="120"/>
              <w:jc w:val="both"/>
              <w:textAlignment w:val="center"/>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rPr>
              <w:t>Số lượng: 01 bộ</w:t>
            </w:r>
          </w:p>
        </w:tc>
        <w:tc>
          <w:tcPr>
            <w:tcW w:w="3430" w:type="dxa"/>
            <w:gridSpan w:val="2"/>
            <w:tcBorders>
              <w:top w:val="single" w:sz="4" w:space="0" w:color="auto"/>
              <w:left w:val="single" w:sz="4" w:space="0" w:color="auto"/>
              <w:bottom w:val="single" w:sz="4" w:space="0" w:color="auto"/>
              <w:right w:val="single" w:sz="4" w:space="0" w:color="auto"/>
            </w:tcBorders>
          </w:tcPr>
          <w:p w14:paraId="5E155C37"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rPr>
            </w:pPr>
          </w:p>
        </w:tc>
      </w:tr>
      <w:tr w:rsidR="005143EB" w:rsidRPr="0047563E" w14:paraId="54252010" w14:textId="77777777" w:rsidTr="005143EB">
        <w:trPr>
          <w:trHeight w:val="573"/>
        </w:trPr>
        <w:tc>
          <w:tcPr>
            <w:tcW w:w="3090" w:type="dxa"/>
            <w:gridSpan w:val="5"/>
            <w:tcBorders>
              <w:top w:val="single" w:sz="4" w:space="0" w:color="auto"/>
              <w:left w:val="single" w:sz="4" w:space="0" w:color="auto"/>
              <w:bottom w:val="single" w:sz="4" w:space="0" w:color="auto"/>
              <w:right w:val="single" w:sz="4" w:space="0" w:color="auto"/>
            </w:tcBorders>
          </w:tcPr>
          <w:p w14:paraId="5B07DFED" w14:textId="77777777" w:rsidR="005143EB" w:rsidRPr="0047563E" w:rsidRDefault="005143EB" w:rsidP="005143EB">
            <w:pPr>
              <w:shd w:val="clear" w:color="auto" w:fill="FFFFFF"/>
              <w:spacing w:after="88"/>
              <w:rPr>
                <w:rFonts w:ascii="Times New Roman" w:hAnsi="Times New Roman" w:cs="Times New Roman"/>
                <w:b/>
                <w:color w:val="000000" w:themeColor="text1"/>
                <w:sz w:val="26"/>
                <w:szCs w:val="26"/>
              </w:rPr>
            </w:pPr>
            <w:r w:rsidRPr="0047563E">
              <w:rPr>
                <w:rFonts w:ascii="Times New Roman" w:hAnsi="Times New Roman" w:cs="Times New Roman"/>
                <w:b/>
                <w:color w:val="000000" w:themeColor="text1"/>
                <w:sz w:val="26"/>
                <w:szCs w:val="26"/>
                <w:shd w:val="clear" w:color="auto" w:fill="FFFFFF"/>
              </w:rPr>
              <w:t>Đối tượng thực hiện:</w:t>
            </w:r>
          </w:p>
        </w:tc>
        <w:tc>
          <w:tcPr>
            <w:tcW w:w="7042" w:type="dxa"/>
            <w:gridSpan w:val="8"/>
            <w:tcBorders>
              <w:top w:val="single" w:sz="4" w:space="0" w:color="auto"/>
              <w:left w:val="single" w:sz="4" w:space="0" w:color="auto"/>
              <w:bottom w:val="single" w:sz="4" w:space="0" w:color="auto"/>
              <w:right w:val="single" w:sz="4" w:space="0" w:color="auto"/>
            </w:tcBorders>
          </w:tcPr>
          <w:p w14:paraId="58266608" w14:textId="63F7FB34" w:rsidR="005143EB" w:rsidRPr="0047563E" w:rsidRDefault="005143EB" w:rsidP="005143EB">
            <w:pPr>
              <w:shd w:val="clear" w:color="auto" w:fill="FFFFFF"/>
              <w:spacing w:after="88"/>
              <w:jc w:val="both"/>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Tổ chức, doanh nghiệp.</w:t>
            </w:r>
          </w:p>
        </w:tc>
      </w:tr>
      <w:tr w:rsidR="005143EB" w:rsidRPr="0047563E" w14:paraId="616337BA"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2F4BF9E1" w14:textId="77777777" w:rsidR="005143EB" w:rsidRPr="0047563E" w:rsidRDefault="005143EB" w:rsidP="005143EB">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thực hiện:</w:t>
            </w:r>
          </w:p>
        </w:tc>
        <w:tc>
          <w:tcPr>
            <w:tcW w:w="7042" w:type="dxa"/>
            <w:gridSpan w:val="8"/>
            <w:tcBorders>
              <w:top w:val="single" w:sz="4" w:space="0" w:color="auto"/>
              <w:left w:val="single" w:sz="4" w:space="0" w:color="auto"/>
              <w:bottom w:val="single" w:sz="4" w:space="0" w:color="auto"/>
              <w:right w:val="single" w:sz="4" w:space="0" w:color="auto"/>
            </w:tcBorders>
          </w:tcPr>
          <w:p w14:paraId="10BDEE14"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Sở Công Thương</w:t>
            </w:r>
          </w:p>
        </w:tc>
      </w:tr>
      <w:tr w:rsidR="005143EB" w:rsidRPr="0047563E" w14:paraId="452A1FDD"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365DB8D5" w14:textId="77777777" w:rsidR="005143EB" w:rsidRPr="0047563E" w:rsidRDefault="005143EB" w:rsidP="005143EB">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có thẩm quyền:</w:t>
            </w:r>
          </w:p>
        </w:tc>
        <w:tc>
          <w:tcPr>
            <w:tcW w:w="7042" w:type="dxa"/>
            <w:gridSpan w:val="8"/>
            <w:tcBorders>
              <w:top w:val="single" w:sz="4" w:space="0" w:color="auto"/>
              <w:left w:val="single" w:sz="4" w:space="0" w:color="auto"/>
              <w:bottom w:val="single" w:sz="4" w:space="0" w:color="auto"/>
              <w:right w:val="single" w:sz="4" w:space="0" w:color="auto"/>
            </w:tcBorders>
          </w:tcPr>
          <w:p w14:paraId="44888A30"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Sở Công Thương</w:t>
            </w:r>
          </w:p>
        </w:tc>
      </w:tr>
      <w:tr w:rsidR="005143EB" w:rsidRPr="0047563E" w14:paraId="7A8881D7"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7C15459C" w14:textId="77777777" w:rsidR="005143EB" w:rsidRPr="0047563E" w:rsidRDefault="005143EB" w:rsidP="005143EB">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Cơ quan phối hợp:</w:t>
            </w:r>
          </w:p>
        </w:tc>
        <w:tc>
          <w:tcPr>
            <w:tcW w:w="7042" w:type="dxa"/>
            <w:gridSpan w:val="8"/>
            <w:tcBorders>
              <w:top w:val="single" w:sz="4" w:space="0" w:color="auto"/>
              <w:left w:val="single" w:sz="4" w:space="0" w:color="auto"/>
              <w:bottom w:val="single" w:sz="4" w:space="0" w:color="auto"/>
              <w:right w:val="single" w:sz="4" w:space="0" w:color="auto"/>
            </w:tcBorders>
          </w:tcPr>
          <w:p w14:paraId="571C7A31" w14:textId="77777777" w:rsidR="005143EB" w:rsidRPr="0047563E" w:rsidRDefault="005143EB" w:rsidP="005143EB">
            <w:pPr>
              <w:spacing w:before="60" w:after="60"/>
              <w:rPr>
                <w:rFonts w:ascii="Times New Roman" w:hAnsi="Times New Roman" w:cs="Times New Roman"/>
                <w:color w:val="000000" w:themeColor="text1"/>
                <w:sz w:val="26"/>
                <w:szCs w:val="26"/>
                <w:lang w:val="vi-VN"/>
              </w:rPr>
            </w:pPr>
          </w:p>
        </w:tc>
      </w:tr>
      <w:tr w:rsidR="005143EB" w:rsidRPr="0047563E" w14:paraId="42BA28AE" w14:textId="77777777" w:rsidTr="006A67EC">
        <w:trPr>
          <w:trHeight w:val="374"/>
        </w:trPr>
        <w:tc>
          <w:tcPr>
            <w:tcW w:w="10132" w:type="dxa"/>
            <w:gridSpan w:val="13"/>
            <w:tcBorders>
              <w:top w:val="single" w:sz="4" w:space="0" w:color="auto"/>
              <w:left w:val="single" w:sz="4" w:space="0" w:color="auto"/>
              <w:bottom w:val="single" w:sz="4" w:space="0" w:color="auto"/>
              <w:right w:val="single" w:sz="4" w:space="0" w:color="auto"/>
            </w:tcBorders>
          </w:tcPr>
          <w:p w14:paraId="68F60F69" w14:textId="214DC699" w:rsidR="005143EB" w:rsidRPr="0047563E" w:rsidRDefault="005143EB" w:rsidP="005143EB">
            <w:pPr>
              <w:shd w:val="clear" w:color="auto" w:fill="FFFFFF"/>
              <w:spacing w:before="60" w:after="60"/>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Kết quả thực hiện</w:t>
            </w:r>
          </w:p>
        </w:tc>
      </w:tr>
      <w:tr w:rsidR="005143EB" w:rsidRPr="0047563E" w14:paraId="187E5D8B" w14:textId="77777777" w:rsidTr="005143EB">
        <w:trPr>
          <w:trHeight w:val="373"/>
        </w:trPr>
        <w:tc>
          <w:tcPr>
            <w:tcW w:w="2747" w:type="dxa"/>
            <w:gridSpan w:val="4"/>
            <w:tcBorders>
              <w:top w:val="single" w:sz="4" w:space="0" w:color="auto"/>
              <w:left w:val="single" w:sz="4" w:space="0" w:color="auto"/>
              <w:bottom w:val="single" w:sz="4" w:space="0" w:color="auto"/>
              <w:right w:val="single" w:sz="4" w:space="0" w:color="auto"/>
            </w:tcBorders>
          </w:tcPr>
          <w:p w14:paraId="3A0E91AD" w14:textId="6EE2ADCE" w:rsidR="005143EB" w:rsidRPr="0047563E" w:rsidRDefault="005143EB" w:rsidP="005143EB">
            <w:pPr>
              <w:shd w:val="clear" w:color="auto" w:fill="FFFFFF"/>
              <w:spacing w:before="60"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Mã tài liệu</w:t>
            </w:r>
          </w:p>
        </w:tc>
        <w:tc>
          <w:tcPr>
            <w:tcW w:w="2713" w:type="dxa"/>
            <w:gridSpan w:val="4"/>
            <w:tcBorders>
              <w:top w:val="single" w:sz="4" w:space="0" w:color="auto"/>
              <w:left w:val="single" w:sz="4" w:space="0" w:color="auto"/>
              <w:bottom w:val="single" w:sz="4" w:space="0" w:color="auto"/>
              <w:right w:val="single" w:sz="4" w:space="0" w:color="auto"/>
            </w:tcBorders>
          </w:tcPr>
          <w:p w14:paraId="5BF75DBB" w14:textId="0932B8A4" w:rsidR="005143EB" w:rsidRPr="0047563E" w:rsidRDefault="005143EB" w:rsidP="005143EB">
            <w:pPr>
              <w:shd w:val="clear" w:color="auto" w:fill="FFFFFF"/>
              <w:spacing w:before="60"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Tên kết quả</w:t>
            </w:r>
          </w:p>
        </w:tc>
        <w:tc>
          <w:tcPr>
            <w:tcW w:w="4672" w:type="dxa"/>
            <w:gridSpan w:val="5"/>
            <w:tcBorders>
              <w:top w:val="single" w:sz="4" w:space="0" w:color="auto"/>
              <w:left w:val="single" w:sz="4" w:space="0" w:color="auto"/>
              <w:bottom w:val="single" w:sz="4" w:space="0" w:color="auto"/>
              <w:right w:val="single" w:sz="4" w:space="0" w:color="auto"/>
            </w:tcBorders>
          </w:tcPr>
          <w:p w14:paraId="00F37FE6" w14:textId="79E22857" w:rsidR="005143EB" w:rsidRPr="0047563E" w:rsidRDefault="005143EB" w:rsidP="005143EB">
            <w:pPr>
              <w:shd w:val="clear" w:color="auto" w:fill="FFFFFF"/>
              <w:spacing w:before="60" w:after="60"/>
              <w:jc w:val="center"/>
              <w:rPr>
                <w:rFonts w:ascii="Times New Roman" w:hAnsi="Times New Roman" w:cs="Times New Roman"/>
                <w:b/>
                <w:color w:val="000000" w:themeColor="text1"/>
                <w:sz w:val="26"/>
                <w:szCs w:val="26"/>
                <w:shd w:val="clear" w:color="auto" w:fill="FFFFFF"/>
              </w:rPr>
            </w:pPr>
            <w:r w:rsidRPr="0047563E">
              <w:rPr>
                <w:rFonts w:ascii="Times New Roman" w:eastAsia="Calibri" w:hAnsi="Times New Roman" w:cs="Times New Roman"/>
                <w:sz w:val="27"/>
                <w:szCs w:val="27"/>
              </w:rPr>
              <w:t>Tệp đính kèm</w:t>
            </w:r>
          </w:p>
        </w:tc>
      </w:tr>
      <w:tr w:rsidR="005143EB" w:rsidRPr="0047563E" w14:paraId="39ECEBEC" w14:textId="77777777" w:rsidTr="005143EB">
        <w:trPr>
          <w:trHeight w:val="373"/>
        </w:trPr>
        <w:tc>
          <w:tcPr>
            <w:tcW w:w="2747" w:type="dxa"/>
            <w:gridSpan w:val="4"/>
            <w:tcBorders>
              <w:top w:val="single" w:sz="4" w:space="0" w:color="auto"/>
              <w:left w:val="single" w:sz="4" w:space="0" w:color="auto"/>
              <w:bottom w:val="single" w:sz="4" w:space="0" w:color="auto"/>
              <w:right w:val="single" w:sz="4" w:space="0" w:color="auto"/>
            </w:tcBorders>
          </w:tcPr>
          <w:p w14:paraId="7BFB089B" w14:textId="77777777" w:rsidR="005143EB" w:rsidRPr="0047563E" w:rsidRDefault="005143EB" w:rsidP="005143EB">
            <w:pPr>
              <w:shd w:val="clear" w:color="auto" w:fill="FFFFFF"/>
              <w:spacing w:before="60" w:after="60"/>
              <w:rPr>
                <w:rFonts w:ascii="Times New Roman" w:hAnsi="Times New Roman" w:cs="Times New Roman"/>
                <w:b/>
                <w:color w:val="000000" w:themeColor="text1"/>
                <w:sz w:val="26"/>
                <w:szCs w:val="26"/>
                <w:shd w:val="clear" w:color="auto" w:fill="FFFFFF"/>
              </w:rPr>
            </w:pPr>
          </w:p>
        </w:tc>
        <w:tc>
          <w:tcPr>
            <w:tcW w:w="2713" w:type="dxa"/>
            <w:gridSpan w:val="4"/>
            <w:tcBorders>
              <w:top w:val="single" w:sz="4" w:space="0" w:color="auto"/>
              <w:left w:val="single" w:sz="4" w:space="0" w:color="auto"/>
              <w:bottom w:val="single" w:sz="4" w:space="0" w:color="auto"/>
              <w:right w:val="single" w:sz="4" w:space="0" w:color="auto"/>
            </w:tcBorders>
          </w:tcPr>
          <w:p w14:paraId="68860E81" w14:textId="51239A2B" w:rsidR="005143EB" w:rsidRPr="0047563E" w:rsidRDefault="005143EB" w:rsidP="005143EB">
            <w:pPr>
              <w:shd w:val="clear" w:color="auto" w:fill="FFFFFF"/>
              <w:spacing w:before="60" w:after="60"/>
              <w:jc w:val="both"/>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color w:val="000000" w:themeColor="text1"/>
                <w:sz w:val="26"/>
                <w:szCs w:val="26"/>
                <w:lang w:val="vi-VN"/>
              </w:rPr>
              <w:t>Giấy chứng nhận huấn luyện kỹ thuật an toàn tiền chất thuốc nổ</w:t>
            </w:r>
          </w:p>
        </w:tc>
        <w:tc>
          <w:tcPr>
            <w:tcW w:w="4672" w:type="dxa"/>
            <w:gridSpan w:val="5"/>
            <w:tcBorders>
              <w:top w:val="single" w:sz="4" w:space="0" w:color="auto"/>
              <w:left w:val="single" w:sz="4" w:space="0" w:color="auto"/>
              <w:bottom w:val="single" w:sz="4" w:space="0" w:color="auto"/>
              <w:right w:val="single" w:sz="4" w:space="0" w:color="auto"/>
            </w:tcBorders>
          </w:tcPr>
          <w:p w14:paraId="79E74FCA" w14:textId="77777777" w:rsidR="005143EB" w:rsidRPr="0047563E" w:rsidRDefault="005143EB" w:rsidP="005143EB">
            <w:pPr>
              <w:shd w:val="clear" w:color="auto" w:fill="FFFFFF"/>
              <w:spacing w:before="60" w:after="60"/>
              <w:rPr>
                <w:rFonts w:ascii="Times New Roman" w:hAnsi="Times New Roman" w:cs="Times New Roman"/>
                <w:b/>
                <w:color w:val="000000" w:themeColor="text1"/>
                <w:sz w:val="26"/>
                <w:szCs w:val="26"/>
                <w:shd w:val="clear" w:color="auto" w:fill="FFFFFF"/>
              </w:rPr>
            </w:pPr>
          </w:p>
        </w:tc>
      </w:tr>
      <w:tr w:rsidR="005143EB" w:rsidRPr="0047563E" w14:paraId="4E2DE0D8" w14:textId="77777777" w:rsidTr="00E3591F">
        <w:tc>
          <w:tcPr>
            <w:tcW w:w="10132" w:type="dxa"/>
            <w:gridSpan w:val="13"/>
            <w:tcBorders>
              <w:top w:val="single" w:sz="4" w:space="0" w:color="auto"/>
              <w:left w:val="single" w:sz="4" w:space="0" w:color="auto"/>
              <w:bottom w:val="single" w:sz="4" w:space="0" w:color="auto"/>
              <w:right w:val="single" w:sz="4" w:space="0" w:color="auto"/>
            </w:tcBorders>
          </w:tcPr>
          <w:p w14:paraId="6C7135E7" w14:textId="7ACB52A0"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b/>
                <w:color w:val="000000" w:themeColor="text1"/>
                <w:sz w:val="26"/>
                <w:szCs w:val="26"/>
                <w:shd w:val="clear" w:color="auto" w:fill="FFFFFF"/>
              </w:rPr>
              <w:t>Căn cứ pháp lý</w:t>
            </w:r>
          </w:p>
        </w:tc>
      </w:tr>
      <w:tr w:rsidR="005143EB" w:rsidRPr="0047563E" w14:paraId="7666EAE1" w14:textId="77777777" w:rsidTr="005143EB">
        <w:trPr>
          <w:trHeight w:val="430"/>
        </w:trPr>
        <w:tc>
          <w:tcPr>
            <w:tcW w:w="1861" w:type="dxa"/>
            <w:gridSpan w:val="2"/>
            <w:tcBorders>
              <w:top w:val="single" w:sz="4" w:space="0" w:color="auto"/>
              <w:left w:val="single" w:sz="4" w:space="0" w:color="auto"/>
              <w:bottom w:val="single" w:sz="4" w:space="0" w:color="auto"/>
              <w:right w:val="single" w:sz="4" w:space="0" w:color="auto"/>
            </w:tcBorders>
          </w:tcPr>
          <w:p w14:paraId="55B2B475" w14:textId="5DC04E0D"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eastAsia="Calibri" w:hAnsi="Times New Roman" w:cs="Times New Roman"/>
                <w:sz w:val="27"/>
                <w:szCs w:val="27"/>
              </w:rPr>
              <w:t>Số văn bản</w:t>
            </w:r>
          </w:p>
        </w:tc>
        <w:tc>
          <w:tcPr>
            <w:tcW w:w="2884" w:type="dxa"/>
            <w:gridSpan w:val="5"/>
            <w:tcBorders>
              <w:top w:val="single" w:sz="4" w:space="0" w:color="auto"/>
              <w:left w:val="single" w:sz="4" w:space="0" w:color="auto"/>
              <w:bottom w:val="single" w:sz="4" w:space="0" w:color="auto"/>
              <w:right w:val="single" w:sz="4" w:space="0" w:color="auto"/>
            </w:tcBorders>
          </w:tcPr>
          <w:p w14:paraId="43C1D002" w14:textId="357F2BC7"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eastAsia="Calibri" w:hAnsi="Times New Roman" w:cs="Times New Roman"/>
                <w:sz w:val="27"/>
                <w:szCs w:val="27"/>
              </w:rPr>
              <w:t>Tên văn bản</w:t>
            </w:r>
          </w:p>
        </w:tc>
        <w:tc>
          <w:tcPr>
            <w:tcW w:w="1701" w:type="dxa"/>
            <w:gridSpan w:val="3"/>
            <w:tcBorders>
              <w:top w:val="single" w:sz="4" w:space="0" w:color="auto"/>
              <w:left w:val="single" w:sz="4" w:space="0" w:color="auto"/>
              <w:bottom w:val="single" w:sz="4" w:space="0" w:color="auto"/>
              <w:right w:val="single" w:sz="4" w:space="0" w:color="auto"/>
            </w:tcBorders>
          </w:tcPr>
          <w:p w14:paraId="7D55BEF4" w14:textId="6ABF5013"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eastAsia="Calibri" w:hAnsi="Times New Roman" w:cs="Times New Roman"/>
                <w:sz w:val="27"/>
                <w:szCs w:val="27"/>
              </w:rPr>
              <w:t>Ngày ban hành</w:t>
            </w:r>
          </w:p>
        </w:tc>
        <w:tc>
          <w:tcPr>
            <w:tcW w:w="1843" w:type="dxa"/>
            <w:gridSpan w:val="2"/>
            <w:tcBorders>
              <w:top w:val="single" w:sz="4" w:space="0" w:color="auto"/>
              <w:left w:val="single" w:sz="4" w:space="0" w:color="auto"/>
              <w:bottom w:val="single" w:sz="4" w:space="0" w:color="auto"/>
              <w:right w:val="single" w:sz="4" w:space="0" w:color="auto"/>
            </w:tcBorders>
          </w:tcPr>
          <w:p w14:paraId="5D8B9BDD" w14:textId="486FE07D"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eastAsia="Calibri" w:hAnsi="Times New Roman" w:cs="Times New Roman"/>
                <w:sz w:val="27"/>
                <w:szCs w:val="27"/>
              </w:rPr>
              <w:t>Ngày hiệu lực</w:t>
            </w:r>
          </w:p>
        </w:tc>
        <w:tc>
          <w:tcPr>
            <w:tcW w:w="1843" w:type="dxa"/>
            <w:tcBorders>
              <w:top w:val="single" w:sz="4" w:space="0" w:color="auto"/>
              <w:left w:val="single" w:sz="4" w:space="0" w:color="auto"/>
              <w:bottom w:val="single" w:sz="4" w:space="0" w:color="auto"/>
              <w:right w:val="single" w:sz="4" w:space="0" w:color="auto"/>
            </w:tcBorders>
          </w:tcPr>
          <w:p w14:paraId="4FE745A0" w14:textId="0703F15B"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eastAsia="Calibri" w:hAnsi="Times New Roman" w:cs="Times New Roman"/>
                <w:sz w:val="27"/>
                <w:szCs w:val="27"/>
              </w:rPr>
              <w:t>Cơ quan ban hành</w:t>
            </w:r>
          </w:p>
        </w:tc>
      </w:tr>
      <w:tr w:rsidR="005143EB" w:rsidRPr="0047563E" w14:paraId="4BCEFA67" w14:textId="77777777" w:rsidTr="005143EB">
        <w:tc>
          <w:tcPr>
            <w:tcW w:w="1861" w:type="dxa"/>
            <w:gridSpan w:val="2"/>
            <w:tcBorders>
              <w:top w:val="single" w:sz="4" w:space="0" w:color="auto"/>
              <w:left w:val="single" w:sz="4" w:space="0" w:color="auto"/>
              <w:bottom w:val="single" w:sz="4" w:space="0" w:color="auto"/>
              <w:right w:val="single" w:sz="4" w:space="0" w:color="auto"/>
            </w:tcBorders>
          </w:tcPr>
          <w:p w14:paraId="20433817" w14:textId="3D4EF0A6"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42/2024/QH15</w:t>
            </w:r>
          </w:p>
        </w:tc>
        <w:tc>
          <w:tcPr>
            <w:tcW w:w="2884" w:type="dxa"/>
            <w:gridSpan w:val="5"/>
            <w:tcBorders>
              <w:top w:val="single" w:sz="4" w:space="0" w:color="auto"/>
              <w:left w:val="single" w:sz="4" w:space="0" w:color="auto"/>
              <w:bottom w:val="single" w:sz="4" w:space="0" w:color="auto"/>
              <w:right w:val="single" w:sz="4" w:space="0" w:color="auto"/>
            </w:tcBorders>
          </w:tcPr>
          <w:p w14:paraId="4DCB8E3D" w14:textId="1872D9D0"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Luật Quản lý, sử dụng vũ khí, vật liệu nổ và công cụ hỗ trợ</w:t>
            </w:r>
          </w:p>
        </w:tc>
        <w:tc>
          <w:tcPr>
            <w:tcW w:w="1701" w:type="dxa"/>
            <w:gridSpan w:val="3"/>
            <w:tcBorders>
              <w:top w:val="single" w:sz="4" w:space="0" w:color="auto"/>
              <w:left w:val="single" w:sz="4" w:space="0" w:color="auto"/>
              <w:bottom w:val="single" w:sz="4" w:space="0" w:color="auto"/>
              <w:right w:val="single" w:sz="4" w:space="0" w:color="auto"/>
            </w:tcBorders>
          </w:tcPr>
          <w:p w14:paraId="151CA9BB" w14:textId="091ABB4F"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t>29/6/2024</w:t>
            </w:r>
          </w:p>
        </w:tc>
        <w:tc>
          <w:tcPr>
            <w:tcW w:w="1843" w:type="dxa"/>
            <w:gridSpan w:val="2"/>
            <w:tcBorders>
              <w:top w:val="single" w:sz="4" w:space="0" w:color="auto"/>
              <w:left w:val="single" w:sz="4" w:space="0" w:color="auto"/>
              <w:bottom w:val="single" w:sz="4" w:space="0" w:color="auto"/>
              <w:right w:val="single" w:sz="4" w:space="0" w:color="auto"/>
            </w:tcBorders>
          </w:tcPr>
          <w:p w14:paraId="07A8302C" w14:textId="619088C2"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t>01/01/2025</w:t>
            </w:r>
          </w:p>
        </w:tc>
        <w:tc>
          <w:tcPr>
            <w:tcW w:w="1843" w:type="dxa"/>
            <w:tcBorders>
              <w:top w:val="single" w:sz="4" w:space="0" w:color="auto"/>
              <w:left w:val="single" w:sz="4" w:space="0" w:color="auto"/>
              <w:bottom w:val="single" w:sz="4" w:space="0" w:color="auto"/>
              <w:right w:val="single" w:sz="4" w:space="0" w:color="auto"/>
            </w:tcBorders>
          </w:tcPr>
          <w:p w14:paraId="5A4CB52A" w14:textId="00DB6A20"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sz w:val="27"/>
                <w:szCs w:val="27"/>
                <w:shd w:val="clear" w:color="auto" w:fill="FFFFFF"/>
              </w:rPr>
              <w:t>Quốc hội</w:t>
            </w:r>
          </w:p>
        </w:tc>
      </w:tr>
      <w:tr w:rsidR="005143EB" w:rsidRPr="0047563E" w14:paraId="49CF32CB" w14:textId="77777777" w:rsidTr="005143EB">
        <w:tc>
          <w:tcPr>
            <w:tcW w:w="1861" w:type="dxa"/>
            <w:gridSpan w:val="2"/>
            <w:tcBorders>
              <w:top w:val="single" w:sz="4" w:space="0" w:color="auto"/>
              <w:left w:val="single" w:sz="4" w:space="0" w:color="auto"/>
              <w:bottom w:val="single" w:sz="4" w:space="0" w:color="auto"/>
              <w:right w:val="single" w:sz="4" w:space="0" w:color="auto"/>
            </w:tcBorders>
          </w:tcPr>
          <w:p w14:paraId="71A806E8" w14:textId="7C82F376"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181/2024/NĐ-CP</w:t>
            </w:r>
          </w:p>
        </w:tc>
        <w:tc>
          <w:tcPr>
            <w:tcW w:w="2884" w:type="dxa"/>
            <w:gridSpan w:val="5"/>
            <w:tcBorders>
              <w:top w:val="single" w:sz="4" w:space="0" w:color="auto"/>
              <w:left w:val="single" w:sz="4" w:space="0" w:color="auto"/>
              <w:bottom w:val="single" w:sz="4" w:space="0" w:color="auto"/>
              <w:right w:val="single" w:sz="4" w:space="0" w:color="auto"/>
            </w:tcBorders>
          </w:tcPr>
          <w:p w14:paraId="561DDBA1" w14:textId="46C2EBA8"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 xml:space="preserve">Nghị định Quy định chi tiết một số điều của Luật </w:t>
            </w:r>
            <w:r w:rsidRPr="0047563E">
              <w:rPr>
                <w:rFonts w:ascii="Times New Roman" w:hAnsi="Times New Roman" w:cs="Times New Roman"/>
                <w:color w:val="000000" w:themeColor="text1"/>
                <w:sz w:val="26"/>
                <w:szCs w:val="26"/>
              </w:rPr>
              <w:lastRenderedPageBreak/>
              <w:t>Quản lý, sử dụng vũ khí, vật liệu nổ và công cụ hỗ trợ về vật liệu nổ công nghiệp và tiền chất thuốc nổ</w:t>
            </w:r>
          </w:p>
        </w:tc>
        <w:tc>
          <w:tcPr>
            <w:tcW w:w="1701" w:type="dxa"/>
            <w:gridSpan w:val="3"/>
            <w:tcBorders>
              <w:top w:val="single" w:sz="4" w:space="0" w:color="auto"/>
              <w:left w:val="single" w:sz="4" w:space="0" w:color="auto"/>
              <w:bottom w:val="single" w:sz="4" w:space="0" w:color="auto"/>
              <w:right w:val="single" w:sz="4" w:space="0" w:color="auto"/>
            </w:tcBorders>
          </w:tcPr>
          <w:p w14:paraId="527F9850" w14:textId="3ED75FBA"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lastRenderedPageBreak/>
              <w:t>31/12/2024</w:t>
            </w:r>
          </w:p>
        </w:tc>
        <w:tc>
          <w:tcPr>
            <w:tcW w:w="1843" w:type="dxa"/>
            <w:gridSpan w:val="2"/>
            <w:tcBorders>
              <w:top w:val="single" w:sz="4" w:space="0" w:color="auto"/>
              <w:left w:val="single" w:sz="4" w:space="0" w:color="auto"/>
              <w:bottom w:val="single" w:sz="4" w:space="0" w:color="auto"/>
              <w:right w:val="single" w:sz="4" w:space="0" w:color="auto"/>
            </w:tcBorders>
          </w:tcPr>
          <w:p w14:paraId="04031354" w14:textId="67803849"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t>01/01/2025</w:t>
            </w:r>
          </w:p>
        </w:tc>
        <w:tc>
          <w:tcPr>
            <w:tcW w:w="1843" w:type="dxa"/>
            <w:tcBorders>
              <w:top w:val="single" w:sz="4" w:space="0" w:color="auto"/>
              <w:left w:val="single" w:sz="4" w:space="0" w:color="auto"/>
              <w:bottom w:val="single" w:sz="4" w:space="0" w:color="auto"/>
              <w:right w:val="single" w:sz="4" w:space="0" w:color="auto"/>
            </w:tcBorders>
          </w:tcPr>
          <w:p w14:paraId="05091DF7" w14:textId="3CFC40EE"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Chính phủ</w:t>
            </w:r>
          </w:p>
        </w:tc>
      </w:tr>
      <w:tr w:rsidR="005143EB" w:rsidRPr="0047563E" w14:paraId="6C1FFE2A" w14:textId="77777777" w:rsidTr="005143EB">
        <w:tc>
          <w:tcPr>
            <w:tcW w:w="1861" w:type="dxa"/>
            <w:gridSpan w:val="2"/>
            <w:tcBorders>
              <w:top w:val="single" w:sz="4" w:space="0" w:color="auto"/>
              <w:left w:val="single" w:sz="4" w:space="0" w:color="auto"/>
              <w:bottom w:val="single" w:sz="4" w:space="0" w:color="auto"/>
              <w:right w:val="single" w:sz="4" w:space="0" w:color="auto"/>
            </w:tcBorders>
          </w:tcPr>
          <w:p w14:paraId="4D4201C6" w14:textId="3453C054"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lastRenderedPageBreak/>
              <w:t>23/2024/TT-BCT</w:t>
            </w:r>
          </w:p>
        </w:tc>
        <w:tc>
          <w:tcPr>
            <w:tcW w:w="2884" w:type="dxa"/>
            <w:gridSpan w:val="5"/>
            <w:tcBorders>
              <w:top w:val="single" w:sz="4" w:space="0" w:color="auto"/>
              <w:left w:val="single" w:sz="4" w:space="0" w:color="auto"/>
              <w:bottom w:val="single" w:sz="4" w:space="0" w:color="auto"/>
              <w:right w:val="single" w:sz="4" w:space="0" w:color="auto"/>
            </w:tcBorders>
          </w:tcPr>
          <w:p w14:paraId="784AE384" w14:textId="0C063681"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Thông tư quy định về quản lý, sử dụng vật liệu nổ công nghiệp và tiền chất thuốc nổ</w:t>
            </w:r>
          </w:p>
        </w:tc>
        <w:tc>
          <w:tcPr>
            <w:tcW w:w="1701" w:type="dxa"/>
            <w:gridSpan w:val="3"/>
            <w:tcBorders>
              <w:top w:val="single" w:sz="4" w:space="0" w:color="auto"/>
              <w:left w:val="single" w:sz="4" w:space="0" w:color="auto"/>
              <w:bottom w:val="single" w:sz="4" w:space="0" w:color="auto"/>
              <w:right w:val="single" w:sz="4" w:space="0" w:color="auto"/>
            </w:tcBorders>
          </w:tcPr>
          <w:p w14:paraId="6C072FF1" w14:textId="65659A20"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t>07/11/2024</w:t>
            </w:r>
          </w:p>
        </w:tc>
        <w:tc>
          <w:tcPr>
            <w:tcW w:w="1843" w:type="dxa"/>
            <w:gridSpan w:val="2"/>
            <w:tcBorders>
              <w:top w:val="single" w:sz="4" w:space="0" w:color="auto"/>
              <w:left w:val="single" w:sz="4" w:space="0" w:color="auto"/>
              <w:bottom w:val="single" w:sz="4" w:space="0" w:color="auto"/>
              <w:right w:val="single" w:sz="4" w:space="0" w:color="auto"/>
            </w:tcBorders>
          </w:tcPr>
          <w:p w14:paraId="6AC72D74" w14:textId="05D69E5C" w:rsidR="005143EB" w:rsidRPr="0047563E" w:rsidRDefault="005143EB" w:rsidP="005143EB">
            <w:pPr>
              <w:widowControl w:val="0"/>
              <w:tabs>
                <w:tab w:val="left" w:pos="567"/>
              </w:tabs>
              <w:spacing w:after="80"/>
              <w:jc w:val="both"/>
              <w:rPr>
                <w:rFonts w:ascii="Times New Roman" w:hAnsi="Times New Roman" w:cs="Times New Roman"/>
                <w:bCs/>
                <w:color w:val="000000" w:themeColor="text1"/>
                <w:sz w:val="26"/>
                <w:szCs w:val="26"/>
                <w:lang w:val="en-GB"/>
              </w:rPr>
            </w:pPr>
            <w:r w:rsidRPr="0047563E">
              <w:rPr>
                <w:rFonts w:ascii="Times New Roman" w:hAnsi="Times New Roman" w:cs="Times New Roman"/>
                <w:bCs/>
                <w:color w:val="000000" w:themeColor="text1"/>
                <w:sz w:val="26"/>
                <w:szCs w:val="26"/>
                <w:shd w:val="clear" w:color="auto" w:fill="FFFFFF"/>
              </w:rPr>
              <w:t>01/01/2025</w:t>
            </w:r>
          </w:p>
        </w:tc>
        <w:tc>
          <w:tcPr>
            <w:tcW w:w="1843" w:type="dxa"/>
            <w:tcBorders>
              <w:top w:val="single" w:sz="4" w:space="0" w:color="auto"/>
              <w:left w:val="single" w:sz="4" w:space="0" w:color="auto"/>
              <w:bottom w:val="single" w:sz="4" w:space="0" w:color="auto"/>
              <w:right w:val="single" w:sz="4" w:space="0" w:color="auto"/>
            </w:tcBorders>
          </w:tcPr>
          <w:p w14:paraId="7627B38C" w14:textId="1585F602" w:rsidR="005143EB" w:rsidRPr="0047563E" w:rsidRDefault="005143EB" w:rsidP="005143EB">
            <w:pPr>
              <w:widowControl w:val="0"/>
              <w:tabs>
                <w:tab w:val="left" w:pos="567"/>
              </w:tabs>
              <w:spacing w:after="80"/>
              <w:jc w:val="both"/>
              <w:rPr>
                <w:rFonts w:ascii="Times New Roman" w:hAnsi="Times New Roman" w:cs="Times New Roman"/>
                <w:color w:val="000000" w:themeColor="text1"/>
                <w:sz w:val="26"/>
                <w:szCs w:val="26"/>
                <w:lang w:val="en-GB"/>
              </w:rPr>
            </w:pPr>
            <w:r w:rsidRPr="0047563E">
              <w:rPr>
                <w:rFonts w:ascii="Times New Roman" w:hAnsi="Times New Roman" w:cs="Times New Roman"/>
                <w:color w:val="000000" w:themeColor="text1"/>
                <w:sz w:val="26"/>
                <w:szCs w:val="26"/>
              </w:rPr>
              <w:t>Bộ Công Thương</w:t>
            </w:r>
          </w:p>
        </w:tc>
      </w:tr>
      <w:tr w:rsidR="005143EB" w:rsidRPr="0047563E" w14:paraId="6BCC30FA"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1CDF688E" w14:textId="77777777" w:rsidR="005143EB" w:rsidRPr="0047563E" w:rsidRDefault="005143EB" w:rsidP="005143EB">
            <w:pPr>
              <w:shd w:val="clear" w:color="auto" w:fill="FFFFFF"/>
              <w:spacing w:after="88"/>
              <w:rPr>
                <w:rFonts w:ascii="Times New Roman" w:hAnsi="Times New Roman" w:cs="Times New Roman"/>
                <w:b/>
                <w:color w:val="000000" w:themeColor="text1"/>
                <w:sz w:val="26"/>
                <w:szCs w:val="26"/>
                <w:shd w:val="clear" w:color="auto" w:fill="FFFFFF"/>
              </w:rPr>
            </w:pPr>
            <w:r w:rsidRPr="0047563E">
              <w:rPr>
                <w:rFonts w:ascii="Times New Roman" w:hAnsi="Times New Roman" w:cs="Times New Roman"/>
                <w:b/>
                <w:color w:val="000000" w:themeColor="text1"/>
                <w:sz w:val="26"/>
                <w:szCs w:val="26"/>
                <w:shd w:val="clear" w:color="auto" w:fill="FFFFFF"/>
              </w:rPr>
              <w:t>Yêu cầu, điều kiện thực hiện:</w:t>
            </w:r>
          </w:p>
        </w:tc>
        <w:tc>
          <w:tcPr>
            <w:tcW w:w="7042" w:type="dxa"/>
            <w:gridSpan w:val="8"/>
            <w:tcBorders>
              <w:top w:val="single" w:sz="4" w:space="0" w:color="auto"/>
              <w:left w:val="single" w:sz="4" w:space="0" w:color="auto"/>
              <w:bottom w:val="single" w:sz="4" w:space="0" w:color="auto"/>
              <w:right w:val="single" w:sz="4" w:space="0" w:color="auto"/>
            </w:tcBorders>
          </w:tcPr>
          <w:p w14:paraId="10F03FCC" w14:textId="080D0FCA" w:rsidR="005143EB" w:rsidRPr="0047563E" w:rsidRDefault="005143EB" w:rsidP="005143EB">
            <w:pPr>
              <w:pStyle w:val="ListParagraph"/>
              <w:widowControl w:val="0"/>
              <w:tabs>
                <w:tab w:val="left" w:pos="1080"/>
              </w:tabs>
              <w:spacing w:after="80"/>
              <w:ind w:left="0"/>
              <w:contextualSpacing w:val="0"/>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Giấy chứng nhận huấn luyện kỹ thuật an toàn tiền chất thuốc nổ được cấp lại trong các trường hợp sau: Bị mất, hư hỏng, có sự thay đổi thông tin ghi trên giấy chứng nhận huấn luyện.</w:t>
            </w:r>
          </w:p>
        </w:tc>
      </w:tr>
      <w:tr w:rsidR="005143EB" w:rsidRPr="0047563E" w14:paraId="767595CC"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137FC5AF"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color w:val="000000" w:themeColor="text1"/>
                <w:sz w:val="26"/>
                <w:szCs w:val="26"/>
                <w:lang w:val="nl-NL"/>
              </w:rPr>
              <w:t>Thành phần hồ sơ lưu</w:t>
            </w:r>
          </w:p>
        </w:tc>
        <w:tc>
          <w:tcPr>
            <w:tcW w:w="7042" w:type="dxa"/>
            <w:gridSpan w:val="8"/>
            <w:tcBorders>
              <w:top w:val="single" w:sz="4" w:space="0" w:color="auto"/>
              <w:left w:val="single" w:sz="4" w:space="0" w:color="auto"/>
              <w:bottom w:val="single" w:sz="4" w:space="0" w:color="auto"/>
              <w:right w:val="single" w:sz="4" w:space="0" w:color="auto"/>
            </w:tcBorders>
          </w:tcPr>
          <w:p w14:paraId="27CF7C8E" w14:textId="77777777" w:rsidR="005143EB" w:rsidRPr="0047563E" w:rsidRDefault="005143EB" w:rsidP="005143EB">
            <w:pPr>
              <w:numPr>
                <w:ilvl w:val="0"/>
                <w:numId w:val="30"/>
              </w:numPr>
              <w:spacing w:after="120"/>
              <w:ind w:left="225" w:hanging="141"/>
              <w:jc w:val="both"/>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Lưu theo thành phần hồ sơ theo TTHC quy định và các thành phần khác có liên quan;</w:t>
            </w:r>
          </w:p>
          <w:p w14:paraId="5DEA0CFB" w14:textId="77777777" w:rsidR="005143EB" w:rsidRPr="0047563E" w:rsidRDefault="005143EB" w:rsidP="005143EB">
            <w:pPr>
              <w:numPr>
                <w:ilvl w:val="0"/>
                <w:numId w:val="30"/>
              </w:numPr>
              <w:spacing w:after="120"/>
              <w:ind w:left="225" w:hanging="141"/>
              <w:jc w:val="both"/>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Phiếu kiểm soát quá trình giải quyết hồ sơ (nếu có);</w:t>
            </w:r>
          </w:p>
          <w:p w14:paraId="7700D844" w14:textId="77777777" w:rsidR="005143EB" w:rsidRPr="0047563E" w:rsidRDefault="005143EB" w:rsidP="005143EB">
            <w:pPr>
              <w:numPr>
                <w:ilvl w:val="0"/>
                <w:numId w:val="30"/>
              </w:numPr>
              <w:spacing w:after="120"/>
              <w:ind w:left="225" w:hanging="141"/>
              <w:jc w:val="both"/>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Kết quả giải quyết Thủ tục hành chính (nếu có).</w:t>
            </w:r>
          </w:p>
        </w:tc>
      </w:tr>
      <w:tr w:rsidR="005143EB" w:rsidRPr="0047563E" w14:paraId="60A5C44C" w14:textId="77777777" w:rsidTr="005143EB">
        <w:tc>
          <w:tcPr>
            <w:tcW w:w="3090" w:type="dxa"/>
            <w:gridSpan w:val="5"/>
            <w:tcBorders>
              <w:top w:val="single" w:sz="4" w:space="0" w:color="auto"/>
              <w:left w:val="single" w:sz="4" w:space="0" w:color="auto"/>
              <w:bottom w:val="single" w:sz="4" w:space="0" w:color="auto"/>
              <w:right w:val="single" w:sz="4" w:space="0" w:color="auto"/>
            </w:tcBorders>
          </w:tcPr>
          <w:p w14:paraId="18009EEF"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shd w:val="clear" w:color="auto" w:fill="FFFFFF"/>
              </w:rPr>
            </w:pPr>
            <w:r w:rsidRPr="0047563E">
              <w:rPr>
                <w:rFonts w:ascii="Times New Roman" w:hAnsi="Times New Roman" w:cs="Times New Roman"/>
                <w:b/>
                <w:bCs/>
                <w:color w:val="000000" w:themeColor="text1"/>
                <w:sz w:val="26"/>
                <w:szCs w:val="26"/>
                <w:lang w:val="nl-NL"/>
              </w:rPr>
              <w:t>Thời gian lưu và nơi lưu</w:t>
            </w:r>
          </w:p>
        </w:tc>
        <w:tc>
          <w:tcPr>
            <w:tcW w:w="7042" w:type="dxa"/>
            <w:gridSpan w:val="8"/>
            <w:tcBorders>
              <w:top w:val="single" w:sz="4" w:space="0" w:color="auto"/>
              <w:left w:val="single" w:sz="4" w:space="0" w:color="auto"/>
              <w:bottom w:val="single" w:sz="4" w:space="0" w:color="auto"/>
              <w:right w:val="single" w:sz="4" w:space="0" w:color="auto"/>
            </w:tcBorders>
          </w:tcPr>
          <w:p w14:paraId="6ADDF8FC" w14:textId="77777777" w:rsidR="005143EB" w:rsidRPr="0047563E" w:rsidRDefault="005143EB" w:rsidP="005143EB">
            <w:pPr>
              <w:shd w:val="clear" w:color="auto" w:fill="FFFFFF"/>
              <w:spacing w:after="88"/>
              <w:rPr>
                <w:rFonts w:ascii="Times New Roman" w:hAnsi="Times New Roman" w:cs="Times New Roman"/>
                <w:color w:val="000000" w:themeColor="text1"/>
                <w:sz w:val="26"/>
                <w:szCs w:val="26"/>
                <w:lang w:val="vi-VN"/>
              </w:rPr>
            </w:pPr>
            <w:r w:rsidRPr="0047563E">
              <w:rPr>
                <w:rFonts w:ascii="Times New Roman" w:hAnsi="Times New Roman" w:cs="Times New Roman"/>
                <w:color w:val="000000" w:themeColor="text1"/>
                <w:sz w:val="26"/>
                <w:szCs w:val="26"/>
                <w:lang w:val="vi-VN"/>
              </w:rPr>
              <w:t>Hồ sơ đã giải quyết xong được lưu trữ theo quy định hiện hành.</w:t>
            </w:r>
          </w:p>
        </w:tc>
      </w:tr>
    </w:tbl>
    <w:p w14:paraId="52686F0D" w14:textId="77777777" w:rsidR="00784B19" w:rsidRPr="0047563E" w:rsidRDefault="00784B19" w:rsidP="00CF46AD">
      <w:pPr>
        <w:spacing w:before="120" w:after="120" w:line="240" w:lineRule="auto"/>
        <w:jc w:val="both"/>
        <w:textAlignment w:val="center"/>
        <w:rPr>
          <w:rFonts w:ascii="Times New Roman" w:eastAsia="Times New Roman" w:hAnsi="Times New Roman" w:cs="Times New Roman"/>
          <w:color w:val="000000" w:themeColor="text1"/>
          <w:sz w:val="24"/>
          <w:szCs w:val="24"/>
        </w:rPr>
      </w:pPr>
    </w:p>
    <w:p w14:paraId="3E30BA2F" w14:textId="19AAC0F6" w:rsidR="005159B7" w:rsidRPr="0047563E" w:rsidRDefault="00784B19" w:rsidP="00E62E26">
      <w:pPr>
        <w:spacing w:before="120"/>
        <w:jc w:val="right"/>
        <w:rPr>
          <w:rFonts w:ascii="Times New Roman" w:eastAsia="Times New Roman" w:hAnsi="Times New Roman" w:cs="Times New Roman"/>
          <w:color w:val="000000" w:themeColor="text1"/>
          <w:sz w:val="24"/>
          <w:szCs w:val="24"/>
        </w:rPr>
      </w:pPr>
      <w:r w:rsidRPr="0047563E">
        <w:rPr>
          <w:rFonts w:ascii="Times New Roman" w:eastAsia="Times New Roman" w:hAnsi="Times New Roman" w:cs="Times New Roman"/>
          <w:color w:val="000000" w:themeColor="text1"/>
          <w:sz w:val="24"/>
          <w:szCs w:val="24"/>
        </w:rPr>
        <w:br w:type="page"/>
      </w:r>
    </w:p>
    <w:p w14:paraId="4F8D1290" w14:textId="77777777" w:rsidR="00E62E26" w:rsidRPr="0047563E" w:rsidRDefault="00E62E26" w:rsidP="00E62E26">
      <w:pPr>
        <w:widowControl w:val="0"/>
        <w:jc w:val="right"/>
        <w:rPr>
          <w:rFonts w:ascii="Times New Roman" w:hAnsi="Times New Roman" w:cs="Times New Roman"/>
          <w:b/>
          <w:color w:val="000000" w:themeColor="text1"/>
          <w:sz w:val="28"/>
          <w:szCs w:val="28"/>
          <w:lang w:val="nl-NL"/>
        </w:rPr>
      </w:pPr>
      <w:r w:rsidRPr="0047563E">
        <w:rPr>
          <w:rFonts w:ascii="Times New Roman" w:hAnsi="Times New Roman" w:cs="Times New Roman"/>
          <w:b/>
          <w:color w:val="000000" w:themeColor="text1"/>
          <w:sz w:val="28"/>
          <w:szCs w:val="28"/>
          <w:lang w:val="nl-NL"/>
        </w:rPr>
        <w:lastRenderedPageBreak/>
        <w:t>Mẫu số 01</w:t>
      </w:r>
    </w:p>
    <w:tbl>
      <w:tblPr>
        <w:tblpPr w:leftFromText="180" w:rightFromText="180" w:vertAnchor="text" w:tblpY="228"/>
        <w:tblW w:w="0" w:type="auto"/>
        <w:tblLook w:val="04A0" w:firstRow="1" w:lastRow="0" w:firstColumn="1" w:lastColumn="0" w:noHBand="0" w:noVBand="1"/>
      </w:tblPr>
      <w:tblGrid>
        <w:gridCol w:w="2835"/>
        <w:gridCol w:w="6345"/>
      </w:tblGrid>
      <w:tr w:rsidR="0022102C" w:rsidRPr="0047563E" w14:paraId="6C1E8CDC" w14:textId="77777777" w:rsidTr="00161473">
        <w:tc>
          <w:tcPr>
            <w:tcW w:w="2835" w:type="dxa"/>
            <w:hideMark/>
          </w:tcPr>
          <w:p w14:paraId="720DECFC" w14:textId="77777777" w:rsidR="00E62E26" w:rsidRPr="0047563E" w:rsidRDefault="00E62E26" w:rsidP="00161473">
            <w:pPr>
              <w:widowControl w:val="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w:t>
            </w:r>
            <w:r w:rsidRPr="0047563E">
              <w:rPr>
                <w:rFonts w:ascii="Times New Roman" w:hAnsi="Times New Roman" w:cs="Times New Roman"/>
                <w:color w:val="000000" w:themeColor="text1"/>
                <w:sz w:val="26"/>
                <w:vertAlign w:val="superscript"/>
              </w:rPr>
              <w:t>(1)</w:t>
            </w:r>
            <w:r w:rsidRPr="0047563E">
              <w:rPr>
                <w:rFonts w:ascii="Times New Roman" w:hAnsi="Times New Roman" w:cs="Times New Roman"/>
                <w:color w:val="000000" w:themeColor="text1"/>
                <w:sz w:val="26"/>
                <w:szCs w:val="28"/>
              </w:rPr>
              <w:t>………</w:t>
            </w:r>
          </w:p>
        </w:tc>
        <w:tc>
          <w:tcPr>
            <w:tcW w:w="6345" w:type="dxa"/>
            <w:hideMark/>
          </w:tcPr>
          <w:p w14:paraId="1B49751D" w14:textId="77777777" w:rsidR="00E62E26" w:rsidRPr="0047563E" w:rsidRDefault="00E62E26" w:rsidP="00161473">
            <w:pPr>
              <w:widowControl w:val="0"/>
              <w:jc w:val="center"/>
              <w:rPr>
                <w:rFonts w:ascii="Times New Roman" w:hAnsi="Times New Roman" w:cs="Times New Roman"/>
                <w:b/>
                <w:color w:val="000000" w:themeColor="text1"/>
                <w:sz w:val="26"/>
              </w:rPr>
            </w:pPr>
            <w:r w:rsidRPr="0047563E">
              <w:rPr>
                <w:rFonts w:ascii="Times New Roman" w:hAnsi="Times New Roman" w:cs="Times New Roman"/>
                <w:b/>
                <w:color w:val="000000" w:themeColor="text1"/>
                <w:sz w:val="26"/>
              </w:rPr>
              <w:t>CỘNG HÒA XÃ HỘI CHỦ NGHĨA VIỆT NAM</w:t>
            </w:r>
          </w:p>
        </w:tc>
      </w:tr>
      <w:tr w:rsidR="0022102C" w:rsidRPr="0047563E" w14:paraId="0CA2D448" w14:textId="77777777" w:rsidTr="00161473">
        <w:tc>
          <w:tcPr>
            <w:tcW w:w="2835" w:type="dxa"/>
            <w:hideMark/>
          </w:tcPr>
          <w:p w14:paraId="6B0EBE05" w14:textId="77777777" w:rsidR="00E62E26" w:rsidRPr="0047563E" w:rsidRDefault="00E62E26" w:rsidP="00161473">
            <w:pPr>
              <w:widowControl w:val="0"/>
              <w:jc w:val="center"/>
              <w:rPr>
                <w:rFonts w:ascii="Times New Roman" w:hAnsi="Times New Roman" w:cs="Times New Roman"/>
                <w:color w:val="000000" w:themeColor="text1"/>
                <w:sz w:val="26"/>
                <w:szCs w:val="28"/>
                <w:vertAlign w:val="superscript"/>
              </w:rPr>
            </w:pPr>
            <w:r w:rsidRPr="0047563E">
              <w:rPr>
                <w:rFonts w:ascii="Times New Roman" w:hAnsi="Times New Roman" w:cs="Times New Roman"/>
                <w:color w:val="000000" w:themeColor="text1"/>
                <w:sz w:val="26"/>
                <w:szCs w:val="28"/>
                <w:vertAlign w:val="superscript"/>
              </w:rPr>
              <w:t>________</w:t>
            </w:r>
          </w:p>
          <w:p w14:paraId="2F9CA773" w14:textId="77777777" w:rsidR="00E62E26" w:rsidRPr="0047563E" w:rsidRDefault="00E62E26" w:rsidP="00161473">
            <w:pPr>
              <w:widowControl w:val="0"/>
              <w:jc w:val="center"/>
              <w:rPr>
                <w:rFonts w:ascii="Times New Roman" w:hAnsi="Times New Roman" w:cs="Times New Roman"/>
                <w:color w:val="000000" w:themeColor="text1"/>
                <w:sz w:val="26"/>
                <w:szCs w:val="28"/>
              </w:rPr>
            </w:pPr>
            <w:r w:rsidRPr="0047563E">
              <w:rPr>
                <w:rFonts w:ascii="Times New Roman" w:hAnsi="Times New Roman" w:cs="Times New Roman"/>
                <w:color w:val="000000" w:themeColor="text1"/>
                <w:sz w:val="26"/>
                <w:szCs w:val="28"/>
              </w:rPr>
              <w:t>Số: ………</w:t>
            </w:r>
          </w:p>
        </w:tc>
        <w:tc>
          <w:tcPr>
            <w:tcW w:w="6345" w:type="dxa"/>
            <w:hideMark/>
          </w:tcPr>
          <w:p w14:paraId="27D0B454" w14:textId="73323B12" w:rsidR="00E62E26" w:rsidRPr="0047563E" w:rsidRDefault="00E62E26" w:rsidP="00161473">
            <w:pPr>
              <w:widowControl w:val="0"/>
              <w:jc w:val="center"/>
              <w:rPr>
                <w:rFonts w:ascii="Times New Roman" w:hAnsi="Times New Roman" w:cs="Times New Roman"/>
                <w:b/>
                <w:color w:val="000000" w:themeColor="text1"/>
                <w:sz w:val="28"/>
                <w:szCs w:val="28"/>
              </w:rPr>
            </w:pPr>
            <w:r w:rsidRPr="0047563E">
              <w:rPr>
                <w:rFonts w:ascii="Times New Roman" w:hAnsi="Times New Roman" w:cs="Times New Roman"/>
                <w:b/>
                <w:noProof/>
                <w:color w:val="000000" w:themeColor="text1"/>
                <w:sz w:val="28"/>
                <w:szCs w:val="28"/>
              </w:rPr>
              <mc:AlternateContent>
                <mc:Choice Requires="wps">
                  <w:drawing>
                    <wp:anchor distT="0" distB="0" distL="114300" distR="114300" simplePos="0" relativeHeight="252067840" behindDoc="0" locked="0" layoutInCell="1" allowOverlap="1" wp14:anchorId="46B958B6" wp14:editId="1435E8D7">
                      <wp:simplePos x="0" y="0"/>
                      <wp:positionH relativeFrom="column">
                        <wp:posOffset>855980</wp:posOffset>
                      </wp:positionH>
                      <wp:positionV relativeFrom="paragraph">
                        <wp:posOffset>217805</wp:posOffset>
                      </wp:positionV>
                      <wp:extent cx="2070735" cy="8890"/>
                      <wp:effectExtent l="8255" t="8255" r="6985" b="11430"/>
                      <wp:wrapNone/>
                      <wp:docPr id="1352447358"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73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B1B8FFB" id="Straight Arrow Connector 9" o:spid="_x0000_s1026" type="#_x0000_t32" style="position:absolute;margin-left:67.4pt;margin-top:17.15pt;width:163.05pt;height:.7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"/>
                  </w:pict>
                </mc:Fallback>
              </mc:AlternateContent>
            </w:r>
            <w:r w:rsidRPr="0047563E">
              <w:rPr>
                <w:rFonts w:ascii="Times New Roman" w:hAnsi="Times New Roman" w:cs="Times New Roman"/>
                <w:b/>
                <w:color w:val="000000" w:themeColor="text1"/>
                <w:sz w:val="28"/>
                <w:szCs w:val="28"/>
              </w:rPr>
              <w:t>Độc lập - Tự do - Hạnh phúc</w:t>
            </w:r>
          </w:p>
        </w:tc>
      </w:tr>
    </w:tbl>
    <w:p w14:paraId="5DB698DC" w14:textId="77777777" w:rsidR="00E62E26" w:rsidRPr="0047563E" w:rsidRDefault="00E62E26" w:rsidP="00E62E26">
      <w:pPr>
        <w:widowControl w:val="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GIẤY ĐỀ NGHỊ</w:t>
      </w:r>
    </w:p>
    <w:p w14:paraId="41130D6F" w14:textId="77777777" w:rsidR="00E62E26" w:rsidRPr="0047563E" w:rsidRDefault="00E62E26" w:rsidP="00E62E26">
      <w:pPr>
        <w:widowControl w:val="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w:t>
      </w:r>
      <w:r w:rsidRPr="0047563E">
        <w:rPr>
          <w:rFonts w:ascii="Times New Roman" w:hAnsi="Times New Roman" w:cs="Times New Roman"/>
          <w:b/>
          <w:color w:val="000000" w:themeColor="text1"/>
          <w:sz w:val="28"/>
          <w:szCs w:val="28"/>
          <w:vertAlign w:val="superscript"/>
        </w:rPr>
        <w:t>(2)</w:t>
      </w:r>
      <w:r w:rsidRPr="0047563E">
        <w:rPr>
          <w:rFonts w:ascii="Times New Roman" w:hAnsi="Times New Roman" w:cs="Times New Roman"/>
          <w:b/>
          <w:color w:val="000000" w:themeColor="text1"/>
          <w:sz w:val="28"/>
          <w:szCs w:val="28"/>
        </w:rPr>
        <w:t>……giấy chứng nhận huấn luyện kỹ thuật an toàn ………..……</w:t>
      </w:r>
      <w:r w:rsidRPr="0047563E">
        <w:rPr>
          <w:rFonts w:ascii="Times New Roman" w:hAnsi="Times New Roman" w:cs="Times New Roman"/>
          <w:b/>
          <w:color w:val="000000" w:themeColor="text1"/>
          <w:sz w:val="28"/>
          <w:szCs w:val="28"/>
          <w:vertAlign w:val="superscript"/>
        </w:rPr>
        <w:t>(3)</w:t>
      </w:r>
      <w:r w:rsidRPr="0047563E">
        <w:rPr>
          <w:rFonts w:ascii="Times New Roman" w:hAnsi="Times New Roman" w:cs="Times New Roman"/>
          <w:b/>
          <w:color w:val="000000" w:themeColor="text1"/>
          <w:sz w:val="28"/>
          <w:szCs w:val="28"/>
        </w:rPr>
        <w:t>……………</w:t>
      </w:r>
    </w:p>
    <w:p w14:paraId="12F7292E" w14:textId="77777777" w:rsidR="00E62E26" w:rsidRPr="0047563E" w:rsidRDefault="00E62E26" w:rsidP="00E62E26">
      <w:pPr>
        <w:widowControl w:val="0"/>
        <w:jc w:val="center"/>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Kính gửi: ……………………</w:t>
      </w:r>
      <w:r w:rsidRPr="0047563E">
        <w:rPr>
          <w:rFonts w:ascii="Times New Roman" w:hAnsi="Times New Roman" w:cs="Times New Roman"/>
          <w:color w:val="000000" w:themeColor="text1"/>
          <w:vertAlign w:val="superscript"/>
        </w:rPr>
        <w:t>(4)</w:t>
      </w:r>
      <w:r w:rsidRPr="0047563E">
        <w:rPr>
          <w:rFonts w:ascii="Times New Roman" w:hAnsi="Times New Roman" w:cs="Times New Roman"/>
          <w:color w:val="000000" w:themeColor="text1"/>
          <w:sz w:val="28"/>
          <w:szCs w:val="28"/>
        </w:rPr>
        <w:t>…………………</w:t>
      </w:r>
    </w:p>
    <w:p w14:paraId="2EF372A0" w14:textId="77777777" w:rsidR="00E62E26" w:rsidRPr="0047563E" w:rsidRDefault="00E62E26" w:rsidP="00E62E26">
      <w:pPr>
        <w:widowControl w:val="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Tên tổ chức, doanh nghiệp quản lý, sử dụng vật liệu nổ công nghiêp, tiền chất thuốc nổ: ……  …………………………………………………………...</w:t>
      </w:r>
    </w:p>
    <w:p w14:paraId="4C811E58" w14:textId="77777777" w:rsidR="00E62E26" w:rsidRPr="0047563E" w:rsidRDefault="00E62E26" w:rsidP="00E62E26">
      <w:pPr>
        <w:widowControl w:val="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Nơi đặt trụ sở chính: ……………………………………………………...</w:t>
      </w:r>
    </w:p>
    <w:p w14:paraId="1075F4FB" w14:textId="77777777" w:rsidR="00E62E26" w:rsidRPr="0047563E" w:rsidRDefault="00E62E26" w:rsidP="00E62E26">
      <w:pPr>
        <w:widowControl w:val="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Điện thoại: ……………. Fax: ………………. Email: …………………</w:t>
      </w:r>
    </w:p>
    <w:p w14:paraId="184400F3" w14:textId="77777777" w:rsidR="00E62E26" w:rsidRPr="0047563E" w:rsidRDefault="00E62E26" w:rsidP="00E62E26">
      <w:pPr>
        <w:widowControl w:val="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 xml:space="preserve">Thực hiện Nghị định số 181/2024/NĐ-CP ngày 31 tháng 12 năm 2024 của Chính phủ </w:t>
      </w:r>
      <w:r w:rsidRPr="0047563E">
        <w:rPr>
          <w:rFonts w:ascii="Times New Roman" w:hAnsi="Times New Roman" w:cs="Times New Roman"/>
          <w:bCs/>
          <w:color w:val="000000" w:themeColor="text1"/>
          <w:sz w:val="28"/>
          <w:szCs w:val="28"/>
        </w:rPr>
        <w:t>quy định chi tiết một số điều của Luật Quản lý, sử dụng vũ khí, vật liệu nổ và công cụ hỗ trợ về vật liệu nổ công nghiệp và tiền chất thuốc nổ</w:t>
      </w:r>
      <w:r w:rsidRPr="0047563E">
        <w:rPr>
          <w:rFonts w:ascii="Times New Roman" w:hAnsi="Times New Roman" w:cs="Times New Roman"/>
          <w:color w:val="000000" w:themeColor="text1"/>
          <w:sz w:val="28"/>
          <w:szCs w:val="28"/>
        </w:rPr>
        <w:t>.</w:t>
      </w:r>
    </w:p>
    <w:p w14:paraId="03E533DC" w14:textId="77777777" w:rsidR="00E62E26" w:rsidRPr="0047563E" w:rsidRDefault="00E62E26" w:rsidP="00E62E26">
      <w:pPr>
        <w:widowControl w:val="0"/>
        <w:ind w:firstLine="709"/>
        <w:jc w:val="both"/>
        <w:rPr>
          <w:rFonts w:ascii="Times New Roman" w:hAnsi="Times New Roman" w:cs="Times New Roman"/>
          <w:color w:val="000000" w:themeColor="text1"/>
          <w:sz w:val="28"/>
          <w:szCs w:val="28"/>
        </w:rPr>
      </w:pPr>
      <w:r w:rsidRPr="0047563E">
        <w:rPr>
          <w:rFonts w:ascii="Times New Roman" w:hAnsi="Times New Roman" w:cs="Times New Roman"/>
          <w:color w:val="000000" w:themeColor="text1"/>
          <w:sz w:val="28"/>
          <w:szCs w:val="28"/>
        </w:rPr>
        <w:t>…</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 đề nghị ….</w:t>
      </w:r>
      <w:r w:rsidRPr="0047563E">
        <w:rPr>
          <w:rFonts w:ascii="Times New Roman" w:hAnsi="Times New Roman" w:cs="Times New Roman"/>
          <w:color w:val="000000" w:themeColor="text1"/>
          <w:sz w:val="28"/>
          <w:szCs w:val="28"/>
          <w:vertAlign w:val="superscript"/>
        </w:rPr>
        <w:t>(4)</w:t>
      </w:r>
      <w:r w:rsidRPr="0047563E">
        <w:rPr>
          <w:rFonts w:ascii="Times New Roman" w:hAnsi="Times New Roman" w:cs="Times New Roman"/>
          <w:color w:val="000000" w:themeColor="text1"/>
          <w:sz w:val="28"/>
          <w:szCs w:val="28"/>
        </w:rPr>
        <w:t>…..  ………….</w:t>
      </w:r>
      <w:r w:rsidRPr="0047563E">
        <w:rPr>
          <w:rFonts w:ascii="Times New Roman" w:hAnsi="Times New Roman" w:cs="Times New Roman"/>
          <w:color w:val="000000" w:themeColor="text1"/>
          <w:sz w:val="28"/>
          <w:szCs w:val="28"/>
          <w:vertAlign w:val="superscript"/>
        </w:rPr>
        <w:t>(2)</w:t>
      </w:r>
      <w:r w:rsidRPr="0047563E">
        <w:rPr>
          <w:rFonts w:ascii="Times New Roman" w:hAnsi="Times New Roman" w:cs="Times New Roman"/>
          <w:color w:val="000000" w:themeColor="text1"/>
          <w:sz w:val="28"/>
          <w:szCs w:val="28"/>
        </w:rPr>
        <w:t>……giấy chứng nhận huấn luyện kỹ thuật an toàn ……</w:t>
      </w:r>
      <w:r w:rsidRPr="0047563E">
        <w:rPr>
          <w:rFonts w:ascii="Times New Roman" w:hAnsi="Times New Roman" w:cs="Times New Roman"/>
          <w:color w:val="000000" w:themeColor="text1"/>
          <w:sz w:val="28"/>
          <w:szCs w:val="28"/>
          <w:vertAlign w:val="superscript"/>
        </w:rPr>
        <w:t>(3)</w:t>
      </w:r>
      <w:r w:rsidRPr="0047563E">
        <w:rPr>
          <w:rFonts w:ascii="Times New Roman" w:hAnsi="Times New Roman" w:cs="Times New Roman"/>
          <w:color w:val="000000" w:themeColor="text1"/>
          <w:sz w:val="28"/>
          <w:szCs w:val="28"/>
        </w:rPr>
        <w:t>…… (danh sách kèm theo) cho các đối tượng liên quan tới quản lý, sử dụng vật liệu nổ công nghiệp, tiền chất thuốc nổ của …</w:t>
      </w:r>
      <w:r w:rsidRPr="0047563E">
        <w:rPr>
          <w:rFonts w:ascii="Times New Roman" w:hAnsi="Times New Roman" w:cs="Times New Roman"/>
          <w:color w:val="000000" w:themeColor="text1"/>
          <w:sz w:val="28"/>
          <w:szCs w:val="28"/>
          <w:vertAlign w:val="superscript"/>
        </w:rPr>
        <w:t>(1)</w:t>
      </w:r>
      <w:r w:rsidRPr="0047563E">
        <w:rPr>
          <w:rFonts w:ascii="Times New Roman" w:hAnsi="Times New Roman" w:cs="Times New Roman"/>
          <w:color w:val="000000" w:themeColor="text1"/>
          <w:sz w:val="28"/>
          <w:szCs w:val="28"/>
        </w:rPr>
        <w:t>…./.</w:t>
      </w:r>
    </w:p>
    <w:tbl>
      <w:tblPr>
        <w:tblW w:w="0" w:type="auto"/>
        <w:tblLook w:val="04A0" w:firstRow="1" w:lastRow="0" w:firstColumn="1" w:lastColumn="0" w:noHBand="0" w:noVBand="1"/>
      </w:tblPr>
      <w:tblGrid>
        <w:gridCol w:w="3797"/>
        <w:gridCol w:w="5207"/>
        <w:gridCol w:w="176"/>
      </w:tblGrid>
      <w:tr w:rsidR="0022102C" w:rsidRPr="0047563E" w14:paraId="47E90430" w14:textId="77777777" w:rsidTr="00161473">
        <w:trPr>
          <w:gridAfter w:val="1"/>
          <w:wAfter w:w="176" w:type="dxa"/>
        </w:trPr>
        <w:tc>
          <w:tcPr>
            <w:tcW w:w="3797" w:type="dxa"/>
          </w:tcPr>
          <w:p w14:paraId="0B0340A3" w14:textId="77777777" w:rsidR="00E62E26" w:rsidRPr="0047563E" w:rsidRDefault="00E62E26" w:rsidP="00161473">
            <w:pPr>
              <w:widowControl w:val="0"/>
              <w:spacing w:after="80"/>
              <w:rPr>
                <w:rFonts w:ascii="Times New Roman" w:hAnsi="Times New Roman" w:cs="Times New Roman"/>
                <w:color w:val="000000" w:themeColor="text1"/>
                <w:sz w:val="28"/>
                <w:szCs w:val="28"/>
              </w:rPr>
            </w:pPr>
          </w:p>
        </w:tc>
        <w:tc>
          <w:tcPr>
            <w:tcW w:w="5207" w:type="dxa"/>
            <w:hideMark/>
          </w:tcPr>
          <w:p w14:paraId="16D36C28" w14:textId="77777777" w:rsidR="00E62E26" w:rsidRPr="0047563E" w:rsidRDefault="00E62E26" w:rsidP="00161473">
            <w:pPr>
              <w:widowControl w:val="0"/>
              <w:spacing w:after="80"/>
              <w:rPr>
                <w:rFonts w:ascii="Times New Roman" w:hAnsi="Times New Roman" w:cs="Times New Roman"/>
                <w:i/>
                <w:color w:val="000000" w:themeColor="text1"/>
                <w:sz w:val="28"/>
                <w:szCs w:val="28"/>
              </w:rPr>
            </w:pPr>
            <w:r w:rsidRPr="0047563E">
              <w:rPr>
                <w:rFonts w:ascii="Times New Roman" w:hAnsi="Times New Roman" w:cs="Times New Roman"/>
                <w:i/>
                <w:color w:val="000000" w:themeColor="text1"/>
                <w:szCs w:val="28"/>
              </w:rPr>
              <w:t>…….</w:t>
            </w:r>
            <w:r w:rsidRPr="0047563E">
              <w:rPr>
                <w:rFonts w:ascii="Times New Roman" w:hAnsi="Times New Roman" w:cs="Times New Roman"/>
                <w:i/>
                <w:color w:val="000000" w:themeColor="text1"/>
                <w:szCs w:val="28"/>
                <w:vertAlign w:val="superscript"/>
              </w:rPr>
              <w:t>(5)</w:t>
            </w:r>
            <w:r w:rsidRPr="0047563E">
              <w:rPr>
                <w:rFonts w:ascii="Times New Roman" w:hAnsi="Times New Roman" w:cs="Times New Roman"/>
                <w:i/>
                <w:color w:val="000000" w:themeColor="text1"/>
                <w:szCs w:val="28"/>
              </w:rPr>
              <w:t>…., ngày …… tháng …… năm ………</w:t>
            </w:r>
          </w:p>
        </w:tc>
      </w:tr>
      <w:tr w:rsidR="0022102C" w:rsidRPr="0047563E" w14:paraId="3E9E42E2" w14:textId="77777777" w:rsidTr="00161473">
        <w:tc>
          <w:tcPr>
            <w:tcW w:w="3797" w:type="dxa"/>
          </w:tcPr>
          <w:p w14:paraId="51526E1E" w14:textId="77777777" w:rsidR="00E62E26" w:rsidRPr="0047563E" w:rsidRDefault="00E62E26" w:rsidP="00161473">
            <w:pPr>
              <w:widowControl w:val="0"/>
              <w:spacing w:after="80"/>
              <w:rPr>
                <w:rFonts w:ascii="Times New Roman" w:hAnsi="Times New Roman" w:cs="Times New Roman"/>
                <w:color w:val="000000" w:themeColor="text1"/>
                <w:sz w:val="28"/>
                <w:szCs w:val="28"/>
              </w:rPr>
            </w:pPr>
          </w:p>
        </w:tc>
        <w:tc>
          <w:tcPr>
            <w:tcW w:w="5383" w:type="dxa"/>
            <w:gridSpan w:val="2"/>
            <w:hideMark/>
          </w:tcPr>
          <w:p w14:paraId="62575614" w14:textId="77777777" w:rsidR="00E62E26" w:rsidRPr="0047563E" w:rsidRDefault="00E62E26" w:rsidP="00161473">
            <w:pPr>
              <w:widowControl w:val="0"/>
              <w:spacing w:after="80"/>
              <w:jc w:val="center"/>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rPr>
              <w:t>………</w:t>
            </w:r>
            <w:r w:rsidRPr="0047563E">
              <w:rPr>
                <w:rFonts w:ascii="Times New Roman" w:hAnsi="Times New Roman" w:cs="Times New Roman"/>
                <w:color w:val="000000" w:themeColor="text1"/>
                <w:sz w:val="26"/>
                <w:szCs w:val="28"/>
                <w:vertAlign w:val="superscript"/>
              </w:rPr>
              <w:t>(6)</w:t>
            </w:r>
            <w:r w:rsidRPr="0047563E">
              <w:rPr>
                <w:rFonts w:ascii="Times New Roman" w:hAnsi="Times New Roman" w:cs="Times New Roman"/>
                <w:color w:val="000000" w:themeColor="text1"/>
                <w:szCs w:val="28"/>
              </w:rPr>
              <w:t>………</w:t>
            </w:r>
          </w:p>
          <w:p w14:paraId="4B8E2DA8" w14:textId="77777777" w:rsidR="00E62E26" w:rsidRPr="0047563E" w:rsidRDefault="00E62E26" w:rsidP="00161473">
            <w:pPr>
              <w:widowControl w:val="0"/>
              <w:spacing w:after="80"/>
              <w:jc w:val="center"/>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(Chữ ký, dấu)</w:t>
            </w:r>
          </w:p>
          <w:p w14:paraId="287A718E" w14:textId="77777777" w:rsidR="00E62E26" w:rsidRPr="0047563E" w:rsidRDefault="00E62E26" w:rsidP="00161473">
            <w:pPr>
              <w:widowControl w:val="0"/>
              <w:spacing w:after="80"/>
              <w:jc w:val="center"/>
              <w:rPr>
                <w:rFonts w:ascii="Times New Roman" w:hAnsi="Times New Roman" w:cs="Times New Roman"/>
                <w:color w:val="000000" w:themeColor="text1"/>
                <w:szCs w:val="28"/>
              </w:rPr>
            </w:pPr>
          </w:p>
          <w:p w14:paraId="7C632129" w14:textId="77777777" w:rsidR="00E62E26" w:rsidRPr="0047563E" w:rsidRDefault="00E62E26" w:rsidP="00161473">
            <w:pPr>
              <w:widowControl w:val="0"/>
              <w:spacing w:after="80"/>
              <w:jc w:val="center"/>
              <w:rPr>
                <w:rFonts w:ascii="Times New Roman" w:hAnsi="Times New Roman" w:cs="Times New Roman"/>
                <w:color w:val="000000" w:themeColor="text1"/>
                <w:szCs w:val="28"/>
              </w:rPr>
            </w:pPr>
          </w:p>
          <w:p w14:paraId="01FC142A" w14:textId="77777777" w:rsidR="00E62E26" w:rsidRPr="0047563E" w:rsidRDefault="00E62E26" w:rsidP="00161473">
            <w:pPr>
              <w:widowControl w:val="0"/>
              <w:spacing w:after="80"/>
              <w:jc w:val="center"/>
              <w:rPr>
                <w:rFonts w:ascii="Times New Roman" w:hAnsi="Times New Roman" w:cs="Times New Roman"/>
                <w:b/>
                <w:color w:val="000000" w:themeColor="text1"/>
                <w:sz w:val="28"/>
                <w:szCs w:val="28"/>
              </w:rPr>
            </w:pPr>
            <w:r w:rsidRPr="0047563E">
              <w:rPr>
                <w:rFonts w:ascii="Times New Roman" w:hAnsi="Times New Roman" w:cs="Times New Roman"/>
                <w:b/>
                <w:color w:val="000000" w:themeColor="text1"/>
                <w:sz w:val="28"/>
                <w:szCs w:val="28"/>
              </w:rPr>
              <w:t>Nguyễn Văn A</w:t>
            </w:r>
          </w:p>
        </w:tc>
      </w:tr>
    </w:tbl>
    <w:p w14:paraId="5878B7B6" w14:textId="77777777" w:rsidR="00E62E26" w:rsidRPr="0047563E" w:rsidRDefault="00E62E26" w:rsidP="00E62E26">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Hồ sơ gửi kèm theo:</w:t>
      </w:r>
    </w:p>
    <w:p w14:paraId="2A2CA945" w14:textId="77777777" w:rsidR="00E62E26" w:rsidRPr="0047563E" w:rsidRDefault="00E62E26" w:rsidP="00E62E26">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0E6681FA" w14:textId="77777777" w:rsidR="00E62E26" w:rsidRPr="0047563E" w:rsidRDefault="00E62E26" w:rsidP="00E62E26">
      <w:pPr>
        <w:widowControl w:val="0"/>
        <w:spacing w:after="80"/>
        <w:ind w:left="709"/>
        <w:rPr>
          <w:rFonts w:ascii="Times New Roman" w:hAnsi="Times New Roman" w:cs="Times New Roman"/>
          <w:i/>
          <w:color w:val="000000" w:themeColor="text1"/>
          <w:szCs w:val="28"/>
        </w:rPr>
      </w:pPr>
      <w:r w:rsidRPr="0047563E">
        <w:rPr>
          <w:rFonts w:ascii="Times New Roman" w:hAnsi="Times New Roman" w:cs="Times New Roman"/>
          <w:i/>
          <w:color w:val="000000" w:themeColor="text1"/>
          <w:szCs w:val="28"/>
        </w:rPr>
        <w:t>………………………….</w:t>
      </w:r>
    </w:p>
    <w:p w14:paraId="0D95195B" w14:textId="77777777" w:rsidR="00E62E26" w:rsidRPr="0047563E" w:rsidRDefault="00E62E26" w:rsidP="00E62E26">
      <w:pPr>
        <w:widowControl w:val="0"/>
        <w:spacing w:after="80"/>
        <w:ind w:left="709"/>
        <w:jc w:val="both"/>
        <w:rPr>
          <w:rFonts w:ascii="Times New Roman" w:hAnsi="Times New Roman" w:cs="Times New Roman"/>
          <w:b/>
          <w:i/>
          <w:color w:val="000000" w:themeColor="text1"/>
          <w:szCs w:val="28"/>
        </w:rPr>
      </w:pPr>
      <w:r w:rsidRPr="0047563E">
        <w:rPr>
          <w:rFonts w:ascii="Times New Roman" w:hAnsi="Times New Roman" w:cs="Times New Roman"/>
          <w:b/>
          <w:i/>
          <w:color w:val="000000" w:themeColor="text1"/>
          <w:szCs w:val="28"/>
        </w:rPr>
        <w:t>Chú thích:</w:t>
      </w:r>
    </w:p>
    <w:p w14:paraId="2BFA811D" w14:textId="77777777" w:rsidR="00E62E26" w:rsidRPr="0047563E" w:rsidRDefault="00E62E26" w:rsidP="00E62E26">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(1)</w:t>
      </w:r>
      <w:r w:rsidRPr="0047563E">
        <w:rPr>
          <w:rFonts w:ascii="Times New Roman" w:hAnsi="Times New Roman" w:cs="Times New Roman"/>
          <w:color w:val="000000" w:themeColor="text1"/>
          <w:szCs w:val="28"/>
        </w:rPr>
        <w:t xml:space="preserve"> Tên tổ chức, doanh nghiệp (Ví dụ: Công ty A);</w:t>
      </w:r>
    </w:p>
    <w:p w14:paraId="44381332" w14:textId="77777777" w:rsidR="00E62E26" w:rsidRPr="0047563E" w:rsidRDefault="00E62E26" w:rsidP="00E62E26">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(2)</w:t>
      </w:r>
      <w:r w:rsidRPr="0047563E">
        <w:rPr>
          <w:rFonts w:ascii="Times New Roman" w:hAnsi="Times New Roman" w:cs="Times New Roman"/>
          <w:color w:val="000000" w:themeColor="text1"/>
          <w:szCs w:val="28"/>
        </w:rPr>
        <w:t xml:space="preserve"> Nội dung đề nghị (Ví dụ: Kiểm tra, cấp giấy chứng nhận huấn luyện hoặc huấn luyện, kiểm tra, cấp giấy chứng nhận huấn luyện hoặc cấp lại giấy chứng nhận huấn luyện);</w:t>
      </w:r>
    </w:p>
    <w:p w14:paraId="364540F4" w14:textId="77777777" w:rsidR="00E62E26" w:rsidRPr="0047563E" w:rsidRDefault="00E62E26" w:rsidP="00E62E26">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(3)</w:t>
      </w:r>
      <w:r w:rsidRPr="0047563E">
        <w:rPr>
          <w:rFonts w:ascii="Times New Roman" w:hAnsi="Times New Roman" w:cs="Times New Roman"/>
          <w:color w:val="000000" w:themeColor="text1"/>
          <w:szCs w:val="28"/>
        </w:rPr>
        <w:t xml:space="preserve"> Lĩnh vực huấn luyện (Ví dụ: Vật liệu nổ công nghiệp hoặc tiền chất thuốc nổ);</w:t>
      </w:r>
    </w:p>
    <w:p w14:paraId="19D997AD" w14:textId="77777777" w:rsidR="00E62E26" w:rsidRPr="0047563E" w:rsidRDefault="00E62E26" w:rsidP="00E62E26">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(4)</w:t>
      </w:r>
      <w:r w:rsidRPr="0047563E">
        <w:rPr>
          <w:rFonts w:ascii="Times New Roman" w:hAnsi="Times New Roman" w:cs="Times New Roman"/>
          <w:color w:val="000000" w:themeColor="text1"/>
          <w:szCs w:val="28"/>
        </w:rPr>
        <w:t xml:space="preserve"> Tên cơ quan cấp giấy chứng nhận huấn luyện (Ví dụ: Sở Công Thương tỉnh..);</w:t>
      </w:r>
    </w:p>
    <w:p w14:paraId="4B9C82D1" w14:textId="77777777" w:rsidR="00E62E26" w:rsidRPr="0047563E" w:rsidRDefault="00E62E26" w:rsidP="00E62E26">
      <w:pPr>
        <w:widowControl w:val="0"/>
        <w:spacing w:after="80"/>
        <w:ind w:left="709"/>
        <w:jc w:val="both"/>
        <w:rPr>
          <w:rFonts w:ascii="Times New Roman" w:hAnsi="Times New Roman" w:cs="Times New Roman"/>
          <w:color w:val="000000" w:themeColor="text1"/>
          <w:szCs w:val="28"/>
        </w:rPr>
      </w:pPr>
      <w:r w:rsidRPr="0047563E">
        <w:rPr>
          <w:rFonts w:ascii="Times New Roman" w:hAnsi="Times New Roman" w:cs="Times New Roman"/>
          <w:color w:val="000000" w:themeColor="text1"/>
          <w:szCs w:val="28"/>
          <w:vertAlign w:val="superscript"/>
        </w:rPr>
        <w:t>(5)</w:t>
      </w:r>
      <w:r w:rsidRPr="0047563E">
        <w:rPr>
          <w:rFonts w:ascii="Times New Roman" w:hAnsi="Times New Roman" w:cs="Times New Roman"/>
          <w:color w:val="000000" w:themeColor="text1"/>
          <w:szCs w:val="28"/>
        </w:rPr>
        <w:t xml:space="preserve"> Địa danh, nơi đặt trụ sở chính của tổ chức, doanh nghiệp  (Ví dụ: Quảng Ninh);</w:t>
      </w:r>
    </w:p>
    <w:p w14:paraId="4E5363E4" w14:textId="77777777" w:rsidR="00E62E26" w:rsidRPr="0047563E" w:rsidRDefault="00E62E26" w:rsidP="00E62E26">
      <w:pPr>
        <w:widowControl w:val="0"/>
        <w:spacing w:after="80"/>
        <w:ind w:left="709"/>
        <w:jc w:val="both"/>
        <w:rPr>
          <w:rFonts w:ascii="Times New Roman" w:hAnsi="Times New Roman" w:cs="Times New Roman"/>
          <w:color w:val="000000" w:themeColor="text1"/>
        </w:rPr>
      </w:pPr>
      <w:r w:rsidRPr="0047563E">
        <w:rPr>
          <w:rFonts w:ascii="Times New Roman" w:hAnsi="Times New Roman" w:cs="Times New Roman"/>
          <w:color w:val="000000" w:themeColor="text1"/>
          <w:szCs w:val="28"/>
          <w:vertAlign w:val="superscript"/>
        </w:rPr>
        <w:t>(6)</w:t>
      </w:r>
      <w:r w:rsidRPr="0047563E">
        <w:rPr>
          <w:rFonts w:ascii="Times New Roman" w:hAnsi="Times New Roman" w:cs="Times New Roman"/>
          <w:color w:val="000000" w:themeColor="text1"/>
          <w:vertAlign w:val="superscript"/>
        </w:rPr>
        <w:t xml:space="preserve"> </w:t>
      </w:r>
      <w:r w:rsidRPr="0047563E">
        <w:rPr>
          <w:rFonts w:ascii="Times New Roman" w:hAnsi="Times New Roman" w:cs="Times New Roman"/>
          <w:color w:val="000000" w:themeColor="text1"/>
        </w:rPr>
        <w:t>Ghi quyền hạn, chức vụ của người ký.</w:t>
      </w:r>
    </w:p>
    <w:p w14:paraId="30EB1C2D" w14:textId="77777777" w:rsidR="004F7224" w:rsidRPr="0047563E" w:rsidRDefault="004F7224" w:rsidP="00CF46AD">
      <w:pPr>
        <w:spacing w:before="120" w:after="120" w:line="240" w:lineRule="auto"/>
        <w:jc w:val="both"/>
        <w:textAlignment w:val="center"/>
        <w:rPr>
          <w:rFonts w:ascii="Times New Roman" w:eastAsia="Times New Roman" w:hAnsi="Times New Roman" w:cs="Times New Roman"/>
          <w:color w:val="000000" w:themeColor="text1"/>
          <w:sz w:val="24"/>
          <w:szCs w:val="24"/>
        </w:rPr>
      </w:pPr>
    </w:p>
    <w:sectPr w:rsidR="004F7224" w:rsidRPr="0047563E" w:rsidSect="00243C8E">
      <w:pgSz w:w="11907" w:h="16840" w:code="9"/>
      <w:pgMar w:top="851" w:right="851" w:bottom="851"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CB062" w14:textId="77777777" w:rsidR="004C29E2" w:rsidRDefault="004C29E2" w:rsidP="00497242">
      <w:pPr>
        <w:spacing w:after="0" w:line="240" w:lineRule="auto"/>
      </w:pPr>
      <w:r>
        <w:separator/>
      </w:r>
    </w:p>
  </w:endnote>
  <w:endnote w:type="continuationSeparator" w:id="0">
    <w:p w14:paraId="37A262BB" w14:textId="77777777" w:rsidR="004C29E2" w:rsidRDefault="004C29E2" w:rsidP="0049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D8327" w14:textId="77777777" w:rsidR="004C29E2" w:rsidRDefault="004C29E2" w:rsidP="00497242">
      <w:pPr>
        <w:spacing w:after="0" w:line="240" w:lineRule="auto"/>
      </w:pPr>
      <w:r>
        <w:separator/>
      </w:r>
    </w:p>
  </w:footnote>
  <w:footnote w:type="continuationSeparator" w:id="0">
    <w:p w14:paraId="5D9AFA4E" w14:textId="77777777" w:rsidR="004C29E2" w:rsidRDefault="004C29E2" w:rsidP="00497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380987"/>
      <w:docPartObj>
        <w:docPartGallery w:val="Page Numbers (Top of Page)"/>
        <w:docPartUnique/>
      </w:docPartObj>
    </w:sdtPr>
    <w:sdtEndPr>
      <w:rPr>
        <w:noProof/>
      </w:rPr>
    </w:sdtEndPr>
    <w:sdtContent>
      <w:p w14:paraId="5476D45D" w14:textId="186075EA" w:rsidR="00161473" w:rsidRDefault="00161473" w:rsidP="00FB183A">
        <w:pPr>
          <w:pStyle w:val="Header"/>
          <w:jc w:val="center"/>
          <w:rPr>
            <w:noProof/>
          </w:rPr>
        </w:pPr>
        <w:r>
          <w:fldChar w:fldCharType="begin"/>
        </w:r>
        <w:r>
          <w:instrText xml:space="preserve"> PAGE   \* MERGEFORMAT </w:instrText>
        </w:r>
        <w:r>
          <w:fldChar w:fldCharType="separate"/>
        </w:r>
        <w:r w:rsidR="002C2C6C">
          <w:rPr>
            <w:noProof/>
          </w:rPr>
          <w:t>2</w:t>
        </w:r>
        <w:r>
          <w:rPr>
            <w:noProof/>
          </w:rPr>
          <w:fldChar w:fldCharType="end"/>
        </w:r>
      </w:p>
      <w:p w14:paraId="6F2F2882" w14:textId="39DFA983" w:rsidR="00161473" w:rsidRDefault="004C29E2" w:rsidP="00FB183A">
        <w:pPr>
          <w:pStyle w:val="Header"/>
          <w:jc w:val="cente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8743114"/>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01041317"/>
    <w:multiLevelType w:val="hybridMultilevel"/>
    <w:tmpl w:val="30C2E7C6"/>
    <w:lvl w:ilvl="0" w:tplc="38D49736">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DEAF6C4">
      <w:start w:val="1"/>
      <w:numFmt w:val="bullet"/>
      <w:lvlText w:val="o"/>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3608C7C">
      <w:start w:val="1"/>
      <w:numFmt w:val="bullet"/>
      <w:lvlText w:val="▪"/>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0526C62">
      <w:start w:val="1"/>
      <w:numFmt w:val="bullet"/>
      <w:lvlText w:val="•"/>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AC0FB06">
      <w:start w:val="1"/>
      <w:numFmt w:val="bullet"/>
      <w:lvlText w:val="o"/>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75E215C">
      <w:start w:val="1"/>
      <w:numFmt w:val="bullet"/>
      <w:lvlText w:val="▪"/>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B4FF0A">
      <w:start w:val="1"/>
      <w:numFmt w:val="bullet"/>
      <w:lvlText w:val="•"/>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0C060B6">
      <w:start w:val="1"/>
      <w:numFmt w:val="bullet"/>
      <w:lvlText w:val="o"/>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F9EB4E0">
      <w:start w:val="1"/>
      <w:numFmt w:val="bullet"/>
      <w:lvlText w:val="▪"/>
      <w:lvlJc w:val="left"/>
      <w:pPr>
        <w:ind w:left="66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2454977"/>
    <w:multiLevelType w:val="hybridMultilevel"/>
    <w:tmpl w:val="250A6B5C"/>
    <w:lvl w:ilvl="0" w:tplc="14EABAC6">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376A4B2">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508F630">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2CA956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848699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A4A1748">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4AF5B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2348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158007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4556872"/>
    <w:multiLevelType w:val="hybridMultilevel"/>
    <w:tmpl w:val="353EEC9A"/>
    <w:lvl w:ilvl="0" w:tplc="72D488D4">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6FE3168">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CC09AAE">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16C134">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586F582">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5247B0A">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63A98A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70EE3A">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5AAB2A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60B0E40"/>
    <w:multiLevelType w:val="hybridMultilevel"/>
    <w:tmpl w:val="D6F4D3BA"/>
    <w:lvl w:ilvl="0" w:tplc="12D613FC">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106A064C">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EAF6A830">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EBEC5978">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2129D68">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12E408EC">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F60AFC4">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8D0E05A">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7636731C">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93D2C02"/>
    <w:multiLevelType w:val="hybridMultilevel"/>
    <w:tmpl w:val="36E8DC4A"/>
    <w:lvl w:ilvl="0" w:tplc="BC442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24663"/>
    <w:multiLevelType w:val="multilevel"/>
    <w:tmpl w:val="F16A2ABC"/>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0A395699"/>
    <w:multiLevelType w:val="hybridMultilevel"/>
    <w:tmpl w:val="DD56C2A6"/>
    <w:lvl w:ilvl="0" w:tplc="D1425864">
      <w:start w:val="1"/>
      <w:numFmt w:val="bullet"/>
      <w:lvlText w:val="•"/>
      <w:lvlJc w:val="left"/>
      <w:pPr>
        <w:tabs>
          <w:tab w:val="num" w:pos="720"/>
        </w:tabs>
        <w:ind w:left="720" w:hanging="360"/>
      </w:pPr>
      <w:rPr>
        <w:rFonts w:ascii="Times New Roman" w:hAnsi="Times New Roman" w:hint="default"/>
      </w:rPr>
    </w:lvl>
    <w:lvl w:ilvl="1" w:tplc="7AB61CAA" w:tentative="1">
      <w:start w:val="1"/>
      <w:numFmt w:val="bullet"/>
      <w:lvlText w:val="•"/>
      <w:lvlJc w:val="left"/>
      <w:pPr>
        <w:tabs>
          <w:tab w:val="num" w:pos="1440"/>
        </w:tabs>
        <w:ind w:left="1440" w:hanging="360"/>
      </w:pPr>
      <w:rPr>
        <w:rFonts w:ascii="Times New Roman" w:hAnsi="Times New Roman" w:hint="default"/>
      </w:rPr>
    </w:lvl>
    <w:lvl w:ilvl="2" w:tplc="2A22A440" w:tentative="1">
      <w:start w:val="1"/>
      <w:numFmt w:val="bullet"/>
      <w:lvlText w:val="•"/>
      <w:lvlJc w:val="left"/>
      <w:pPr>
        <w:tabs>
          <w:tab w:val="num" w:pos="2160"/>
        </w:tabs>
        <w:ind w:left="2160" w:hanging="360"/>
      </w:pPr>
      <w:rPr>
        <w:rFonts w:ascii="Times New Roman" w:hAnsi="Times New Roman" w:hint="default"/>
      </w:rPr>
    </w:lvl>
    <w:lvl w:ilvl="3" w:tplc="94C8254C" w:tentative="1">
      <w:start w:val="1"/>
      <w:numFmt w:val="bullet"/>
      <w:lvlText w:val="•"/>
      <w:lvlJc w:val="left"/>
      <w:pPr>
        <w:tabs>
          <w:tab w:val="num" w:pos="2880"/>
        </w:tabs>
        <w:ind w:left="2880" w:hanging="360"/>
      </w:pPr>
      <w:rPr>
        <w:rFonts w:ascii="Times New Roman" w:hAnsi="Times New Roman" w:hint="default"/>
      </w:rPr>
    </w:lvl>
    <w:lvl w:ilvl="4" w:tplc="1DCC6BA8" w:tentative="1">
      <w:start w:val="1"/>
      <w:numFmt w:val="bullet"/>
      <w:lvlText w:val="•"/>
      <w:lvlJc w:val="left"/>
      <w:pPr>
        <w:tabs>
          <w:tab w:val="num" w:pos="3600"/>
        </w:tabs>
        <w:ind w:left="3600" w:hanging="360"/>
      </w:pPr>
      <w:rPr>
        <w:rFonts w:ascii="Times New Roman" w:hAnsi="Times New Roman" w:hint="default"/>
      </w:rPr>
    </w:lvl>
    <w:lvl w:ilvl="5" w:tplc="9B385BB8" w:tentative="1">
      <w:start w:val="1"/>
      <w:numFmt w:val="bullet"/>
      <w:lvlText w:val="•"/>
      <w:lvlJc w:val="left"/>
      <w:pPr>
        <w:tabs>
          <w:tab w:val="num" w:pos="4320"/>
        </w:tabs>
        <w:ind w:left="4320" w:hanging="360"/>
      </w:pPr>
      <w:rPr>
        <w:rFonts w:ascii="Times New Roman" w:hAnsi="Times New Roman" w:hint="default"/>
      </w:rPr>
    </w:lvl>
    <w:lvl w:ilvl="6" w:tplc="260291E6" w:tentative="1">
      <w:start w:val="1"/>
      <w:numFmt w:val="bullet"/>
      <w:lvlText w:val="•"/>
      <w:lvlJc w:val="left"/>
      <w:pPr>
        <w:tabs>
          <w:tab w:val="num" w:pos="5040"/>
        </w:tabs>
        <w:ind w:left="5040" w:hanging="360"/>
      </w:pPr>
      <w:rPr>
        <w:rFonts w:ascii="Times New Roman" w:hAnsi="Times New Roman" w:hint="default"/>
      </w:rPr>
    </w:lvl>
    <w:lvl w:ilvl="7" w:tplc="BAD64D9E" w:tentative="1">
      <w:start w:val="1"/>
      <w:numFmt w:val="bullet"/>
      <w:lvlText w:val="•"/>
      <w:lvlJc w:val="left"/>
      <w:pPr>
        <w:tabs>
          <w:tab w:val="num" w:pos="5760"/>
        </w:tabs>
        <w:ind w:left="5760" w:hanging="360"/>
      </w:pPr>
      <w:rPr>
        <w:rFonts w:ascii="Times New Roman" w:hAnsi="Times New Roman" w:hint="default"/>
      </w:rPr>
    </w:lvl>
    <w:lvl w:ilvl="8" w:tplc="3EB4DC2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0A5DE0"/>
    <w:multiLevelType w:val="hybridMultilevel"/>
    <w:tmpl w:val="2F7051E6"/>
    <w:lvl w:ilvl="0" w:tplc="7D10355E">
      <w:start w:val="1"/>
      <w:numFmt w:val="bullet"/>
      <w:lvlText w:val="•"/>
      <w:lvlJc w:val="left"/>
      <w:pPr>
        <w:tabs>
          <w:tab w:val="num" w:pos="720"/>
        </w:tabs>
        <w:ind w:left="720" w:hanging="360"/>
      </w:pPr>
      <w:rPr>
        <w:rFonts w:ascii="Times New Roman" w:hAnsi="Times New Roman" w:hint="default"/>
      </w:rPr>
    </w:lvl>
    <w:lvl w:ilvl="1" w:tplc="A142E6D6" w:tentative="1">
      <w:start w:val="1"/>
      <w:numFmt w:val="bullet"/>
      <w:lvlText w:val="•"/>
      <w:lvlJc w:val="left"/>
      <w:pPr>
        <w:tabs>
          <w:tab w:val="num" w:pos="1440"/>
        </w:tabs>
        <w:ind w:left="1440" w:hanging="360"/>
      </w:pPr>
      <w:rPr>
        <w:rFonts w:ascii="Times New Roman" w:hAnsi="Times New Roman" w:hint="default"/>
      </w:rPr>
    </w:lvl>
    <w:lvl w:ilvl="2" w:tplc="55ECD836" w:tentative="1">
      <w:start w:val="1"/>
      <w:numFmt w:val="bullet"/>
      <w:lvlText w:val="•"/>
      <w:lvlJc w:val="left"/>
      <w:pPr>
        <w:tabs>
          <w:tab w:val="num" w:pos="2160"/>
        </w:tabs>
        <w:ind w:left="2160" w:hanging="360"/>
      </w:pPr>
      <w:rPr>
        <w:rFonts w:ascii="Times New Roman" w:hAnsi="Times New Roman" w:hint="default"/>
      </w:rPr>
    </w:lvl>
    <w:lvl w:ilvl="3" w:tplc="284EA6CA" w:tentative="1">
      <w:start w:val="1"/>
      <w:numFmt w:val="bullet"/>
      <w:lvlText w:val="•"/>
      <w:lvlJc w:val="left"/>
      <w:pPr>
        <w:tabs>
          <w:tab w:val="num" w:pos="2880"/>
        </w:tabs>
        <w:ind w:left="2880" w:hanging="360"/>
      </w:pPr>
      <w:rPr>
        <w:rFonts w:ascii="Times New Roman" w:hAnsi="Times New Roman" w:hint="default"/>
      </w:rPr>
    </w:lvl>
    <w:lvl w:ilvl="4" w:tplc="46FA4F84" w:tentative="1">
      <w:start w:val="1"/>
      <w:numFmt w:val="bullet"/>
      <w:lvlText w:val="•"/>
      <w:lvlJc w:val="left"/>
      <w:pPr>
        <w:tabs>
          <w:tab w:val="num" w:pos="3600"/>
        </w:tabs>
        <w:ind w:left="3600" w:hanging="360"/>
      </w:pPr>
      <w:rPr>
        <w:rFonts w:ascii="Times New Roman" w:hAnsi="Times New Roman" w:hint="default"/>
      </w:rPr>
    </w:lvl>
    <w:lvl w:ilvl="5" w:tplc="F578C63C" w:tentative="1">
      <w:start w:val="1"/>
      <w:numFmt w:val="bullet"/>
      <w:lvlText w:val="•"/>
      <w:lvlJc w:val="left"/>
      <w:pPr>
        <w:tabs>
          <w:tab w:val="num" w:pos="4320"/>
        </w:tabs>
        <w:ind w:left="4320" w:hanging="360"/>
      </w:pPr>
      <w:rPr>
        <w:rFonts w:ascii="Times New Roman" w:hAnsi="Times New Roman" w:hint="default"/>
      </w:rPr>
    </w:lvl>
    <w:lvl w:ilvl="6" w:tplc="9EC6B214" w:tentative="1">
      <w:start w:val="1"/>
      <w:numFmt w:val="bullet"/>
      <w:lvlText w:val="•"/>
      <w:lvlJc w:val="left"/>
      <w:pPr>
        <w:tabs>
          <w:tab w:val="num" w:pos="5040"/>
        </w:tabs>
        <w:ind w:left="5040" w:hanging="360"/>
      </w:pPr>
      <w:rPr>
        <w:rFonts w:ascii="Times New Roman" w:hAnsi="Times New Roman" w:hint="default"/>
      </w:rPr>
    </w:lvl>
    <w:lvl w:ilvl="7" w:tplc="4C2800FA" w:tentative="1">
      <w:start w:val="1"/>
      <w:numFmt w:val="bullet"/>
      <w:lvlText w:val="•"/>
      <w:lvlJc w:val="left"/>
      <w:pPr>
        <w:tabs>
          <w:tab w:val="num" w:pos="5760"/>
        </w:tabs>
        <w:ind w:left="5760" w:hanging="360"/>
      </w:pPr>
      <w:rPr>
        <w:rFonts w:ascii="Times New Roman" w:hAnsi="Times New Roman" w:hint="default"/>
      </w:rPr>
    </w:lvl>
    <w:lvl w:ilvl="8" w:tplc="C3344D2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645D43"/>
    <w:multiLevelType w:val="hybridMultilevel"/>
    <w:tmpl w:val="BF743F8C"/>
    <w:lvl w:ilvl="0" w:tplc="3CCCDD8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9E57F65"/>
    <w:multiLevelType w:val="hybridMultilevel"/>
    <w:tmpl w:val="11FA16B6"/>
    <w:lvl w:ilvl="0" w:tplc="CBFC0980">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870210A">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E3CDCD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CE042CE">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5E82F0">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D328B2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CB81636">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A6160C">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DE816D4">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C7D7F9E"/>
    <w:multiLevelType w:val="hybridMultilevel"/>
    <w:tmpl w:val="6BD2C22C"/>
    <w:lvl w:ilvl="0" w:tplc="BB6256B8">
      <w:start w:val="1"/>
      <w:numFmt w:val="bullet"/>
      <w:lvlText w:val="-"/>
      <w:lvlJc w:val="left"/>
      <w:pPr>
        <w:ind w:left="1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FEB230">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6C4B9E">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5C7C5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E70807A">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FCCA98A">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0ECB3F4">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36548E">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A6959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E3E4EC4"/>
    <w:multiLevelType w:val="hybridMultilevel"/>
    <w:tmpl w:val="BBDC83F0"/>
    <w:lvl w:ilvl="0" w:tplc="4D82E7FE">
      <w:start w:val="1"/>
      <w:numFmt w:val="decimal"/>
      <w:lvlText w:val="(%1)"/>
      <w:lvlJc w:val="left"/>
      <w:pPr>
        <w:ind w:left="885" w:hanging="37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2FB444D6"/>
    <w:multiLevelType w:val="hybridMultilevel"/>
    <w:tmpl w:val="0680DB4E"/>
    <w:lvl w:ilvl="0" w:tplc="EFFE8BF2">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752A07E">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70F778">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EA026D6">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F285A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EC4E672">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D80C66A">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6E6982E">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BC0D3E">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01C638B"/>
    <w:multiLevelType w:val="hybridMultilevel"/>
    <w:tmpl w:val="3EF47346"/>
    <w:lvl w:ilvl="0" w:tplc="D7C2BC50">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DA6ACD72">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3AFC4B4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8090861A">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17160E2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D7FEB328">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9DB263A8">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B7EC5BD8">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F4A26FD8">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3213011"/>
    <w:multiLevelType w:val="multilevel"/>
    <w:tmpl w:val="752A62B0"/>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50A08DF"/>
    <w:multiLevelType w:val="multilevel"/>
    <w:tmpl w:val="28BE5018"/>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4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437361EC"/>
    <w:multiLevelType w:val="hybridMultilevel"/>
    <w:tmpl w:val="13F86ADA"/>
    <w:lvl w:ilvl="0" w:tplc="71B492B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6584A"/>
    <w:multiLevelType w:val="multilevel"/>
    <w:tmpl w:val="CD50064E"/>
    <w:lvl w:ilvl="0">
      <w:start w:val="1"/>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1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0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B496777"/>
    <w:multiLevelType w:val="hybridMultilevel"/>
    <w:tmpl w:val="3798206E"/>
    <w:lvl w:ilvl="0" w:tplc="8F32DF14">
      <w:start w:val="1"/>
      <w:numFmt w:val="bullet"/>
      <w:lvlText w:val="-"/>
      <w:lvlJc w:val="left"/>
      <w:pPr>
        <w:ind w:left="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3E6F4EA">
      <w:start w:val="1"/>
      <w:numFmt w:val="bullet"/>
      <w:lvlText w:val="o"/>
      <w:lvlJc w:val="left"/>
      <w:pPr>
        <w:ind w:left="1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FAEDB14">
      <w:start w:val="1"/>
      <w:numFmt w:val="bullet"/>
      <w:lvlText w:val="▪"/>
      <w:lvlJc w:val="left"/>
      <w:pPr>
        <w:ind w:left="2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6F6CE1C">
      <w:start w:val="1"/>
      <w:numFmt w:val="bullet"/>
      <w:lvlText w:val="•"/>
      <w:lvlJc w:val="left"/>
      <w:pPr>
        <w:ind w:left="3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EEC646">
      <w:start w:val="1"/>
      <w:numFmt w:val="bullet"/>
      <w:lvlText w:val="o"/>
      <w:lvlJc w:val="left"/>
      <w:pPr>
        <w:ind w:left="3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B4205A">
      <w:start w:val="1"/>
      <w:numFmt w:val="bullet"/>
      <w:lvlText w:val="▪"/>
      <w:lvlJc w:val="left"/>
      <w:pPr>
        <w:ind w:left="4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F1860A2">
      <w:start w:val="1"/>
      <w:numFmt w:val="bullet"/>
      <w:lvlText w:val="•"/>
      <w:lvlJc w:val="left"/>
      <w:pPr>
        <w:ind w:left="52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4B0CA88">
      <w:start w:val="1"/>
      <w:numFmt w:val="bullet"/>
      <w:lvlText w:val="o"/>
      <w:lvlJc w:val="left"/>
      <w:pPr>
        <w:ind w:left="59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2D83092">
      <w:start w:val="1"/>
      <w:numFmt w:val="bullet"/>
      <w:lvlText w:val="▪"/>
      <w:lvlJc w:val="left"/>
      <w:pPr>
        <w:ind w:left="66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4B507523"/>
    <w:multiLevelType w:val="hybridMultilevel"/>
    <w:tmpl w:val="42E01C40"/>
    <w:lvl w:ilvl="0" w:tplc="0BA87DDC">
      <w:start w:val="2"/>
      <w:numFmt w:val="decimal"/>
      <w:lvlText w:val="%1."/>
      <w:lvlJc w:val="left"/>
      <w:pPr>
        <w:ind w:left="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BF2440A">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0F22F5E">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B0BE175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BE52E004">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B3985F44">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4B44C156">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88F49612">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C5AE3732">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C117EEF"/>
    <w:multiLevelType w:val="hybridMultilevel"/>
    <w:tmpl w:val="E2FEA656"/>
    <w:lvl w:ilvl="0" w:tplc="D11E10E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C0341F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99689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5E426B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F1FAA1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6CE643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AEDEF0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5336CF1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8432EA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22" w15:restartNumberingAfterBreak="0">
    <w:nsid w:val="52D4541F"/>
    <w:multiLevelType w:val="hybridMultilevel"/>
    <w:tmpl w:val="DFBCB8D6"/>
    <w:lvl w:ilvl="0" w:tplc="6D90889A">
      <w:start w:val="1"/>
      <w:numFmt w:val="bullet"/>
      <w:lvlText w:val="-"/>
      <w:lvlJc w:val="left"/>
      <w:pPr>
        <w:ind w:left="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7AEEE40">
      <w:start w:val="1"/>
      <w:numFmt w:val="bullet"/>
      <w:lvlText w:val="o"/>
      <w:lvlJc w:val="left"/>
      <w:pPr>
        <w:ind w:left="1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E420EAC">
      <w:start w:val="1"/>
      <w:numFmt w:val="bullet"/>
      <w:lvlText w:val="▪"/>
      <w:lvlJc w:val="left"/>
      <w:pPr>
        <w:ind w:left="1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706DB7C">
      <w:start w:val="1"/>
      <w:numFmt w:val="bullet"/>
      <w:lvlText w:val="•"/>
      <w:lvlJc w:val="left"/>
      <w:pPr>
        <w:ind w:left="2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9B834CC">
      <w:start w:val="1"/>
      <w:numFmt w:val="bullet"/>
      <w:lvlText w:val="o"/>
      <w:lvlJc w:val="left"/>
      <w:pPr>
        <w:ind w:left="3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1762240">
      <w:start w:val="1"/>
      <w:numFmt w:val="bullet"/>
      <w:lvlText w:val="▪"/>
      <w:lvlJc w:val="left"/>
      <w:pPr>
        <w:ind w:left="4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561F22">
      <w:start w:val="1"/>
      <w:numFmt w:val="bullet"/>
      <w:lvlText w:val="•"/>
      <w:lvlJc w:val="left"/>
      <w:pPr>
        <w:ind w:left="4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1CC0E0">
      <w:start w:val="1"/>
      <w:numFmt w:val="bullet"/>
      <w:lvlText w:val="o"/>
      <w:lvlJc w:val="left"/>
      <w:pPr>
        <w:ind w:left="5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3C282BA">
      <w:start w:val="1"/>
      <w:numFmt w:val="bullet"/>
      <w:lvlText w:val="▪"/>
      <w:lvlJc w:val="left"/>
      <w:pPr>
        <w:ind w:left="6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9F14C99"/>
    <w:multiLevelType w:val="hybridMultilevel"/>
    <w:tmpl w:val="AE8846F8"/>
    <w:lvl w:ilvl="0" w:tplc="1D26B6E8">
      <w:start w:val="1"/>
      <w:numFmt w:val="bullet"/>
      <w:lvlText w:val="•"/>
      <w:lvlJc w:val="left"/>
      <w:pPr>
        <w:tabs>
          <w:tab w:val="num" w:pos="720"/>
        </w:tabs>
        <w:ind w:left="720" w:hanging="360"/>
      </w:pPr>
      <w:rPr>
        <w:rFonts w:ascii="Times New Roman" w:hAnsi="Times New Roman" w:hint="default"/>
      </w:rPr>
    </w:lvl>
    <w:lvl w:ilvl="1" w:tplc="8234963A" w:tentative="1">
      <w:start w:val="1"/>
      <w:numFmt w:val="bullet"/>
      <w:lvlText w:val="•"/>
      <w:lvlJc w:val="left"/>
      <w:pPr>
        <w:tabs>
          <w:tab w:val="num" w:pos="1440"/>
        </w:tabs>
        <w:ind w:left="1440" w:hanging="360"/>
      </w:pPr>
      <w:rPr>
        <w:rFonts w:ascii="Times New Roman" w:hAnsi="Times New Roman" w:hint="default"/>
      </w:rPr>
    </w:lvl>
    <w:lvl w:ilvl="2" w:tplc="AE5808E4" w:tentative="1">
      <w:start w:val="1"/>
      <w:numFmt w:val="bullet"/>
      <w:lvlText w:val="•"/>
      <w:lvlJc w:val="left"/>
      <w:pPr>
        <w:tabs>
          <w:tab w:val="num" w:pos="2160"/>
        </w:tabs>
        <w:ind w:left="2160" w:hanging="360"/>
      </w:pPr>
      <w:rPr>
        <w:rFonts w:ascii="Times New Roman" w:hAnsi="Times New Roman" w:hint="default"/>
      </w:rPr>
    </w:lvl>
    <w:lvl w:ilvl="3" w:tplc="5B8C9A80" w:tentative="1">
      <w:start w:val="1"/>
      <w:numFmt w:val="bullet"/>
      <w:lvlText w:val="•"/>
      <w:lvlJc w:val="left"/>
      <w:pPr>
        <w:tabs>
          <w:tab w:val="num" w:pos="2880"/>
        </w:tabs>
        <w:ind w:left="2880" w:hanging="360"/>
      </w:pPr>
      <w:rPr>
        <w:rFonts w:ascii="Times New Roman" w:hAnsi="Times New Roman" w:hint="default"/>
      </w:rPr>
    </w:lvl>
    <w:lvl w:ilvl="4" w:tplc="A58EDA3C" w:tentative="1">
      <w:start w:val="1"/>
      <w:numFmt w:val="bullet"/>
      <w:lvlText w:val="•"/>
      <w:lvlJc w:val="left"/>
      <w:pPr>
        <w:tabs>
          <w:tab w:val="num" w:pos="3600"/>
        </w:tabs>
        <w:ind w:left="3600" w:hanging="360"/>
      </w:pPr>
      <w:rPr>
        <w:rFonts w:ascii="Times New Roman" w:hAnsi="Times New Roman" w:hint="default"/>
      </w:rPr>
    </w:lvl>
    <w:lvl w:ilvl="5" w:tplc="DBA2951A" w:tentative="1">
      <w:start w:val="1"/>
      <w:numFmt w:val="bullet"/>
      <w:lvlText w:val="•"/>
      <w:lvlJc w:val="left"/>
      <w:pPr>
        <w:tabs>
          <w:tab w:val="num" w:pos="4320"/>
        </w:tabs>
        <w:ind w:left="4320" w:hanging="360"/>
      </w:pPr>
      <w:rPr>
        <w:rFonts w:ascii="Times New Roman" w:hAnsi="Times New Roman" w:hint="default"/>
      </w:rPr>
    </w:lvl>
    <w:lvl w:ilvl="6" w:tplc="78444588" w:tentative="1">
      <w:start w:val="1"/>
      <w:numFmt w:val="bullet"/>
      <w:lvlText w:val="•"/>
      <w:lvlJc w:val="left"/>
      <w:pPr>
        <w:tabs>
          <w:tab w:val="num" w:pos="5040"/>
        </w:tabs>
        <w:ind w:left="5040" w:hanging="360"/>
      </w:pPr>
      <w:rPr>
        <w:rFonts w:ascii="Times New Roman" w:hAnsi="Times New Roman" w:hint="default"/>
      </w:rPr>
    </w:lvl>
    <w:lvl w:ilvl="7" w:tplc="CFE873A6" w:tentative="1">
      <w:start w:val="1"/>
      <w:numFmt w:val="bullet"/>
      <w:lvlText w:val="•"/>
      <w:lvlJc w:val="left"/>
      <w:pPr>
        <w:tabs>
          <w:tab w:val="num" w:pos="5760"/>
        </w:tabs>
        <w:ind w:left="5760" w:hanging="360"/>
      </w:pPr>
      <w:rPr>
        <w:rFonts w:ascii="Times New Roman" w:hAnsi="Times New Roman" w:hint="default"/>
      </w:rPr>
    </w:lvl>
    <w:lvl w:ilvl="8" w:tplc="0A80231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AF535C3"/>
    <w:multiLevelType w:val="hybridMultilevel"/>
    <w:tmpl w:val="80F81B16"/>
    <w:lvl w:ilvl="0" w:tplc="DC3EE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448C5"/>
    <w:multiLevelType w:val="multilevel"/>
    <w:tmpl w:val="C1C2A5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FB31162"/>
    <w:multiLevelType w:val="hybridMultilevel"/>
    <w:tmpl w:val="18027B56"/>
    <w:lvl w:ilvl="0" w:tplc="133AE21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546471E">
      <w:start w:val="1"/>
      <w:numFmt w:val="bullet"/>
      <w:lvlText w:val="o"/>
      <w:lvlJc w:val="left"/>
      <w:pPr>
        <w:ind w:left="17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FCCEEC2">
      <w:start w:val="1"/>
      <w:numFmt w:val="bullet"/>
      <w:lvlText w:val="▪"/>
      <w:lvlJc w:val="left"/>
      <w:pPr>
        <w:ind w:left="24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408CF56">
      <w:start w:val="1"/>
      <w:numFmt w:val="bullet"/>
      <w:lvlText w:val="•"/>
      <w:lvlJc w:val="left"/>
      <w:pPr>
        <w:ind w:left="31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E544676">
      <w:start w:val="1"/>
      <w:numFmt w:val="bullet"/>
      <w:lvlText w:val="o"/>
      <w:lvlJc w:val="left"/>
      <w:pPr>
        <w:ind w:left="38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E9A746A">
      <w:start w:val="1"/>
      <w:numFmt w:val="bullet"/>
      <w:lvlText w:val="▪"/>
      <w:lvlJc w:val="left"/>
      <w:pPr>
        <w:ind w:left="45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96B322">
      <w:start w:val="1"/>
      <w:numFmt w:val="bullet"/>
      <w:lvlText w:val="•"/>
      <w:lvlJc w:val="left"/>
      <w:pPr>
        <w:ind w:left="53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FCEE918">
      <w:start w:val="1"/>
      <w:numFmt w:val="bullet"/>
      <w:lvlText w:val="o"/>
      <w:lvlJc w:val="left"/>
      <w:pPr>
        <w:ind w:left="60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E14B81E">
      <w:start w:val="1"/>
      <w:numFmt w:val="bullet"/>
      <w:lvlText w:val="▪"/>
      <w:lvlJc w:val="left"/>
      <w:pPr>
        <w:ind w:left="67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4A71DA5"/>
    <w:multiLevelType w:val="hybridMultilevel"/>
    <w:tmpl w:val="D1AE9468"/>
    <w:lvl w:ilvl="0" w:tplc="056C4FBE">
      <w:start w:val="1"/>
      <w:numFmt w:val="bullet"/>
      <w:lvlText w:val="-"/>
      <w:lvlJc w:val="left"/>
      <w:pPr>
        <w:ind w:left="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6C0DFC">
      <w:start w:val="1"/>
      <w:numFmt w:val="bullet"/>
      <w:lvlText w:val="o"/>
      <w:lvlJc w:val="left"/>
      <w:pPr>
        <w:ind w:left="1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8AC414">
      <w:start w:val="1"/>
      <w:numFmt w:val="bullet"/>
      <w:lvlText w:val="▪"/>
      <w:lvlJc w:val="left"/>
      <w:pPr>
        <w:ind w:left="2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6CFFEA">
      <w:start w:val="1"/>
      <w:numFmt w:val="bullet"/>
      <w:lvlText w:val="•"/>
      <w:lvlJc w:val="left"/>
      <w:pPr>
        <w:ind w:left="2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8725804">
      <w:start w:val="1"/>
      <w:numFmt w:val="bullet"/>
      <w:lvlText w:val="o"/>
      <w:lvlJc w:val="left"/>
      <w:pPr>
        <w:ind w:left="3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E0E22C4">
      <w:start w:val="1"/>
      <w:numFmt w:val="bullet"/>
      <w:lvlText w:val="▪"/>
      <w:lvlJc w:val="left"/>
      <w:pPr>
        <w:ind w:left="4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02003D0">
      <w:start w:val="1"/>
      <w:numFmt w:val="bullet"/>
      <w:lvlText w:val="•"/>
      <w:lvlJc w:val="left"/>
      <w:pPr>
        <w:ind w:left="4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508D94">
      <w:start w:val="1"/>
      <w:numFmt w:val="bullet"/>
      <w:lvlText w:val="o"/>
      <w:lvlJc w:val="left"/>
      <w:pPr>
        <w:ind w:left="5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9366B32">
      <w:start w:val="1"/>
      <w:numFmt w:val="bullet"/>
      <w:lvlText w:val="▪"/>
      <w:lvlJc w:val="left"/>
      <w:pPr>
        <w:ind w:left="6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65425CE9"/>
    <w:multiLevelType w:val="hybridMultilevel"/>
    <w:tmpl w:val="2D38116E"/>
    <w:lvl w:ilvl="0" w:tplc="07EC2E14">
      <w:start w:val="2"/>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037E4438">
      <w:start w:val="1"/>
      <w:numFmt w:val="lowerLetter"/>
      <w:lvlText w:val="%2"/>
      <w:lvlJc w:val="left"/>
      <w:pPr>
        <w:ind w:left="11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BDCBC7A">
      <w:start w:val="1"/>
      <w:numFmt w:val="lowerRoman"/>
      <w:lvlText w:val="%3"/>
      <w:lvlJc w:val="left"/>
      <w:pPr>
        <w:ind w:left="19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E86778E">
      <w:start w:val="1"/>
      <w:numFmt w:val="decimal"/>
      <w:lvlText w:val="%4"/>
      <w:lvlJc w:val="left"/>
      <w:pPr>
        <w:ind w:left="26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037021AE">
      <w:start w:val="1"/>
      <w:numFmt w:val="lowerLetter"/>
      <w:lvlText w:val="%5"/>
      <w:lvlJc w:val="left"/>
      <w:pPr>
        <w:ind w:left="33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519AE872">
      <w:start w:val="1"/>
      <w:numFmt w:val="lowerRoman"/>
      <w:lvlText w:val="%6"/>
      <w:lvlJc w:val="left"/>
      <w:pPr>
        <w:ind w:left="40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F283F0C">
      <w:start w:val="1"/>
      <w:numFmt w:val="decimal"/>
      <w:lvlText w:val="%7"/>
      <w:lvlJc w:val="left"/>
      <w:pPr>
        <w:ind w:left="4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FA6CA216">
      <w:start w:val="1"/>
      <w:numFmt w:val="lowerLetter"/>
      <w:lvlText w:val="%8"/>
      <w:lvlJc w:val="left"/>
      <w:pPr>
        <w:ind w:left="5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B1B4CDF6">
      <w:start w:val="1"/>
      <w:numFmt w:val="lowerRoman"/>
      <w:lvlText w:val="%9"/>
      <w:lvlJc w:val="left"/>
      <w:pPr>
        <w:ind w:left="6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6A447DD3"/>
    <w:multiLevelType w:val="hybridMultilevel"/>
    <w:tmpl w:val="B74C5430"/>
    <w:lvl w:ilvl="0" w:tplc="1B863270">
      <w:start w:val="1"/>
      <w:numFmt w:val="bullet"/>
      <w:lvlText w:val="-"/>
      <w:lvlJc w:val="left"/>
      <w:pPr>
        <w:ind w:left="151"/>
      </w:pPr>
      <w:rPr>
        <w:rFonts w:ascii="Times New Roman" w:eastAsia="Times New Roman" w:hAnsi="Times New Roman" w:cs="Times New Roman"/>
        <w:b w:val="0"/>
        <w:i/>
        <w:iCs/>
        <w:strike w:val="0"/>
        <w:dstrike w:val="0"/>
        <w:color w:val="000000"/>
        <w:sz w:val="26"/>
        <w:szCs w:val="26"/>
        <w:u w:val="none" w:color="000000"/>
        <w:bdr w:val="none" w:sz="0" w:space="0" w:color="auto"/>
        <w:shd w:val="clear" w:color="auto" w:fill="auto"/>
        <w:vertAlign w:val="baseline"/>
      </w:rPr>
    </w:lvl>
    <w:lvl w:ilvl="1" w:tplc="7EB42A58">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09A410E">
      <w:start w:val="1"/>
      <w:numFmt w:val="lowerRoman"/>
      <w:lvlText w:val="%3"/>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F3E0CA2">
      <w:start w:val="1"/>
      <w:numFmt w:val="decimal"/>
      <w:lvlText w:val="%4"/>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CCADB52">
      <w:start w:val="1"/>
      <w:numFmt w:val="lowerLetter"/>
      <w:lvlText w:val="%5"/>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7AE11C">
      <w:start w:val="1"/>
      <w:numFmt w:val="lowerRoman"/>
      <w:lvlText w:val="%6"/>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82460C8">
      <w:start w:val="1"/>
      <w:numFmt w:val="decimal"/>
      <w:lvlText w:val="%7"/>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18C0CE6">
      <w:start w:val="1"/>
      <w:numFmt w:val="lowerLetter"/>
      <w:lvlText w:val="%8"/>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B68A7A">
      <w:start w:val="1"/>
      <w:numFmt w:val="lowerRoman"/>
      <w:lvlText w:val="%9"/>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6A4A5CFA"/>
    <w:multiLevelType w:val="hybridMultilevel"/>
    <w:tmpl w:val="6AA0E8BE"/>
    <w:lvl w:ilvl="0" w:tplc="4A5AEABC">
      <w:start w:val="1"/>
      <w:numFmt w:val="bullet"/>
      <w:lvlText w:val="-"/>
      <w:lvlJc w:val="left"/>
      <w:pPr>
        <w:ind w:left="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CC0C87C">
      <w:start w:val="1"/>
      <w:numFmt w:val="bullet"/>
      <w:lvlText w:val="o"/>
      <w:lvlJc w:val="left"/>
      <w:pPr>
        <w:ind w:left="13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BE6A7A">
      <w:start w:val="1"/>
      <w:numFmt w:val="bullet"/>
      <w:lvlText w:val="▪"/>
      <w:lvlJc w:val="left"/>
      <w:pPr>
        <w:ind w:left="20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BAABB78">
      <w:start w:val="1"/>
      <w:numFmt w:val="bullet"/>
      <w:lvlText w:val="•"/>
      <w:lvlJc w:val="left"/>
      <w:pPr>
        <w:ind w:left="27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9F8F98E">
      <w:start w:val="1"/>
      <w:numFmt w:val="bullet"/>
      <w:lvlText w:val="o"/>
      <w:lvlJc w:val="left"/>
      <w:pPr>
        <w:ind w:left="34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0446878">
      <w:start w:val="1"/>
      <w:numFmt w:val="bullet"/>
      <w:lvlText w:val="▪"/>
      <w:lvlJc w:val="left"/>
      <w:pPr>
        <w:ind w:left="4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EE47F2">
      <w:start w:val="1"/>
      <w:numFmt w:val="bullet"/>
      <w:lvlText w:val="•"/>
      <w:lvlJc w:val="left"/>
      <w:pPr>
        <w:ind w:left="49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D86C36">
      <w:start w:val="1"/>
      <w:numFmt w:val="bullet"/>
      <w:lvlText w:val="o"/>
      <w:lvlJc w:val="left"/>
      <w:pPr>
        <w:ind w:left="56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5605148">
      <w:start w:val="1"/>
      <w:numFmt w:val="bullet"/>
      <w:lvlText w:val="▪"/>
      <w:lvlJc w:val="left"/>
      <w:pPr>
        <w:ind w:left="63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6B6B2BAB"/>
    <w:multiLevelType w:val="hybridMultilevel"/>
    <w:tmpl w:val="D3DA11C2"/>
    <w:lvl w:ilvl="0" w:tplc="655AA6F0">
      <w:start w:val="4"/>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2" w15:restartNumberingAfterBreak="0">
    <w:nsid w:val="7933713E"/>
    <w:multiLevelType w:val="hybridMultilevel"/>
    <w:tmpl w:val="A17ED26A"/>
    <w:lvl w:ilvl="0" w:tplc="9492365A">
      <w:start w:val="1"/>
      <w:numFmt w:val="bullet"/>
      <w:lvlText w:val="-"/>
      <w:lvlJc w:val="left"/>
      <w:pPr>
        <w:ind w:left="386" w:hanging="360"/>
      </w:pPr>
      <w:rPr>
        <w:rFonts w:ascii="Times New Roman" w:eastAsiaTheme="minorHAnsi" w:hAnsi="Times New Roman" w:cs="Times New Roman"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num w:numId="1">
    <w:abstractNumId w:val="8"/>
  </w:num>
  <w:num w:numId="2">
    <w:abstractNumId w:val="32"/>
  </w:num>
  <w:num w:numId="3">
    <w:abstractNumId w:val="5"/>
  </w:num>
  <w:num w:numId="4">
    <w:abstractNumId w:val="29"/>
  </w:num>
  <w:num w:numId="5">
    <w:abstractNumId w:val="26"/>
  </w:num>
  <w:num w:numId="6">
    <w:abstractNumId w:val="16"/>
  </w:num>
  <w:num w:numId="7">
    <w:abstractNumId w:val="4"/>
  </w:num>
  <w:num w:numId="8">
    <w:abstractNumId w:val="15"/>
  </w:num>
  <w:num w:numId="9">
    <w:abstractNumId w:val="20"/>
  </w:num>
  <w:num w:numId="10">
    <w:abstractNumId w:val="3"/>
  </w:num>
  <w:num w:numId="11">
    <w:abstractNumId w:val="27"/>
  </w:num>
  <w:num w:numId="12">
    <w:abstractNumId w:val="30"/>
  </w:num>
  <w:num w:numId="13">
    <w:abstractNumId w:val="22"/>
  </w:num>
  <w:num w:numId="14">
    <w:abstractNumId w:val="12"/>
  </w:num>
  <w:num w:numId="15">
    <w:abstractNumId w:val="19"/>
  </w:num>
  <w:num w:numId="16">
    <w:abstractNumId w:val="6"/>
  </w:num>
  <w:num w:numId="17">
    <w:abstractNumId w:val="28"/>
  </w:num>
  <w:num w:numId="18">
    <w:abstractNumId w:val="18"/>
  </w:num>
  <w:num w:numId="19">
    <w:abstractNumId w:val="14"/>
  </w:num>
  <w:num w:numId="20">
    <w:abstractNumId w:val="10"/>
  </w:num>
  <w:num w:numId="21">
    <w:abstractNumId w:val="2"/>
  </w:num>
  <w:num w:numId="22">
    <w:abstractNumId w:val="11"/>
  </w:num>
  <w:num w:numId="23">
    <w:abstractNumId w:val="13"/>
  </w:num>
  <w:num w:numId="24">
    <w:abstractNumId w:val="24"/>
  </w:num>
  <w:num w:numId="25">
    <w:abstractNumId w:val="1"/>
  </w:num>
  <w:num w:numId="26">
    <w:abstractNumId w:val="21"/>
  </w:num>
  <w:num w:numId="27">
    <w:abstractNumId w:val="23"/>
  </w:num>
  <w:num w:numId="28">
    <w:abstractNumId w:val="7"/>
  </w:num>
  <w:num w:numId="29">
    <w:abstractNumId w:val="31"/>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0"/>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24"/>
    <w:rsid w:val="000009BB"/>
    <w:rsid w:val="00000D37"/>
    <w:rsid w:val="000014C2"/>
    <w:rsid w:val="00002CE8"/>
    <w:rsid w:val="00005193"/>
    <w:rsid w:val="00010C8D"/>
    <w:rsid w:val="00015980"/>
    <w:rsid w:val="00025207"/>
    <w:rsid w:val="0002561A"/>
    <w:rsid w:val="000266C8"/>
    <w:rsid w:val="000278C4"/>
    <w:rsid w:val="00033369"/>
    <w:rsid w:val="00044CF1"/>
    <w:rsid w:val="00050606"/>
    <w:rsid w:val="000601CF"/>
    <w:rsid w:val="000620D2"/>
    <w:rsid w:val="0006550D"/>
    <w:rsid w:val="00065FE8"/>
    <w:rsid w:val="00066667"/>
    <w:rsid w:val="0008473F"/>
    <w:rsid w:val="00090117"/>
    <w:rsid w:val="00090E6A"/>
    <w:rsid w:val="00092E97"/>
    <w:rsid w:val="000A1614"/>
    <w:rsid w:val="000A24C4"/>
    <w:rsid w:val="000B4150"/>
    <w:rsid w:val="000B5CD2"/>
    <w:rsid w:val="000B6EB4"/>
    <w:rsid w:val="000B7709"/>
    <w:rsid w:val="000C7AC0"/>
    <w:rsid w:val="000D09E7"/>
    <w:rsid w:val="000E179D"/>
    <w:rsid w:val="000E1F18"/>
    <w:rsid w:val="000E218D"/>
    <w:rsid w:val="000F5019"/>
    <w:rsid w:val="00101541"/>
    <w:rsid w:val="00101BE7"/>
    <w:rsid w:val="0010295F"/>
    <w:rsid w:val="00103AD2"/>
    <w:rsid w:val="001179A7"/>
    <w:rsid w:val="00117B1D"/>
    <w:rsid w:val="001238CF"/>
    <w:rsid w:val="00140D5F"/>
    <w:rsid w:val="0014234D"/>
    <w:rsid w:val="00144871"/>
    <w:rsid w:val="00146C4F"/>
    <w:rsid w:val="00154136"/>
    <w:rsid w:val="00161473"/>
    <w:rsid w:val="00164316"/>
    <w:rsid w:val="001678B5"/>
    <w:rsid w:val="0017060F"/>
    <w:rsid w:val="00171F3A"/>
    <w:rsid w:val="00174C02"/>
    <w:rsid w:val="00181C96"/>
    <w:rsid w:val="00183BCC"/>
    <w:rsid w:val="00194A0B"/>
    <w:rsid w:val="001A10A0"/>
    <w:rsid w:val="001A1BA9"/>
    <w:rsid w:val="001B1D4B"/>
    <w:rsid w:val="001B58E9"/>
    <w:rsid w:val="001B6573"/>
    <w:rsid w:val="001B6678"/>
    <w:rsid w:val="001C5A0A"/>
    <w:rsid w:val="001C6C01"/>
    <w:rsid w:val="001C7C9A"/>
    <w:rsid w:val="001D0592"/>
    <w:rsid w:val="001D5589"/>
    <w:rsid w:val="001D5B59"/>
    <w:rsid w:val="001D78F7"/>
    <w:rsid w:val="001E04EF"/>
    <w:rsid w:val="001E492C"/>
    <w:rsid w:val="001E4BF4"/>
    <w:rsid w:val="001E5088"/>
    <w:rsid w:val="001E557D"/>
    <w:rsid w:val="001E6087"/>
    <w:rsid w:val="001F3020"/>
    <w:rsid w:val="001F3843"/>
    <w:rsid w:val="001F4764"/>
    <w:rsid w:val="001F4B78"/>
    <w:rsid w:val="001F7007"/>
    <w:rsid w:val="001F7955"/>
    <w:rsid w:val="00202486"/>
    <w:rsid w:val="00204DC6"/>
    <w:rsid w:val="0020581A"/>
    <w:rsid w:val="00213A8F"/>
    <w:rsid w:val="0022102C"/>
    <w:rsid w:val="002260A4"/>
    <w:rsid w:val="0022734C"/>
    <w:rsid w:val="00235BF5"/>
    <w:rsid w:val="00243C8E"/>
    <w:rsid w:val="002447D9"/>
    <w:rsid w:val="00245016"/>
    <w:rsid w:val="00247177"/>
    <w:rsid w:val="002502B3"/>
    <w:rsid w:val="002512E1"/>
    <w:rsid w:val="0025183B"/>
    <w:rsid w:val="002523D0"/>
    <w:rsid w:val="00252567"/>
    <w:rsid w:val="00253E8F"/>
    <w:rsid w:val="0025430B"/>
    <w:rsid w:val="002566C5"/>
    <w:rsid w:val="002607E1"/>
    <w:rsid w:val="00261CA0"/>
    <w:rsid w:val="002626C4"/>
    <w:rsid w:val="00265293"/>
    <w:rsid w:val="00285EFA"/>
    <w:rsid w:val="002963DE"/>
    <w:rsid w:val="00297AE3"/>
    <w:rsid w:val="002A29CA"/>
    <w:rsid w:val="002A4B28"/>
    <w:rsid w:val="002A5366"/>
    <w:rsid w:val="002B0398"/>
    <w:rsid w:val="002B41F7"/>
    <w:rsid w:val="002B5C5C"/>
    <w:rsid w:val="002B7DF0"/>
    <w:rsid w:val="002C0E25"/>
    <w:rsid w:val="002C2C6C"/>
    <w:rsid w:val="002C4187"/>
    <w:rsid w:val="002D0449"/>
    <w:rsid w:val="002D46B8"/>
    <w:rsid w:val="002D4954"/>
    <w:rsid w:val="002D6A9D"/>
    <w:rsid w:val="002E5048"/>
    <w:rsid w:val="002E5FC8"/>
    <w:rsid w:val="002F45F1"/>
    <w:rsid w:val="002F5917"/>
    <w:rsid w:val="002F5C95"/>
    <w:rsid w:val="002F5E56"/>
    <w:rsid w:val="00301789"/>
    <w:rsid w:val="00305A28"/>
    <w:rsid w:val="003136D6"/>
    <w:rsid w:val="00314AC1"/>
    <w:rsid w:val="00320DF8"/>
    <w:rsid w:val="00323F13"/>
    <w:rsid w:val="00330BDE"/>
    <w:rsid w:val="003371FC"/>
    <w:rsid w:val="00345082"/>
    <w:rsid w:val="0034664D"/>
    <w:rsid w:val="00350CA6"/>
    <w:rsid w:val="00362F1C"/>
    <w:rsid w:val="003649B7"/>
    <w:rsid w:val="0037314C"/>
    <w:rsid w:val="00375721"/>
    <w:rsid w:val="00377DB4"/>
    <w:rsid w:val="00380FCE"/>
    <w:rsid w:val="00385BDF"/>
    <w:rsid w:val="00386303"/>
    <w:rsid w:val="003910E0"/>
    <w:rsid w:val="003921A2"/>
    <w:rsid w:val="00392A31"/>
    <w:rsid w:val="00393A5F"/>
    <w:rsid w:val="003B323D"/>
    <w:rsid w:val="003B3EB7"/>
    <w:rsid w:val="003B4436"/>
    <w:rsid w:val="003B44DE"/>
    <w:rsid w:val="003C1A74"/>
    <w:rsid w:val="003C3E62"/>
    <w:rsid w:val="003C6A42"/>
    <w:rsid w:val="003D04A1"/>
    <w:rsid w:val="003E0A4E"/>
    <w:rsid w:val="003E0A99"/>
    <w:rsid w:val="003E5777"/>
    <w:rsid w:val="0040027E"/>
    <w:rsid w:val="00400D68"/>
    <w:rsid w:val="00410F97"/>
    <w:rsid w:val="0041119C"/>
    <w:rsid w:val="00414AC8"/>
    <w:rsid w:val="00415EE1"/>
    <w:rsid w:val="00420728"/>
    <w:rsid w:val="004210ED"/>
    <w:rsid w:val="0042573C"/>
    <w:rsid w:val="00432A61"/>
    <w:rsid w:val="00452BBD"/>
    <w:rsid w:val="004623CF"/>
    <w:rsid w:val="00466408"/>
    <w:rsid w:val="00466D04"/>
    <w:rsid w:val="00472538"/>
    <w:rsid w:val="00474921"/>
    <w:rsid w:val="0047563E"/>
    <w:rsid w:val="00485FE4"/>
    <w:rsid w:val="00487DC7"/>
    <w:rsid w:val="00490495"/>
    <w:rsid w:val="00492BBA"/>
    <w:rsid w:val="00496E3D"/>
    <w:rsid w:val="00497242"/>
    <w:rsid w:val="00497927"/>
    <w:rsid w:val="00497F9C"/>
    <w:rsid w:val="004A238A"/>
    <w:rsid w:val="004A2C99"/>
    <w:rsid w:val="004A4BB4"/>
    <w:rsid w:val="004A6BB5"/>
    <w:rsid w:val="004B0D07"/>
    <w:rsid w:val="004C29E2"/>
    <w:rsid w:val="004C7166"/>
    <w:rsid w:val="004C7824"/>
    <w:rsid w:val="004D017B"/>
    <w:rsid w:val="004D3D07"/>
    <w:rsid w:val="004D3D94"/>
    <w:rsid w:val="004E1633"/>
    <w:rsid w:val="004F3B92"/>
    <w:rsid w:val="004F7224"/>
    <w:rsid w:val="0050031E"/>
    <w:rsid w:val="00505776"/>
    <w:rsid w:val="0051207C"/>
    <w:rsid w:val="005143EB"/>
    <w:rsid w:val="005159B7"/>
    <w:rsid w:val="00517DCC"/>
    <w:rsid w:val="005265DE"/>
    <w:rsid w:val="0053032A"/>
    <w:rsid w:val="00551C90"/>
    <w:rsid w:val="00564A7D"/>
    <w:rsid w:val="005721E1"/>
    <w:rsid w:val="00572997"/>
    <w:rsid w:val="00573054"/>
    <w:rsid w:val="00573B38"/>
    <w:rsid w:val="005802DC"/>
    <w:rsid w:val="005815FA"/>
    <w:rsid w:val="00581664"/>
    <w:rsid w:val="005818FD"/>
    <w:rsid w:val="00592CBE"/>
    <w:rsid w:val="00593810"/>
    <w:rsid w:val="00594C1A"/>
    <w:rsid w:val="0059790F"/>
    <w:rsid w:val="005A4E12"/>
    <w:rsid w:val="005A73A4"/>
    <w:rsid w:val="005A746A"/>
    <w:rsid w:val="005B70B7"/>
    <w:rsid w:val="005C5E2F"/>
    <w:rsid w:val="005D050E"/>
    <w:rsid w:val="005D7A7B"/>
    <w:rsid w:val="005E1E2E"/>
    <w:rsid w:val="005E2C82"/>
    <w:rsid w:val="005E6CFD"/>
    <w:rsid w:val="005F4691"/>
    <w:rsid w:val="005F5548"/>
    <w:rsid w:val="0060094D"/>
    <w:rsid w:val="006027DE"/>
    <w:rsid w:val="00603BD2"/>
    <w:rsid w:val="0060616F"/>
    <w:rsid w:val="006067C1"/>
    <w:rsid w:val="00606E8C"/>
    <w:rsid w:val="00613688"/>
    <w:rsid w:val="00613737"/>
    <w:rsid w:val="006147BD"/>
    <w:rsid w:val="006163E8"/>
    <w:rsid w:val="006223D5"/>
    <w:rsid w:val="00624B7C"/>
    <w:rsid w:val="006266FF"/>
    <w:rsid w:val="006321AF"/>
    <w:rsid w:val="006339A3"/>
    <w:rsid w:val="006351A0"/>
    <w:rsid w:val="00641170"/>
    <w:rsid w:val="006510DF"/>
    <w:rsid w:val="00654E54"/>
    <w:rsid w:val="00655124"/>
    <w:rsid w:val="006707B7"/>
    <w:rsid w:val="00672500"/>
    <w:rsid w:val="0067590B"/>
    <w:rsid w:val="00680D56"/>
    <w:rsid w:val="006820BF"/>
    <w:rsid w:val="006A1929"/>
    <w:rsid w:val="006A61C7"/>
    <w:rsid w:val="006A6C9F"/>
    <w:rsid w:val="006A7B84"/>
    <w:rsid w:val="006B4D92"/>
    <w:rsid w:val="006C3FE4"/>
    <w:rsid w:val="006C407E"/>
    <w:rsid w:val="006C543C"/>
    <w:rsid w:val="006C67A4"/>
    <w:rsid w:val="006C7EDB"/>
    <w:rsid w:val="006D56AA"/>
    <w:rsid w:val="006E2162"/>
    <w:rsid w:val="006E687C"/>
    <w:rsid w:val="006F1A33"/>
    <w:rsid w:val="006F3569"/>
    <w:rsid w:val="006F3CAF"/>
    <w:rsid w:val="006F77CE"/>
    <w:rsid w:val="007068E9"/>
    <w:rsid w:val="007139E2"/>
    <w:rsid w:val="00716063"/>
    <w:rsid w:val="007224EB"/>
    <w:rsid w:val="007232B2"/>
    <w:rsid w:val="00724C81"/>
    <w:rsid w:val="00724EF9"/>
    <w:rsid w:val="007252C4"/>
    <w:rsid w:val="00727952"/>
    <w:rsid w:val="00733051"/>
    <w:rsid w:val="00734956"/>
    <w:rsid w:val="0073751B"/>
    <w:rsid w:val="00737F01"/>
    <w:rsid w:val="00740EDC"/>
    <w:rsid w:val="0074280B"/>
    <w:rsid w:val="007449F0"/>
    <w:rsid w:val="00744B39"/>
    <w:rsid w:val="007543A2"/>
    <w:rsid w:val="007579F9"/>
    <w:rsid w:val="00763189"/>
    <w:rsid w:val="00765101"/>
    <w:rsid w:val="0077003D"/>
    <w:rsid w:val="00772C46"/>
    <w:rsid w:val="007826E1"/>
    <w:rsid w:val="007828E2"/>
    <w:rsid w:val="00782B40"/>
    <w:rsid w:val="00784B19"/>
    <w:rsid w:val="00786434"/>
    <w:rsid w:val="0079141B"/>
    <w:rsid w:val="00791999"/>
    <w:rsid w:val="0079353C"/>
    <w:rsid w:val="0079453C"/>
    <w:rsid w:val="007A1C93"/>
    <w:rsid w:val="007B2B60"/>
    <w:rsid w:val="007C313C"/>
    <w:rsid w:val="007C5A4E"/>
    <w:rsid w:val="007C64D3"/>
    <w:rsid w:val="007E497C"/>
    <w:rsid w:val="007E641A"/>
    <w:rsid w:val="007E6C1A"/>
    <w:rsid w:val="007F0F61"/>
    <w:rsid w:val="007F5853"/>
    <w:rsid w:val="00811749"/>
    <w:rsid w:val="008134F0"/>
    <w:rsid w:val="0081418F"/>
    <w:rsid w:val="0081512D"/>
    <w:rsid w:val="008209E1"/>
    <w:rsid w:val="00820A2B"/>
    <w:rsid w:val="00823AE7"/>
    <w:rsid w:val="0082683D"/>
    <w:rsid w:val="00835AE2"/>
    <w:rsid w:val="008427B6"/>
    <w:rsid w:val="008440AF"/>
    <w:rsid w:val="00847251"/>
    <w:rsid w:val="00847340"/>
    <w:rsid w:val="0085441E"/>
    <w:rsid w:val="00855061"/>
    <w:rsid w:val="008632E0"/>
    <w:rsid w:val="008641EA"/>
    <w:rsid w:val="0086711B"/>
    <w:rsid w:val="008748F2"/>
    <w:rsid w:val="0088044D"/>
    <w:rsid w:val="00891DAB"/>
    <w:rsid w:val="00892A15"/>
    <w:rsid w:val="008944F1"/>
    <w:rsid w:val="00897EC4"/>
    <w:rsid w:val="008A5242"/>
    <w:rsid w:val="008B124F"/>
    <w:rsid w:val="008B1B67"/>
    <w:rsid w:val="008B3993"/>
    <w:rsid w:val="008B5724"/>
    <w:rsid w:val="008D23A1"/>
    <w:rsid w:val="008E444C"/>
    <w:rsid w:val="008E60D6"/>
    <w:rsid w:val="008F2B5F"/>
    <w:rsid w:val="008F6C62"/>
    <w:rsid w:val="008F758B"/>
    <w:rsid w:val="0090037D"/>
    <w:rsid w:val="009053D4"/>
    <w:rsid w:val="009111CC"/>
    <w:rsid w:val="009123F1"/>
    <w:rsid w:val="00912502"/>
    <w:rsid w:val="00916B3F"/>
    <w:rsid w:val="0092237A"/>
    <w:rsid w:val="00924183"/>
    <w:rsid w:val="0092552B"/>
    <w:rsid w:val="00926B06"/>
    <w:rsid w:val="00931B6C"/>
    <w:rsid w:val="0093215F"/>
    <w:rsid w:val="00943CFD"/>
    <w:rsid w:val="00944A9F"/>
    <w:rsid w:val="00946BE0"/>
    <w:rsid w:val="009608B5"/>
    <w:rsid w:val="0096153A"/>
    <w:rsid w:val="00966188"/>
    <w:rsid w:val="009672BD"/>
    <w:rsid w:val="00973DEF"/>
    <w:rsid w:val="00980E2B"/>
    <w:rsid w:val="0098786D"/>
    <w:rsid w:val="00993E0C"/>
    <w:rsid w:val="009A06AE"/>
    <w:rsid w:val="009B2854"/>
    <w:rsid w:val="009B32EB"/>
    <w:rsid w:val="009B3C62"/>
    <w:rsid w:val="009B44E8"/>
    <w:rsid w:val="009B595F"/>
    <w:rsid w:val="009C1380"/>
    <w:rsid w:val="009E0E83"/>
    <w:rsid w:val="009E22D3"/>
    <w:rsid w:val="009F1964"/>
    <w:rsid w:val="009F2C2A"/>
    <w:rsid w:val="009F520D"/>
    <w:rsid w:val="00A04D35"/>
    <w:rsid w:val="00A068DD"/>
    <w:rsid w:val="00A110C5"/>
    <w:rsid w:val="00A14144"/>
    <w:rsid w:val="00A158E3"/>
    <w:rsid w:val="00A209DA"/>
    <w:rsid w:val="00A24C20"/>
    <w:rsid w:val="00A260F3"/>
    <w:rsid w:val="00A322B2"/>
    <w:rsid w:val="00A322C6"/>
    <w:rsid w:val="00A37830"/>
    <w:rsid w:val="00A43B2A"/>
    <w:rsid w:val="00A447F4"/>
    <w:rsid w:val="00A45411"/>
    <w:rsid w:val="00A5283D"/>
    <w:rsid w:val="00A54E6A"/>
    <w:rsid w:val="00A55AA4"/>
    <w:rsid w:val="00A57737"/>
    <w:rsid w:val="00A608E6"/>
    <w:rsid w:val="00A61AB3"/>
    <w:rsid w:val="00A63131"/>
    <w:rsid w:val="00A659CB"/>
    <w:rsid w:val="00A65C76"/>
    <w:rsid w:val="00A679BF"/>
    <w:rsid w:val="00A709FF"/>
    <w:rsid w:val="00A80B70"/>
    <w:rsid w:val="00A83D2F"/>
    <w:rsid w:val="00A8793E"/>
    <w:rsid w:val="00A87EB0"/>
    <w:rsid w:val="00A918B0"/>
    <w:rsid w:val="00A928FD"/>
    <w:rsid w:val="00A945DB"/>
    <w:rsid w:val="00A96D5C"/>
    <w:rsid w:val="00AA277F"/>
    <w:rsid w:val="00AA6EA2"/>
    <w:rsid w:val="00AA6EF5"/>
    <w:rsid w:val="00AB7F43"/>
    <w:rsid w:val="00AC5322"/>
    <w:rsid w:val="00AD086E"/>
    <w:rsid w:val="00AD14EC"/>
    <w:rsid w:val="00AD5E4B"/>
    <w:rsid w:val="00AD5FEA"/>
    <w:rsid w:val="00AD7F3A"/>
    <w:rsid w:val="00AE0A0B"/>
    <w:rsid w:val="00AE1190"/>
    <w:rsid w:val="00AE4D52"/>
    <w:rsid w:val="00AE7760"/>
    <w:rsid w:val="00AF03AD"/>
    <w:rsid w:val="00AF1D68"/>
    <w:rsid w:val="00AF2A38"/>
    <w:rsid w:val="00AF5244"/>
    <w:rsid w:val="00B0454B"/>
    <w:rsid w:val="00B0485A"/>
    <w:rsid w:val="00B065D8"/>
    <w:rsid w:val="00B12316"/>
    <w:rsid w:val="00B13AD8"/>
    <w:rsid w:val="00B16432"/>
    <w:rsid w:val="00B203D5"/>
    <w:rsid w:val="00B21EEE"/>
    <w:rsid w:val="00B27132"/>
    <w:rsid w:val="00B30FE7"/>
    <w:rsid w:val="00B41A78"/>
    <w:rsid w:val="00B52396"/>
    <w:rsid w:val="00B647AD"/>
    <w:rsid w:val="00B65767"/>
    <w:rsid w:val="00B70169"/>
    <w:rsid w:val="00B72EA2"/>
    <w:rsid w:val="00B743B8"/>
    <w:rsid w:val="00B93851"/>
    <w:rsid w:val="00B940A3"/>
    <w:rsid w:val="00B94B9A"/>
    <w:rsid w:val="00BA4EFF"/>
    <w:rsid w:val="00BB05F2"/>
    <w:rsid w:val="00BB7CE1"/>
    <w:rsid w:val="00BC1023"/>
    <w:rsid w:val="00BC1E71"/>
    <w:rsid w:val="00BC2959"/>
    <w:rsid w:val="00BE13BF"/>
    <w:rsid w:val="00BE33A0"/>
    <w:rsid w:val="00BE4B1C"/>
    <w:rsid w:val="00BF09D0"/>
    <w:rsid w:val="00BF71AB"/>
    <w:rsid w:val="00BF7B38"/>
    <w:rsid w:val="00C0398C"/>
    <w:rsid w:val="00C045B3"/>
    <w:rsid w:val="00C16751"/>
    <w:rsid w:val="00C36905"/>
    <w:rsid w:val="00C36BBA"/>
    <w:rsid w:val="00C51807"/>
    <w:rsid w:val="00C537BD"/>
    <w:rsid w:val="00C65D8A"/>
    <w:rsid w:val="00C65FE2"/>
    <w:rsid w:val="00C714B9"/>
    <w:rsid w:val="00C84921"/>
    <w:rsid w:val="00C87133"/>
    <w:rsid w:val="00CA3160"/>
    <w:rsid w:val="00CA33E6"/>
    <w:rsid w:val="00CA37D0"/>
    <w:rsid w:val="00CA773D"/>
    <w:rsid w:val="00CA7D71"/>
    <w:rsid w:val="00CB27AC"/>
    <w:rsid w:val="00CB2C22"/>
    <w:rsid w:val="00CB7FA7"/>
    <w:rsid w:val="00CC02E2"/>
    <w:rsid w:val="00CC27F5"/>
    <w:rsid w:val="00CC3908"/>
    <w:rsid w:val="00CD3017"/>
    <w:rsid w:val="00CD539E"/>
    <w:rsid w:val="00CE2B5D"/>
    <w:rsid w:val="00CE65B6"/>
    <w:rsid w:val="00CE692F"/>
    <w:rsid w:val="00CF12B7"/>
    <w:rsid w:val="00CF46AD"/>
    <w:rsid w:val="00D02288"/>
    <w:rsid w:val="00D035FB"/>
    <w:rsid w:val="00D043A0"/>
    <w:rsid w:val="00D10B2F"/>
    <w:rsid w:val="00D12407"/>
    <w:rsid w:val="00D21056"/>
    <w:rsid w:val="00D23333"/>
    <w:rsid w:val="00D30579"/>
    <w:rsid w:val="00D30D06"/>
    <w:rsid w:val="00D34084"/>
    <w:rsid w:val="00D42654"/>
    <w:rsid w:val="00D442FE"/>
    <w:rsid w:val="00D44D2F"/>
    <w:rsid w:val="00D4619C"/>
    <w:rsid w:val="00D4700F"/>
    <w:rsid w:val="00D510BD"/>
    <w:rsid w:val="00D52A54"/>
    <w:rsid w:val="00D577C7"/>
    <w:rsid w:val="00D649F8"/>
    <w:rsid w:val="00D6575D"/>
    <w:rsid w:val="00D65ED7"/>
    <w:rsid w:val="00D71B15"/>
    <w:rsid w:val="00D74702"/>
    <w:rsid w:val="00D81284"/>
    <w:rsid w:val="00D85111"/>
    <w:rsid w:val="00D852ED"/>
    <w:rsid w:val="00D85DB4"/>
    <w:rsid w:val="00D874FA"/>
    <w:rsid w:val="00D90D2C"/>
    <w:rsid w:val="00D912BF"/>
    <w:rsid w:val="00D92C10"/>
    <w:rsid w:val="00D93721"/>
    <w:rsid w:val="00DA1C91"/>
    <w:rsid w:val="00DA1E3B"/>
    <w:rsid w:val="00DA2F59"/>
    <w:rsid w:val="00DA30A8"/>
    <w:rsid w:val="00DA3373"/>
    <w:rsid w:val="00DA695E"/>
    <w:rsid w:val="00DA7128"/>
    <w:rsid w:val="00DB224E"/>
    <w:rsid w:val="00DB38C6"/>
    <w:rsid w:val="00DB6710"/>
    <w:rsid w:val="00DC4626"/>
    <w:rsid w:val="00DC4A34"/>
    <w:rsid w:val="00DC528F"/>
    <w:rsid w:val="00DC6387"/>
    <w:rsid w:val="00DD3F00"/>
    <w:rsid w:val="00DD6983"/>
    <w:rsid w:val="00DE6284"/>
    <w:rsid w:val="00DF040B"/>
    <w:rsid w:val="00DF1330"/>
    <w:rsid w:val="00DF1F6B"/>
    <w:rsid w:val="00DF7851"/>
    <w:rsid w:val="00E00F51"/>
    <w:rsid w:val="00E07A2B"/>
    <w:rsid w:val="00E110A7"/>
    <w:rsid w:val="00E139B8"/>
    <w:rsid w:val="00E20B38"/>
    <w:rsid w:val="00E317BB"/>
    <w:rsid w:val="00E3560F"/>
    <w:rsid w:val="00E44A47"/>
    <w:rsid w:val="00E45C6D"/>
    <w:rsid w:val="00E506F5"/>
    <w:rsid w:val="00E53865"/>
    <w:rsid w:val="00E54B51"/>
    <w:rsid w:val="00E6047F"/>
    <w:rsid w:val="00E61AE5"/>
    <w:rsid w:val="00E6201E"/>
    <w:rsid w:val="00E62E26"/>
    <w:rsid w:val="00E6442F"/>
    <w:rsid w:val="00E71867"/>
    <w:rsid w:val="00E729BA"/>
    <w:rsid w:val="00E768CB"/>
    <w:rsid w:val="00E823AE"/>
    <w:rsid w:val="00E846E1"/>
    <w:rsid w:val="00E85253"/>
    <w:rsid w:val="00E85862"/>
    <w:rsid w:val="00E92823"/>
    <w:rsid w:val="00E95E1D"/>
    <w:rsid w:val="00EA184B"/>
    <w:rsid w:val="00EA709C"/>
    <w:rsid w:val="00EB1B2F"/>
    <w:rsid w:val="00EB1EA4"/>
    <w:rsid w:val="00EC5682"/>
    <w:rsid w:val="00ED4EBC"/>
    <w:rsid w:val="00ED6281"/>
    <w:rsid w:val="00ED7D78"/>
    <w:rsid w:val="00EF2142"/>
    <w:rsid w:val="00F026B7"/>
    <w:rsid w:val="00F04287"/>
    <w:rsid w:val="00F072F1"/>
    <w:rsid w:val="00F10D66"/>
    <w:rsid w:val="00F119B6"/>
    <w:rsid w:val="00F12ECB"/>
    <w:rsid w:val="00F16537"/>
    <w:rsid w:val="00F16C46"/>
    <w:rsid w:val="00F16F3A"/>
    <w:rsid w:val="00F251EE"/>
    <w:rsid w:val="00F27097"/>
    <w:rsid w:val="00F274BB"/>
    <w:rsid w:val="00F351BA"/>
    <w:rsid w:val="00F43F9E"/>
    <w:rsid w:val="00F53C5C"/>
    <w:rsid w:val="00F562D2"/>
    <w:rsid w:val="00F62112"/>
    <w:rsid w:val="00F63882"/>
    <w:rsid w:val="00F66D78"/>
    <w:rsid w:val="00F771EA"/>
    <w:rsid w:val="00F776F6"/>
    <w:rsid w:val="00F81596"/>
    <w:rsid w:val="00F94631"/>
    <w:rsid w:val="00FA2506"/>
    <w:rsid w:val="00FA60EB"/>
    <w:rsid w:val="00FA714B"/>
    <w:rsid w:val="00FA78F5"/>
    <w:rsid w:val="00FB0D90"/>
    <w:rsid w:val="00FB183A"/>
    <w:rsid w:val="00FB183D"/>
    <w:rsid w:val="00FB65D1"/>
    <w:rsid w:val="00FC1457"/>
    <w:rsid w:val="00FC4805"/>
    <w:rsid w:val="00FD6DAB"/>
    <w:rsid w:val="00FE3720"/>
    <w:rsid w:val="00FE5048"/>
    <w:rsid w:val="00FF3AB2"/>
    <w:rsid w:val="00FF57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8E6D"/>
  <w15:docId w15:val="{4AB60DD6-4A63-4757-973C-8E470B68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D92"/>
  </w:style>
  <w:style w:type="paragraph" w:styleId="Heading1">
    <w:name w:val="heading 1"/>
    <w:basedOn w:val="Normal"/>
    <w:next w:val="Normal"/>
    <w:link w:val="Heading1Char"/>
    <w:uiPriority w:val="99"/>
    <w:qFormat/>
    <w:rsid w:val="001B6678"/>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aliases w:val="l2,H2,HeadB,MyHeading2,Mystyle2,Mystyle21,Mystyle22,Mystyle23,Mystyle211,Mystyle221"/>
    <w:basedOn w:val="Normal"/>
    <w:next w:val="Normal"/>
    <w:link w:val="Heading2Char"/>
    <w:qFormat/>
    <w:rsid w:val="00B647AD"/>
    <w:pPr>
      <w:keepNext/>
      <w:spacing w:after="0" w:line="312" w:lineRule="auto"/>
      <w:ind w:firstLine="2268"/>
      <w:jc w:val="center"/>
      <w:outlineLvl w:val="1"/>
    </w:pPr>
    <w:rPr>
      <w:rFonts w:ascii="Times New Roman" w:eastAsia="Times New Roman" w:hAnsi="Times New Roman" w:cs="Times New Roman"/>
      <w:sz w:val="28"/>
      <w:szCs w:val="26"/>
    </w:rPr>
  </w:style>
  <w:style w:type="paragraph" w:styleId="Heading3">
    <w:name w:val="heading 3"/>
    <w:basedOn w:val="Normal"/>
    <w:next w:val="Normal"/>
    <w:link w:val="Heading3Char"/>
    <w:uiPriority w:val="9"/>
    <w:unhideWhenUsed/>
    <w:qFormat/>
    <w:rsid w:val="00B64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unhideWhenUsed/>
    <w:qFormat/>
    <w:rsid w:val="00784B1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B6678"/>
    <w:rPr>
      <w:rFonts w:ascii="Cambria" w:eastAsia="Times New Roman" w:hAnsi="Cambria" w:cs="Times New Roman"/>
      <w:b/>
      <w:bCs/>
      <w:kern w:val="32"/>
      <w:sz w:val="32"/>
      <w:szCs w:val="32"/>
    </w:rPr>
  </w:style>
  <w:style w:type="character" w:customStyle="1" w:styleId="Heading2Char">
    <w:name w:val="Heading 2 Char"/>
    <w:aliases w:val="l2 Char,H2 Char,HeadB Char,MyHeading2 Char,Mystyle2 Char,Mystyle21 Char,Mystyle22 Char,Mystyle23 Char,Mystyle211 Char,Mystyle221 Char"/>
    <w:basedOn w:val="DefaultParagraphFont"/>
    <w:link w:val="Heading2"/>
    <w:rsid w:val="00B647AD"/>
    <w:rPr>
      <w:rFonts w:ascii="Times New Roman" w:eastAsia="Times New Roman" w:hAnsi="Times New Roman" w:cs="Times New Roman"/>
      <w:sz w:val="28"/>
      <w:szCs w:val="26"/>
    </w:rPr>
  </w:style>
  <w:style w:type="character" w:customStyle="1" w:styleId="Heading3Char">
    <w:name w:val="Heading 3 Char"/>
    <w:basedOn w:val="DefaultParagraphFont"/>
    <w:link w:val="Heading3"/>
    <w:uiPriority w:val="9"/>
    <w:qFormat/>
    <w:rsid w:val="00B647AD"/>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rsid w:val="00784B19"/>
    <w:rPr>
      <w:rFonts w:asciiTheme="majorHAnsi" w:eastAsiaTheme="majorEastAsia" w:hAnsiTheme="majorHAnsi" w:cstheme="majorBidi"/>
      <w:color w:val="1F3763" w:themeColor="accent1" w:themeShade="7F"/>
    </w:rPr>
  </w:style>
  <w:style w:type="character" w:styleId="Strong">
    <w:name w:val="Strong"/>
    <w:basedOn w:val="DefaultParagraphFont"/>
    <w:uiPriority w:val="22"/>
    <w:qFormat/>
    <w:rsid w:val="004F7224"/>
    <w:rPr>
      <w:b/>
      <w:bCs/>
    </w:rPr>
  </w:style>
  <w:style w:type="paragraph" w:customStyle="1" w:styleId="ws-p">
    <w:name w:val="ws-p"/>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link w:val="NormalWebChar"/>
    <w:unhideWhenUsed/>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locked/>
    <w:rsid w:val="009E22D3"/>
    <w:rPr>
      <w:rFonts w:ascii="Times New Roman" w:eastAsia="Times New Roman" w:hAnsi="Times New Roman" w:cs="Times New Roman"/>
      <w:sz w:val="24"/>
      <w:szCs w:val="24"/>
    </w:rPr>
  </w:style>
  <w:style w:type="paragraph" w:customStyle="1" w:styleId="legend-title">
    <w:name w:val="legend-title"/>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F7224"/>
    <w:rPr>
      <w:color w:val="0000FF"/>
      <w:u w:val="single"/>
    </w:rPr>
  </w:style>
  <w:style w:type="table" w:styleId="TableGrid">
    <w:name w:val="Table Grid"/>
    <w:basedOn w:val="TableNormal"/>
    <w:rsid w:val="00CF46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
    <w:name w:val="text"/>
    <w:basedOn w:val="DefaultParagraphFont"/>
    <w:rsid w:val="00551C90"/>
  </w:style>
  <w:style w:type="character" w:customStyle="1" w:styleId="HeaderChar">
    <w:name w:val="Header Char"/>
    <w:link w:val="Header"/>
    <w:uiPriority w:val="99"/>
    <w:locked/>
    <w:rsid w:val="001E4BF4"/>
    <w:rPr>
      <w:rFonts w:ascii="VNI-Times" w:hAnsi="VNI-Times"/>
      <w:sz w:val="24"/>
      <w:szCs w:val="24"/>
    </w:rPr>
  </w:style>
  <w:style w:type="paragraph" w:styleId="Header">
    <w:name w:val="header"/>
    <w:basedOn w:val="Normal"/>
    <w:link w:val="HeaderChar"/>
    <w:uiPriority w:val="99"/>
    <w:rsid w:val="001E4BF4"/>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1E4BF4"/>
  </w:style>
  <w:style w:type="paragraph" w:styleId="BalloonText">
    <w:name w:val="Balloon Text"/>
    <w:basedOn w:val="Normal"/>
    <w:link w:val="BalloonTextChar"/>
    <w:uiPriority w:val="99"/>
    <w:unhideWhenUsed/>
    <w:rsid w:val="00A0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04D35"/>
    <w:rPr>
      <w:rFonts w:ascii="Tahoma" w:hAnsi="Tahoma" w:cs="Tahoma"/>
      <w:sz w:val="16"/>
      <w:szCs w:val="16"/>
    </w:rPr>
  </w:style>
  <w:style w:type="character" w:customStyle="1" w:styleId="BodyTextIndent2Char">
    <w:name w:val="Body Text Indent 2 Char"/>
    <w:link w:val="BodyTextIndent2"/>
    <w:locked/>
    <w:rsid w:val="00A04D35"/>
    <w:rPr>
      <w:rFonts w:ascii=".VnTime" w:hAnsi=".VnTime"/>
      <w:i/>
      <w:iCs/>
      <w:sz w:val="28"/>
      <w:szCs w:val="28"/>
    </w:rPr>
  </w:style>
  <w:style w:type="paragraph" w:styleId="BodyTextIndent2">
    <w:name w:val="Body Text Indent 2"/>
    <w:basedOn w:val="Normal"/>
    <w:link w:val="BodyTextIndent2Char"/>
    <w:rsid w:val="00A04D35"/>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A04D35"/>
  </w:style>
  <w:style w:type="character" w:customStyle="1" w:styleId="Vnbnnidung2">
    <w:name w:val="Văn bản nội dung (2)_"/>
    <w:link w:val="Vnbnnidung20"/>
    <w:rsid w:val="008E60D6"/>
    <w:rPr>
      <w:rFonts w:ascii="Times New Roman" w:eastAsia="Times New Roman" w:hAnsi="Times New Roman" w:cs="Times New Roman"/>
      <w:shd w:val="clear" w:color="auto" w:fill="FFFFFF"/>
    </w:rPr>
  </w:style>
  <w:style w:type="paragraph" w:customStyle="1" w:styleId="Vnbnnidung20">
    <w:name w:val="Văn bản nội dung (2)"/>
    <w:basedOn w:val="Normal"/>
    <w:link w:val="Vnbnnidung2"/>
    <w:rsid w:val="008E60D6"/>
    <w:pPr>
      <w:widowControl w:val="0"/>
      <w:shd w:val="clear" w:color="auto" w:fill="FFFFFF"/>
      <w:spacing w:before="180" w:after="60" w:line="341" w:lineRule="exact"/>
      <w:jc w:val="both"/>
    </w:pPr>
    <w:rPr>
      <w:rFonts w:ascii="Times New Roman" w:eastAsia="Times New Roman" w:hAnsi="Times New Roman" w:cs="Times New Roman"/>
    </w:rPr>
  </w:style>
  <w:style w:type="character" w:styleId="Emphasis">
    <w:name w:val="Emphasis"/>
    <w:qFormat/>
    <w:rsid w:val="00A928FD"/>
    <w:rPr>
      <w:i/>
      <w:iCs/>
    </w:rPr>
  </w:style>
  <w:style w:type="paragraph" w:styleId="ListParagraph">
    <w:name w:val="List Paragraph"/>
    <w:basedOn w:val="Normal"/>
    <w:uiPriority w:val="34"/>
    <w:qFormat/>
    <w:rsid w:val="00092E97"/>
    <w:pPr>
      <w:ind w:left="720"/>
      <w:contextualSpacing/>
    </w:pPr>
  </w:style>
  <w:style w:type="character" w:customStyle="1" w:styleId="Vnbnnidung2InmInnghing">
    <w:name w:val="Văn bản nội dung (2) + In đậm;In nghiêng"/>
    <w:rsid w:val="006163E8"/>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Vnbnnidung2Inm">
    <w:name w:val="Văn bản nội dung (2) + In đậm"/>
    <w:rsid w:val="006163E8"/>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paragraph" w:styleId="FootnoteText">
    <w:name w:val="footnote text"/>
    <w:aliases w:val="foot"/>
    <w:basedOn w:val="Normal"/>
    <w:link w:val="FootnoteTextChar"/>
    <w:uiPriority w:val="99"/>
    <w:unhideWhenUsed/>
    <w:qFormat/>
    <w:rsid w:val="004972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497242"/>
    <w:rPr>
      <w:rFonts w:ascii="Times New Roman" w:eastAsia="Times New Roman" w:hAnsi="Times New Roman" w:cs="Times New Roman"/>
      <w:sz w:val="20"/>
      <w:szCs w:val="20"/>
    </w:rPr>
  </w:style>
  <w:style w:type="character" w:styleId="FootnoteReference">
    <w:name w:val="footnote reference"/>
    <w:uiPriority w:val="99"/>
    <w:unhideWhenUsed/>
    <w:rsid w:val="00497242"/>
    <w:rPr>
      <w:vertAlign w:val="superscript"/>
    </w:rPr>
  </w:style>
  <w:style w:type="paragraph" w:styleId="Footer">
    <w:name w:val="footer"/>
    <w:basedOn w:val="Normal"/>
    <w:link w:val="FooterChar"/>
    <w:uiPriority w:val="99"/>
    <w:unhideWhenUsed/>
    <w:rsid w:val="00B64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7AD"/>
  </w:style>
  <w:style w:type="character" w:customStyle="1" w:styleId="Vnbnnidung">
    <w:name w:val="Văn bản nội dung_"/>
    <w:link w:val="Vnbnnidung0"/>
    <w:uiPriority w:val="99"/>
    <w:locked/>
    <w:rsid w:val="00744B39"/>
    <w:rPr>
      <w:sz w:val="26"/>
      <w:szCs w:val="26"/>
    </w:rPr>
  </w:style>
  <w:style w:type="paragraph" w:customStyle="1" w:styleId="Vnbnnidung0">
    <w:name w:val="Văn bản nội dung"/>
    <w:basedOn w:val="Normal"/>
    <w:link w:val="Vnbnnidung"/>
    <w:uiPriority w:val="99"/>
    <w:rsid w:val="00744B39"/>
    <w:pPr>
      <w:widowControl w:val="0"/>
      <w:spacing w:after="220" w:line="262" w:lineRule="auto"/>
      <w:ind w:firstLine="400"/>
    </w:pPr>
    <w:rPr>
      <w:sz w:val="26"/>
      <w:szCs w:val="26"/>
    </w:rPr>
  </w:style>
  <w:style w:type="character" w:customStyle="1" w:styleId="Vnbnnidung4">
    <w:name w:val="Văn bản nội dung (4)_"/>
    <w:link w:val="Vnbnnidung40"/>
    <w:uiPriority w:val="99"/>
    <w:rsid w:val="00784B19"/>
    <w:rPr>
      <w:rFonts w:ascii="Times New Roman" w:hAnsi="Times New Roman" w:cs="Times New Roman"/>
      <w:sz w:val="19"/>
      <w:szCs w:val="19"/>
    </w:rPr>
  </w:style>
  <w:style w:type="paragraph" w:customStyle="1" w:styleId="Vnbnnidung40">
    <w:name w:val="Văn bản nội dung (4)"/>
    <w:basedOn w:val="Normal"/>
    <w:link w:val="Vnbnnidung4"/>
    <w:uiPriority w:val="99"/>
    <w:rsid w:val="00784B19"/>
    <w:pPr>
      <w:widowControl w:val="0"/>
      <w:spacing w:after="760" w:line="240" w:lineRule="auto"/>
      <w:ind w:hanging="1640"/>
    </w:pPr>
    <w:rPr>
      <w:rFonts w:ascii="Times New Roman" w:hAnsi="Times New Roman" w:cs="Times New Roman"/>
      <w:sz w:val="19"/>
      <w:szCs w:val="19"/>
    </w:rPr>
  </w:style>
  <w:style w:type="character" w:customStyle="1" w:styleId="Khc">
    <w:name w:val="Khác_"/>
    <w:link w:val="Khc0"/>
    <w:uiPriority w:val="99"/>
    <w:rsid w:val="00784B19"/>
    <w:rPr>
      <w:rFonts w:ascii="Times New Roman" w:hAnsi="Times New Roman" w:cs="Times New Roman"/>
    </w:rPr>
  </w:style>
  <w:style w:type="paragraph" w:customStyle="1" w:styleId="Khc0">
    <w:name w:val="Khác"/>
    <w:basedOn w:val="Normal"/>
    <w:link w:val="Khc"/>
    <w:uiPriority w:val="99"/>
    <w:rsid w:val="00784B19"/>
    <w:pPr>
      <w:widowControl w:val="0"/>
      <w:spacing w:after="200" w:line="290" w:lineRule="auto"/>
      <w:ind w:firstLine="400"/>
    </w:pPr>
    <w:rPr>
      <w:rFonts w:ascii="Times New Roman" w:hAnsi="Times New Roman" w:cs="Times New Roman"/>
    </w:rPr>
  </w:style>
  <w:style w:type="character" w:customStyle="1" w:styleId="Chthchbng">
    <w:name w:val="Chú thích bảng_"/>
    <w:link w:val="Chthchbng0"/>
    <w:uiPriority w:val="99"/>
    <w:rsid w:val="00784B19"/>
    <w:rPr>
      <w:rFonts w:ascii="Times New Roman" w:hAnsi="Times New Roman" w:cs="Times New Roman"/>
    </w:rPr>
  </w:style>
  <w:style w:type="paragraph" w:customStyle="1" w:styleId="Chthchbng0">
    <w:name w:val="Chú thích bảng"/>
    <w:basedOn w:val="Normal"/>
    <w:link w:val="Chthchbng"/>
    <w:uiPriority w:val="99"/>
    <w:rsid w:val="00784B19"/>
    <w:pPr>
      <w:widowControl w:val="0"/>
      <w:spacing w:after="0" w:line="276" w:lineRule="auto"/>
      <w:ind w:firstLine="520"/>
    </w:pPr>
    <w:rPr>
      <w:rFonts w:ascii="Times New Roman" w:hAnsi="Times New Roman" w:cs="Times New Roman"/>
    </w:rPr>
  </w:style>
  <w:style w:type="character" w:customStyle="1" w:styleId="Tiu2">
    <w:name w:val="Tiêu đề #2_"/>
    <w:link w:val="Tiu20"/>
    <w:uiPriority w:val="99"/>
    <w:rsid w:val="00784B19"/>
    <w:rPr>
      <w:rFonts w:ascii="Times New Roman" w:hAnsi="Times New Roman" w:cs="Times New Roman"/>
      <w:b/>
      <w:bCs/>
      <w:sz w:val="26"/>
      <w:szCs w:val="26"/>
    </w:rPr>
  </w:style>
  <w:style w:type="paragraph" w:customStyle="1" w:styleId="Tiu20">
    <w:name w:val="Tiêu đề #2"/>
    <w:basedOn w:val="Normal"/>
    <w:link w:val="Tiu2"/>
    <w:uiPriority w:val="99"/>
    <w:rsid w:val="00784B19"/>
    <w:pPr>
      <w:widowControl w:val="0"/>
      <w:spacing w:after="310" w:line="240" w:lineRule="auto"/>
      <w:ind w:right="180"/>
      <w:jc w:val="right"/>
      <w:outlineLvl w:val="1"/>
    </w:pPr>
    <w:rPr>
      <w:rFonts w:ascii="Times New Roman" w:hAnsi="Times New Roman" w:cs="Times New Roman"/>
      <w:b/>
      <w:bCs/>
      <w:sz w:val="26"/>
      <w:szCs w:val="26"/>
    </w:rPr>
  </w:style>
  <w:style w:type="character" w:customStyle="1" w:styleId="Vnbnnidung3">
    <w:name w:val="Văn bản nội dung (3)_"/>
    <w:link w:val="Vnbnnidung30"/>
    <w:uiPriority w:val="99"/>
    <w:rsid w:val="00784B19"/>
    <w:rPr>
      <w:rFonts w:ascii="Times New Roman" w:hAnsi="Times New Roman" w:cs="Times New Roman"/>
      <w:b/>
      <w:bCs/>
      <w:sz w:val="28"/>
      <w:szCs w:val="28"/>
    </w:rPr>
  </w:style>
  <w:style w:type="paragraph" w:customStyle="1" w:styleId="Vnbnnidung30">
    <w:name w:val="Văn bản nội dung (3)"/>
    <w:basedOn w:val="Normal"/>
    <w:link w:val="Vnbnnidung3"/>
    <w:uiPriority w:val="99"/>
    <w:rsid w:val="00784B19"/>
    <w:pPr>
      <w:widowControl w:val="0"/>
      <w:spacing w:after="0" w:line="240" w:lineRule="auto"/>
      <w:jc w:val="center"/>
    </w:pPr>
    <w:rPr>
      <w:rFonts w:ascii="Times New Roman" w:hAnsi="Times New Roman" w:cs="Times New Roman"/>
      <w:b/>
      <w:bCs/>
      <w:sz w:val="28"/>
      <w:szCs w:val="28"/>
    </w:rPr>
  </w:style>
  <w:style w:type="paragraph" w:styleId="BodyTextIndent3">
    <w:name w:val="Body Text Indent 3"/>
    <w:basedOn w:val="Normal"/>
    <w:link w:val="BodyTextIndent3Char"/>
    <w:uiPriority w:val="99"/>
    <w:semiHidden/>
    <w:unhideWhenUsed/>
    <w:rsid w:val="00784B1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84B19"/>
    <w:rPr>
      <w:sz w:val="16"/>
      <w:szCs w:val="16"/>
    </w:rPr>
  </w:style>
  <w:style w:type="character" w:customStyle="1" w:styleId="CommentTextChar">
    <w:name w:val="Comment Text Char"/>
    <w:basedOn w:val="DefaultParagraphFont"/>
    <w:link w:val="CommentText"/>
    <w:uiPriority w:val="99"/>
    <w:semiHidden/>
    <w:rsid w:val="003921A2"/>
    <w:rPr>
      <w:sz w:val="20"/>
      <w:szCs w:val="20"/>
    </w:rPr>
  </w:style>
  <w:style w:type="paragraph" w:styleId="CommentText">
    <w:name w:val="annotation text"/>
    <w:basedOn w:val="Normal"/>
    <w:link w:val="CommentTextChar"/>
    <w:uiPriority w:val="99"/>
    <w:semiHidden/>
    <w:unhideWhenUsed/>
    <w:rsid w:val="003921A2"/>
    <w:pPr>
      <w:spacing w:line="240" w:lineRule="auto"/>
    </w:pPr>
    <w:rPr>
      <w:sz w:val="20"/>
      <w:szCs w:val="20"/>
    </w:rPr>
  </w:style>
  <w:style w:type="character" w:customStyle="1" w:styleId="CommentSubjectChar">
    <w:name w:val="Comment Subject Char"/>
    <w:basedOn w:val="CommentTextChar"/>
    <w:link w:val="CommentSubject"/>
    <w:uiPriority w:val="99"/>
    <w:semiHidden/>
    <w:rsid w:val="003921A2"/>
    <w:rPr>
      <w:b/>
      <w:bCs/>
      <w:sz w:val="20"/>
      <w:szCs w:val="20"/>
    </w:rPr>
  </w:style>
  <w:style w:type="paragraph" w:styleId="CommentSubject">
    <w:name w:val="annotation subject"/>
    <w:basedOn w:val="CommentText"/>
    <w:next w:val="CommentText"/>
    <w:link w:val="CommentSubjectChar"/>
    <w:uiPriority w:val="99"/>
    <w:semiHidden/>
    <w:unhideWhenUsed/>
    <w:rsid w:val="003921A2"/>
    <w:rPr>
      <w:b/>
      <w:bCs/>
    </w:rPr>
  </w:style>
  <w:style w:type="character" w:customStyle="1" w:styleId="link">
    <w:name w:val="link"/>
    <w:basedOn w:val="DefaultParagraphFont"/>
    <w:rsid w:val="00BB7CE1"/>
  </w:style>
  <w:style w:type="character" w:styleId="CommentReference">
    <w:name w:val="annotation reference"/>
    <w:basedOn w:val="DefaultParagraphFont"/>
    <w:uiPriority w:val="99"/>
    <w:semiHidden/>
    <w:unhideWhenUsed/>
    <w:rsid w:val="008427B6"/>
    <w:rPr>
      <w:sz w:val="16"/>
      <w:szCs w:val="16"/>
    </w:rPr>
  </w:style>
  <w:style w:type="paragraph" w:styleId="BodyText">
    <w:name w:val="Body Text"/>
    <w:basedOn w:val="Normal"/>
    <w:link w:val="BodyTextChar"/>
    <w:uiPriority w:val="99"/>
    <w:unhideWhenUsed/>
    <w:rsid w:val="005159B7"/>
    <w:pPr>
      <w:spacing w:after="120"/>
    </w:pPr>
  </w:style>
  <w:style w:type="character" w:customStyle="1" w:styleId="BodyTextChar">
    <w:name w:val="Body Text Char"/>
    <w:basedOn w:val="DefaultParagraphFont"/>
    <w:link w:val="BodyText"/>
    <w:uiPriority w:val="99"/>
    <w:rsid w:val="005159B7"/>
  </w:style>
  <w:style w:type="character" w:customStyle="1" w:styleId="Footnote">
    <w:name w:val="Footnote_"/>
    <w:link w:val="Footnote0"/>
    <w:rsid w:val="005159B7"/>
    <w:rPr>
      <w:rFonts w:ascii="Times New Roman" w:eastAsia="Times New Roman" w:hAnsi="Times New Roman" w:cs="Times New Roman"/>
      <w:sz w:val="20"/>
      <w:szCs w:val="20"/>
      <w:shd w:val="clear" w:color="auto" w:fill="FFFFFF"/>
    </w:rPr>
  </w:style>
  <w:style w:type="character" w:customStyle="1" w:styleId="Bodytext2">
    <w:name w:val="Body text (2)_"/>
    <w:link w:val="Bodytext20"/>
    <w:rsid w:val="005159B7"/>
    <w:rPr>
      <w:rFonts w:ascii="Times New Roman" w:eastAsia="Times New Roman" w:hAnsi="Times New Roman" w:cs="Times New Roman"/>
      <w:shd w:val="clear" w:color="auto" w:fill="FFFFFF"/>
    </w:rPr>
  </w:style>
  <w:style w:type="paragraph" w:customStyle="1" w:styleId="Footnote0">
    <w:name w:val="Footnote"/>
    <w:basedOn w:val="Normal"/>
    <w:link w:val="Footnote"/>
    <w:rsid w:val="005159B7"/>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Bodytext20">
    <w:name w:val="Body text (2)"/>
    <w:basedOn w:val="Normal"/>
    <w:link w:val="Bodytext2"/>
    <w:rsid w:val="005159B7"/>
    <w:pPr>
      <w:widowControl w:val="0"/>
      <w:shd w:val="clear" w:color="auto" w:fill="FFFFFF"/>
      <w:spacing w:after="0" w:line="240" w:lineRule="auto"/>
    </w:pPr>
    <w:rPr>
      <w:rFonts w:ascii="Times New Roman" w:eastAsia="Times New Roman" w:hAnsi="Times New Roman" w:cs="Times New Roman"/>
    </w:rPr>
  </w:style>
  <w:style w:type="character" w:customStyle="1" w:styleId="x22r3">
    <w:name w:val="x22r3"/>
    <w:basedOn w:val="DefaultParagraphFont"/>
    <w:rsid w:val="005159B7"/>
  </w:style>
  <w:style w:type="character" w:customStyle="1" w:styleId="Other">
    <w:name w:val="Other_"/>
    <w:link w:val="Other0"/>
    <w:rsid w:val="005159B7"/>
    <w:rPr>
      <w:rFonts w:ascii="Times New Roman" w:eastAsia="Times New Roman" w:hAnsi="Times New Roman" w:cs="Times New Roman"/>
      <w:sz w:val="28"/>
      <w:szCs w:val="28"/>
      <w:shd w:val="clear" w:color="auto" w:fill="FFFFFF"/>
    </w:rPr>
  </w:style>
  <w:style w:type="paragraph" w:customStyle="1" w:styleId="Other0">
    <w:name w:val="Other"/>
    <w:basedOn w:val="Normal"/>
    <w:link w:val="Other"/>
    <w:rsid w:val="005159B7"/>
    <w:pPr>
      <w:widowControl w:val="0"/>
      <w:shd w:val="clear" w:color="auto" w:fill="FFFFFF"/>
      <w:spacing w:after="80" w:line="240" w:lineRule="auto"/>
      <w:ind w:firstLine="400"/>
    </w:pPr>
    <w:rPr>
      <w:rFonts w:ascii="Times New Roman" w:eastAsia="Times New Roman" w:hAnsi="Times New Roman" w:cs="Times New Roman"/>
      <w:sz w:val="28"/>
      <w:szCs w:val="28"/>
    </w:rPr>
  </w:style>
  <w:style w:type="character" w:customStyle="1" w:styleId="Tablecaption">
    <w:name w:val="Table caption_"/>
    <w:link w:val="Tablecaption0"/>
    <w:rsid w:val="005159B7"/>
    <w:rPr>
      <w:rFonts w:ascii="Times New Roman" w:eastAsia="Times New Roman" w:hAnsi="Times New Roman" w:cs="Times New Roman"/>
      <w:sz w:val="28"/>
      <w:szCs w:val="28"/>
      <w:shd w:val="clear" w:color="auto" w:fill="FFFFFF"/>
    </w:rPr>
  </w:style>
  <w:style w:type="paragraph" w:customStyle="1" w:styleId="Tablecaption0">
    <w:name w:val="Table caption"/>
    <w:basedOn w:val="Normal"/>
    <w:link w:val="Tablecaption"/>
    <w:rsid w:val="005159B7"/>
    <w:pPr>
      <w:widowControl w:val="0"/>
      <w:shd w:val="clear" w:color="auto" w:fill="FFFFFF"/>
      <w:spacing w:after="0" w:line="240" w:lineRule="auto"/>
    </w:pPr>
    <w:rPr>
      <w:rFonts w:ascii="Times New Roman" w:eastAsia="Times New Roman" w:hAnsi="Times New Roman" w:cs="Times New Roman"/>
      <w:sz w:val="28"/>
      <w:szCs w:val="28"/>
    </w:rPr>
  </w:style>
  <w:style w:type="character" w:customStyle="1" w:styleId="hps">
    <w:name w:val="hps"/>
    <w:basedOn w:val="DefaultParagraphFont"/>
    <w:rsid w:val="00161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831">
      <w:bodyDiv w:val="1"/>
      <w:marLeft w:val="0"/>
      <w:marRight w:val="0"/>
      <w:marTop w:val="0"/>
      <w:marBottom w:val="0"/>
      <w:divBdr>
        <w:top w:val="none" w:sz="0" w:space="0" w:color="auto"/>
        <w:left w:val="none" w:sz="0" w:space="0" w:color="auto"/>
        <w:bottom w:val="none" w:sz="0" w:space="0" w:color="auto"/>
        <w:right w:val="none" w:sz="0" w:space="0" w:color="auto"/>
      </w:divBdr>
    </w:div>
    <w:div w:id="17583554">
      <w:bodyDiv w:val="1"/>
      <w:marLeft w:val="0"/>
      <w:marRight w:val="0"/>
      <w:marTop w:val="0"/>
      <w:marBottom w:val="0"/>
      <w:divBdr>
        <w:top w:val="none" w:sz="0" w:space="0" w:color="auto"/>
        <w:left w:val="none" w:sz="0" w:space="0" w:color="auto"/>
        <w:bottom w:val="none" w:sz="0" w:space="0" w:color="auto"/>
        <w:right w:val="none" w:sz="0" w:space="0" w:color="auto"/>
      </w:divBdr>
    </w:div>
    <w:div w:id="65763278">
      <w:bodyDiv w:val="1"/>
      <w:marLeft w:val="0"/>
      <w:marRight w:val="0"/>
      <w:marTop w:val="0"/>
      <w:marBottom w:val="0"/>
      <w:divBdr>
        <w:top w:val="none" w:sz="0" w:space="0" w:color="auto"/>
        <w:left w:val="none" w:sz="0" w:space="0" w:color="auto"/>
        <w:bottom w:val="none" w:sz="0" w:space="0" w:color="auto"/>
        <w:right w:val="none" w:sz="0" w:space="0" w:color="auto"/>
      </w:divBdr>
    </w:div>
    <w:div w:id="152573436">
      <w:bodyDiv w:val="1"/>
      <w:marLeft w:val="0"/>
      <w:marRight w:val="0"/>
      <w:marTop w:val="0"/>
      <w:marBottom w:val="0"/>
      <w:divBdr>
        <w:top w:val="none" w:sz="0" w:space="0" w:color="auto"/>
        <w:left w:val="none" w:sz="0" w:space="0" w:color="auto"/>
        <w:bottom w:val="none" w:sz="0" w:space="0" w:color="auto"/>
        <w:right w:val="none" w:sz="0" w:space="0" w:color="auto"/>
      </w:divBdr>
    </w:div>
    <w:div w:id="174198648">
      <w:bodyDiv w:val="1"/>
      <w:marLeft w:val="0"/>
      <w:marRight w:val="0"/>
      <w:marTop w:val="0"/>
      <w:marBottom w:val="0"/>
      <w:divBdr>
        <w:top w:val="none" w:sz="0" w:space="0" w:color="auto"/>
        <w:left w:val="none" w:sz="0" w:space="0" w:color="auto"/>
        <w:bottom w:val="none" w:sz="0" w:space="0" w:color="auto"/>
        <w:right w:val="none" w:sz="0" w:space="0" w:color="auto"/>
      </w:divBdr>
    </w:div>
    <w:div w:id="534078285">
      <w:bodyDiv w:val="1"/>
      <w:marLeft w:val="0"/>
      <w:marRight w:val="0"/>
      <w:marTop w:val="0"/>
      <w:marBottom w:val="0"/>
      <w:divBdr>
        <w:top w:val="none" w:sz="0" w:space="0" w:color="auto"/>
        <w:left w:val="none" w:sz="0" w:space="0" w:color="auto"/>
        <w:bottom w:val="none" w:sz="0" w:space="0" w:color="auto"/>
        <w:right w:val="none" w:sz="0" w:space="0" w:color="auto"/>
      </w:divBdr>
    </w:div>
    <w:div w:id="659508603">
      <w:bodyDiv w:val="1"/>
      <w:marLeft w:val="0"/>
      <w:marRight w:val="0"/>
      <w:marTop w:val="0"/>
      <w:marBottom w:val="0"/>
      <w:divBdr>
        <w:top w:val="none" w:sz="0" w:space="0" w:color="auto"/>
        <w:left w:val="none" w:sz="0" w:space="0" w:color="auto"/>
        <w:bottom w:val="none" w:sz="0" w:space="0" w:color="auto"/>
        <w:right w:val="none" w:sz="0" w:space="0" w:color="auto"/>
      </w:divBdr>
    </w:div>
    <w:div w:id="856311521">
      <w:bodyDiv w:val="1"/>
      <w:marLeft w:val="0"/>
      <w:marRight w:val="0"/>
      <w:marTop w:val="0"/>
      <w:marBottom w:val="0"/>
      <w:divBdr>
        <w:top w:val="none" w:sz="0" w:space="0" w:color="auto"/>
        <w:left w:val="none" w:sz="0" w:space="0" w:color="auto"/>
        <w:bottom w:val="none" w:sz="0" w:space="0" w:color="auto"/>
        <w:right w:val="none" w:sz="0" w:space="0" w:color="auto"/>
      </w:divBdr>
    </w:div>
    <w:div w:id="857698623">
      <w:bodyDiv w:val="1"/>
      <w:marLeft w:val="0"/>
      <w:marRight w:val="0"/>
      <w:marTop w:val="0"/>
      <w:marBottom w:val="0"/>
      <w:divBdr>
        <w:top w:val="none" w:sz="0" w:space="0" w:color="auto"/>
        <w:left w:val="none" w:sz="0" w:space="0" w:color="auto"/>
        <w:bottom w:val="none" w:sz="0" w:space="0" w:color="auto"/>
        <w:right w:val="none" w:sz="0" w:space="0" w:color="auto"/>
      </w:divBdr>
    </w:div>
    <w:div w:id="882907658">
      <w:bodyDiv w:val="1"/>
      <w:marLeft w:val="0"/>
      <w:marRight w:val="0"/>
      <w:marTop w:val="0"/>
      <w:marBottom w:val="0"/>
      <w:divBdr>
        <w:top w:val="none" w:sz="0" w:space="0" w:color="auto"/>
        <w:left w:val="none" w:sz="0" w:space="0" w:color="auto"/>
        <w:bottom w:val="none" w:sz="0" w:space="0" w:color="auto"/>
        <w:right w:val="none" w:sz="0" w:space="0" w:color="auto"/>
      </w:divBdr>
    </w:div>
    <w:div w:id="955940119">
      <w:bodyDiv w:val="1"/>
      <w:marLeft w:val="0"/>
      <w:marRight w:val="0"/>
      <w:marTop w:val="0"/>
      <w:marBottom w:val="0"/>
      <w:divBdr>
        <w:top w:val="none" w:sz="0" w:space="0" w:color="auto"/>
        <w:left w:val="none" w:sz="0" w:space="0" w:color="auto"/>
        <w:bottom w:val="none" w:sz="0" w:space="0" w:color="auto"/>
        <w:right w:val="none" w:sz="0" w:space="0" w:color="auto"/>
      </w:divBdr>
    </w:div>
    <w:div w:id="1205942275">
      <w:bodyDiv w:val="1"/>
      <w:marLeft w:val="0"/>
      <w:marRight w:val="0"/>
      <w:marTop w:val="0"/>
      <w:marBottom w:val="0"/>
      <w:divBdr>
        <w:top w:val="none" w:sz="0" w:space="0" w:color="auto"/>
        <w:left w:val="none" w:sz="0" w:space="0" w:color="auto"/>
        <w:bottom w:val="none" w:sz="0" w:space="0" w:color="auto"/>
        <w:right w:val="none" w:sz="0" w:space="0" w:color="auto"/>
      </w:divBdr>
    </w:div>
    <w:div w:id="1248078139">
      <w:bodyDiv w:val="1"/>
      <w:marLeft w:val="0"/>
      <w:marRight w:val="0"/>
      <w:marTop w:val="0"/>
      <w:marBottom w:val="0"/>
      <w:divBdr>
        <w:top w:val="none" w:sz="0" w:space="0" w:color="auto"/>
        <w:left w:val="none" w:sz="0" w:space="0" w:color="auto"/>
        <w:bottom w:val="none" w:sz="0" w:space="0" w:color="auto"/>
        <w:right w:val="none" w:sz="0" w:space="0" w:color="auto"/>
      </w:divBdr>
    </w:div>
    <w:div w:id="1251237634">
      <w:bodyDiv w:val="1"/>
      <w:marLeft w:val="0"/>
      <w:marRight w:val="0"/>
      <w:marTop w:val="0"/>
      <w:marBottom w:val="0"/>
      <w:divBdr>
        <w:top w:val="none" w:sz="0" w:space="0" w:color="auto"/>
        <w:left w:val="none" w:sz="0" w:space="0" w:color="auto"/>
        <w:bottom w:val="none" w:sz="0" w:space="0" w:color="auto"/>
        <w:right w:val="none" w:sz="0" w:space="0" w:color="auto"/>
      </w:divBdr>
    </w:div>
    <w:div w:id="1277520144">
      <w:bodyDiv w:val="1"/>
      <w:marLeft w:val="0"/>
      <w:marRight w:val="0"/>
      <w:marTop w:val="0"/>
      <w:marBottom w:val="0"/>
      <w:divBdr>
        <w:top w:val="none" w:sz="0" w:space="0" w:color="auto"/>
        <w:left w:val="none" w:sz="0" w:space="0" w:color="auto"/>
        <w:bottom w:val="none" w:sz="0" w:space="0" w:color="auto"/>
        <w:right w:val="none" w:sz="0" w:space="0" w:color="auto"/>
      </w:divBdr>
    </w:div>
    <w:div w:id="1325207979">
      <w:bodyDiv w:val="1"/>
      <w:marLeft w:val="0"/>
      <w:marRight w:val="0"/>
      <w:marTop w:val="0"/>
      <w:marBottom w:val="0"/>
      <w:divBdr>
        <w:top w:val="none" w:sz="0" w:space="0" w:color="auto"/>
        <w:left w:val="none" w:sz="0" w:space="0" w:color="auto"/>
        <w:bottom w:val="none" w:sz="0" w:space="0" w:color="auto"/>
        <w:right w:val="none" w:sz="0" w:space="0" w:color="auto"/>
      </w:divBdr>
      <w:divsChild>
        <w:div w:id="546258166">
          <w:marLeft w:val="547"/>
          <w:marRight w:val="0"/>
          <w:marTop w:val="0"/>
          <w:marBottom w:val="0"/>
          <w:divBdr>
            <w:top w:val="none" w:sz="0" w:space="0" w:color="auto"/>
            <w:left w:val="none" w:sz="0" w:space="0" w:color="auto"/>
            <w:bottom w:val="none" w:sz="0" w:space="0" w:color="auto"/>
            <w:right w:val="none" w:sz="0" w:space="0" w:color="auto"/>
          </w:divBdr>
        </w:div>
      </w:divsChild>
    </w:div>
    <w:div w:id="1398556969">
      <w:bodyDiv w:val="1"/>
      <w:marLeft w:val="0"/>
      <w:marRight w:val="0"/>
      <w:marTop w:val="0"/>
      <w:marBottom w:val="0"/>
      <w:divBdr>
        <w:top w:val="none" w:sz="0" w:space="0" w:color="auto"/>
        <w:left w:val="none" w:sz="0" w:space="0" w:color="auto"/>
        <w:bottom w:val="none" w:sz="0" w:space="0" w:color="auto"/>
        <w:right w:val="none" w:sz="0" w:space="0" w:color="auto"/>
      </w:divBdr>
    </w:div>
    <w:div w:id="1594123483">
      <w:bodyDiv w:val="1"/>
      <w:marLeft w:val="0"/>
      <w:marRight w:val="0"/>
      <w:marTop w:val="0"/>
      <w:marBottom w:val="0"/>
      <w:divBdr>
        <w:top w:val="none" w:sz="0" w:space="0" w:color="auto"/>
        <w:left w:val="none" w:sz="0" w:space="0" w:color="auto"/>
        <w:bottom w:val="none" w:sz="0" w:space="0" w:color="auto"/>
        <w:right w:val="none" w:sz="0" w:space="0" w:color="auto"/>
      </w:divBdr>
    </w:div>
    <w:div w:id="1614435593">
      <w:bodyDiv w:val="1"/>
      <w:marLeft w:val="0"/>
      <w:marRight w:val="0"/>
      <w:marTop w:val="0"/>
      <w:marBottom w:val="0"/>
      <w:divBdr>
        <w:top w:val="none" w:sz="0" w:space="0" w:color="auto"/>
        <w:left w:val="none" w:sz="0" w:space="0" w:color="auto"/>
        <w:bottom w:val="none" w:sz="0" w:space="0" w:color="auto"/>
        <w:right w:val="none" w:sz="0" w:space="0" w:color="auto"/>
      </w:divBdr>
    </w:div>
    <w:div w:id="1651716921">
      <w:bodyDiv w:val="1"/>
      <w:marLeft w:val="0"/>
      <w:marRight w:val="0"/>
      <w:marTop w:val="0"/>
      <w:marBottom w:val="0"/>
      <w:divBdr>
        <w:top w:val="none" w:sz="0" w:space="0" w:color="auto"/>
        <w:left w:val="none" w:sz="0" w:space="0" w:color="auto"/>
        <w:bottom w:val="none" w:sz="0" w:space="0" w:color="auto"/>
        <w:right w:val="none" w:sz="0" w:space="0" w:color="auto"/>
      </w:divBdr>
    </w:div>
    <w:div w:id="1732580092">
      <w:bodyDiv w:val="1"/>
      <w:marLeft w:val="0"/>
      <w:marRight w:val="0"/>
      <w:marTop w:val="0"/>
      <w:marBottom w:val="0"/>
      <w:divBdr>
        <w:top w:val="none" w:sz="0" w:space="0" w:color="auto"/>
        <w:left w:val="none" w:sz="0" w:space="0" w:color="auto"/>
        <w:bottom w:val="none" w:sz="0" w:space="0" w:color="auto"/>
        <w:right w:val="none" w:sz="0" w:space="0" w:color="auto"/>
      </w:divBdr>
    </w:div>
    <w:div w:id="1892038523">
      <w:bodyDiv w:val="1"/>
      <w:marLeft w:val="0"/>
      <w:marRight w:val="0"/>
      <w:marTop w:val="0"/>
      <w:marBottom w:val="0"/>
      <w:divBdr>
        <w:top w:val="none" w:sz="0" w:space="0" w:color="auto"/>
        <w:left w:val="none" w:sz="0" w:space="0" w:color="auto"/>
        <w:bottom w:val="none" w:sz="0" w:space="0" w:color="auto"/>
        <w:right w:val="none" w:sz="0" w:space="0" w:color="auto"/>
      </w:divBdr>
    </w:div>
    <w:div w:id="1938252274">
      <w:bodyDiv w:val="1"/>
      <w:marLeft w:val="0"/>
      <w:marRight w:val="0"/>
      <w:marTop w:val="0"/>
      <w:marBottom w:val="0"/>
      <w:divBdr>
        <w:top w:val="none" w:sz="0" w:space="0" w:color="auto"/>
        <w:left w:val="none" w:sz="0" w:space="0" w:color="auto"/>
        <w:bottom w:val="none" w:sz="0" w:space="0" w:color="auto"/>
        <w:right w:val="none" w:sz="0" w:space="0" w:color="auto"/>
      </w:divBdr>
    </w:div>
    <w:div w:id="2012561547">
      <w:bodyDiv w:val="1"/>
      <w:marLeft w:val="0"/>
      <w:marRight w:val="0"/>
      <w:marTop w:val="0"/>
      <w:marBottom w:val="0"/>
      <w:divBdr>
        <w:top w:val="none" w:sz="0" w:space="0" w:color="auto"/>
        <w:left w:val="none" w:sz="0" w:space="0" w:color="auto"/>
        <w:bottom w:val="none" w:sz="0" w:space="0" w:color="auto"/>
        <w:right w:val="none" w:sz="0" w:space="0" w:color="auto"/>
      </w:divBdr>
    </w:div>
    <w:div w:id="2036078835">
      <w:bodyDiv w:val="1"/>
      <w:marLeft w:val="0"/>
      <w:marRight w:val="0"/>
      <w:marTop w:val="0"/>
      <w:marBottom w:val="0"/>
      <w:divBdr>
        <w:top w:val="none" w:sz="0" w:space="0" w:color="auto"/>
        <w:left w:val="none" w:sz="0" w:space="0" w:color="auto"/>
        <w:bottom w:val="none" w:sz="0" w:space="0" w:color="auto"/>
        <w:right w:val="none" w:sz="0" w:space="0" w:color="auto"/>
      </w:divBdr>
    </w:div>
    <w:div w:id="2084058056">
      <w:bodyDiv w:val="1"/>
      <w:marLeft w:val="0"/>
      <w:marRight w:val="0"/>
      <w:marTop w:val="0"/>
      <w:marBottom w:val="0"/>
      <w:divBdr>
        <w:top w:val="none" w:sz="0" w:space="0" w:color="auto"/>
        <w:left w:val="none" w:sz="0" w:space="0" w:color="auto"/>
        <w:bottom w:val="none" w:sz="0" w:space="0" w:color="auto"/>
        <w:right w:val="none" w:sz="0" w:space="0" w:color="auto"/>
      </w:divBdr>
      <w:divsChild>
        <w:div w:id="1210649843">
          <w:marLeft w:val="0"/>
          <w:marRight w:val="0"/>
          <w:marTop w:val="0"/>
          <w:marBottom w:val="0"/>
          <w:divBdr>
            <w:top w:val="none" w:sz="0" w:space="0" w:color="auto"/>
            <w:left w:val="none" w:sz="0" w:space="0" w:color="auto"/>
            <w:bottom w:val="none" w:sz="0" w:space="0" w:color="auto"/>
            <w:right w:val="none" w:sz="0" w:space="0" w:color="auto"/>
          </w:divBdr>
          <w:divsChild>
            <w:div w:id="2113161247">
              <w:marLeft w:val="0"/>
              <w:marRight w:val="0"/>
              <w:marTop w:val="0"/>
              <w:marBottom w:val="0"/>
              <w:divBdr>
                <w:top w:val="none" w:sz="0" w:space="0" w:color="auto"/>
                <w:left w:val="none" w:sz="0" w:space="0" w:color="auto"/>
                <w:bottom w:val="none" w:sz="0" w:space="0" w:color="auto"/>
                <w:right w:val="none" w:sz="0" w:space="0" w:color="auto"/>
              </w:divBdr>
              <w:divsChild>
                <w:div w:id="622031598">
                  <w:marLeft w:val="0"/>
                  <w:marRight w:val="0"/>
                  <w:marTop w:val="0"/>
                  <w:marBottom w:val="0"/>
                  <w:divBdr>
                    <w:top w:val="none" w:sz="0" w:space="0" w:color="auto"/>
                    <w:left w:val="none" w:sz="0" w:space="0" w:color="auto"/>
                    <w:bottom w:val="none" w:sz="0" w:space="0" w:color="auto"/>
                    <w:right w:val="none" w:sz="0" w:space="0" w:color="auto"/>
                  </w:divBdr>
                </w:div>
                <w:div w:id="776482963">
                  <w:marLeft w:val="0"/>
                  <w:marRight w:val="0"/>
                  <w:marTop w:val="0"/>
                  <w:marBottom w:val="0"/>
                  <w:divBdr>
                    <w:top w:val="none" w:sz="0" w:space="0" w:color="auto"/>
                    <w:left w:val="none" w:sz="0" w:space="0" w:color="auto"/>
                    <w:bottom w:val="none" w:sz="0" w:space="0" w:color="auto"/>
                    <w:right w:val="none" w:sz="0" w:space="0" w:color="auto"/>
                  </w:divBdr>
                </w:div>
              </w:divsChild>
            </w:div>
            <w:div w:id="476073400">
              <w:marLeft w:val="0"/>
              <w:marRight w:val="0"/>
              <w:marTop w:val="0"/>
              <w:marBottom w:val="0"/>
              <w:divBdr>
                <w:top w:val="none" w:sz="0" w:space="0" w:color="auto"/>
                <w:left w:val="none" w:sz="0" w:space="0" w:color="auto"/>
                <w:bottom w:val="none" w:sz="0" w:space="0" w:color="auto"/>
                <w:right w:val="none" w:sz="0" w:space="0" w:color="auto"/>
              </w:divBdr>
              <w:divsChild>
                <w:div w:id="1716194469">
                  <w:marLeft w:val="0"/>
                  <w:marRight w:val="0"/>
                  <w:marTop w:val="0"/>
                  <w:marBottom w:val="0"/>
                  <w:divBdr>
                    <w:top w:val="none" w:sz="0" w:space="0" w:color="auto"/>
                    <w:left w:val="none" w:sz="0" w:space="0" w:color="auto"/>
                    <w:bottom w:val="none" w:sz="0" w:space="0" w:color="auto"/>
                    <w:right w:val="none" w:sz="0" w:space="0" w:color="auto"/>
                  </w:divBdr>
                </w:div>
                <w:div w:id="485509509">
                  <w:marLeft w:val="0"/>
                  <w:marRight w:val="0"/>
                  <w:marTop w:val="0"/>
                  <w:marBottom w:val="0"/>
                  <w:divBdr>
                    <w:top w:val="none" w:sz="0" w:space="0" w:color="auto"/>
                    <w:left w:val="none" w:sz="0" w:space="0" w:color="auto"/>
                    <w:bottom w:val="none" w:sz="0" w:space="0" w:color="auto"/>
                    <w:right w:val="none" w:sz="0" w:space="0" w:color="auto"/>
                  </w:divBdr>
                </w:div>
              </w:divsChild>
            </w:div>
            <w:div w:id="528494363">
              <w:marLeft w:val="0"/>
              <w:marRight w:val="0"/>
              <w:marTop w:val="0"/>
              <w:marBottom w:val="0"/>
              <w:divBdr>
                <w:top w:val="none" w:sz="0" w:space="0" w:color="auto"/>
                <w:left w:val="none" w:sz="0" w:space="0" w:color="auto"/>
                <w:bottom w:val="none" w:sz="0" w:space="0" w:color="auto"/>
                <w:right w:val="none" w:sz="0" w:space="0" w:color="auto"/>
              </w:divBdr>
              <w:divsChild>
                <w:div w:id="866990534">
                  <w:marLeft w:val="0"/>
                  <w:marRight w:val="0"/>
                  <w:marTop w:val="0"/>
                  <w:marBottom w:val="0"/>
                  <w:divBdr>
                    <w:top w:val="none" w:sz="0" w:space="0" w:color="auto"/>
                    <w:left w:val="none" w:sz="0" w:space="0" w:color="auto"/>
                    <w:bottom w:val="none" w:sz="0" w:space="0" w:color="auto"/>
                    <w:right w:val="none" w:sz="0" w:space="0" w:color="auto"/>
                  </w:divBdr>
                </w:div>
                <w:div w:id="1904413247">
                  <w:marLeft w:val="0"/>
                  <w:marRight w:val="0"/>
                  <w:marTop w:val="0"/>
                  <w:marBottom w:val="0"/>
                  <w:divBdr>
                    <w:top w:val="none" w:sz="0" w:space="0" w:color="auto"/>
                    <w:left w:val="none" w:sz="0" w:space="0" w:color="auto"/>
                    <w:bottom w:val="none" w:sz="0" w:space="0" w:color="auto"/>
                    <w:right w:val="none" w:sz="0" w:space="0" w:color="auto"/>
                  </w:divBdr>
                </w:div>
              </w:divsChild>
            </w:div>
            <w:div w:id="607204838">
              <w:marLeft w:val="0"/>
              <w:marRight w:val="0"/>
              <w:marTop w:val="0"/>
              <w:marBottom w:val="0"/>
              <w:divBdr>
                <w:top w:val="none" w:sz="0" w:space="0" w:color="auto"/>
                <w:left w:val="none" w:sz="0" w:space="0" w:color="auto"/>
                <w:bottom w:val="none" w:sz="0" w:space="0" w:color="auto"/>
                <w:right w:val="none" w:sz="0" w:space="0" w:color="auto"/>
              </w:divBdr>
              <w:divsChild>
                <w:div w:id="1187452150">
                  <w:marLeft w:val="0"/>
                  <w:marRight w:val="0"/>
                  <w:marTop w:val="0"/>
                  <w:marBottom w:val="0"/>
                  <w:divBdr>
                    <w:top w:val="none" w:sz="0" w:space="0" w:color="auto"/>
                    <w:left w:val="none" w:sz="0" w:space="0" w:color="auto"/>
                    <w:bottom w:val="none" w:sz="0" w:space="0" w:color="auto"/>
                    <w:right w:val="none" w:sz="0" w:space="0" w:color="auto"/>
                  </w:divBdr>
                </w:div>
                <w:div w:id="951935340">
                  <w:marLeft w:val="0"/>
                  <w:marRight w:val="0"/>
                  <w:marTop w:val="0"/>
                  <w:marBottom w:val="0"/>
                  <w:divBdr>
                    <w:top w:val="none" w:sz="0" w:space="0" w:color="auto"/>
                    <w:left w:val="none" w:sz="0" w:space="0" w:color="auto"/>
                    <w:bottom w:val="none" w:sz="0" w:space="0" w:color="auto"/>
                    <w:right w:val="none" w:sz="0" w:space="0" w:color="auto"/>
                  </w:divBdr>
                </w:div>
              </w:divsChild>
            </w:div>
            <w:div w:id="185485431">
              <w:marLeft w:val="0"/>
              <w:marRight w:val="0"/>
              <w:marTop w:val="0"/>
              <w:marBottom w:val="0"/>
              <w:divBdr>
                <w:top w:val="none" w:sz="0" w:space="0" w:color="auto"/>
                <w:left w:val="none" w:sz="0" w:space="0" w:color="auto"/>
                <w:bottom w:val="none" w:sz="0" w:space="0" w:color="auto"/>
                <w:right w:val="none" w:sz="0" w:space="0" w:color="auto"/>
              </w:divBdr>
              <w:divsChild>
                <w:div w:id="1647735000">
                  <w:marLeft w:val="0"/>
                  <w:marRight w:val="0"/>
                  <w:marTop w:val="0"/>
                  <w:marBottom w:val="0"/>
                  <w:divBdr>
                    <w:top w:val="none" w:sz="0" w:space="0" w:color="auto"/>
                    <w:left w:val="none" w:sz="0" w:space="0" w:color="auto"/>
                    <w:bottom w:val="none" w:sz="0" w:space="0" w:color="auto"/>
                    <w:right w:val="none" w:sz="0" w:space="0" w:color="auto"/>
                  </w:divBdr>
                </w:div>
                <w:div w:id="1011104836">
                  <w:marLeft w:val="0"/>
                  <w:marRight w:val="0"/>
                  <w:marTop w:val="0"/>
                  <w:marBottom w:val="0"/>
                  <w:divBdr>
                    <w:top w:val="none" w:sz="0" w:space="0" w:color="auto"/>
                    <w:left w:val="none" w:sz="0" w:space="0" w:color="auto"/>
                    <w:bottom w:val="none" w:sz="0" w:space="0" w:color="auto"/>
                    <w:right w:val="none" w:sz="0" w:space="0" w:color="auto"/>
                  </w:divBdr>
                </w:div>
              </w:divsChild>
            </w:div>
            <w:div w:id="1127352007">
              <w:marLeft w:val="0"/>
              <w:marRight w:val="0"/>
              <w:marTop w:val="0"/>
              <w:marBottom w:val="0"/>
              <w:divBdr>
                <w:top w:val="none" w:sz="0" w:space="0" w:color="auto"/>
                <w:left w:val="none" w:sz="0" w:space="0" w:color="auto"/>
                <w:bottom w:val="none" w:sz="0" w:space="0" w:color="auto"/>
                <w:right w:val="none" w:sz="0" w:space="0" w:color="auto"/>
              </w:divBdr>
              <w:divsChild>
                <w:div w:id="239481707">
                  <w:marLeft w:val="0"/>
                  <w:marRight w:val="0"/>
                  <w:marTop w:val="0"/>
                  <w:marBottom w:val="0"/>
                  <w:divBdr>
                    <w:top w:val="none" w:sz="0" w:space="0" w:color="auto"/>
                    <w:left w:val="none" w:sz="0" w:space="0" w:color="auto"/>
                    <w:bottom w:val="none" w:sz="0" w:space="0" w:color="auto"/>
                    <w:right w:val="none" w:sz="0" w:space="0" w:color="auto"/>
                  </w:divBdr>
                </w:div>
                <w:div w:id="730228922">
                  <w:marLeft w:val="0"/>
                  <w:marRight w:val="0"/>
                  <w:marTop w:val="0"/>
                  <w:marBottom w:val="0"/>
                  <w:divBdr>
                    <w:top w:val="none" w:sz="0" w:space="0" w:color="auto"/>
                    <w:left w:val="none" w:sz="0" w:space="0" w:color="auto"/>
                    <w:bottom w:val="none" w:sz="0" w:space="0" w:color="auto"/>
                    <w:right w:val="none" w:sz="0" w:space="0" w:color="auto"/>
                  </w:divBdr>
                </w:div>
              </w:divsChild>
            </w:div>
            <w:div w:id="2118912326">
              <w:marLeft w:val="0"/>
              <w:marRight w:val="0"/>
              <w:marTop w:val="0"/>
              <w:marBottom w:val="0"/>
              <w:divBdr>
                <w:top w:val="none" w:sz="0" w:space="0" w:color="auto"/>
                <w:left w:val="none" w:sz="0" w:space="0" w:color="auto"/>
                <w:bottom w:val="none" w:sz="0" w:space="0" w:color="auto"/>
                <w:right w:val="none" w:sz="0" w:space="0" w:color="auto"/>
              </w:divBdr>
              <w:divsChild>
                <w:div w:id="459687609">
                  <w:marLeft w:val="0"/>
                  <w:marRight w:val="0"/>
                  <w:marTop w:val="0"/>
                  <w:marBottom w:val="0"/>
                  <w:divBdr>
                    <w:top w:val="none" w:sz="0" w:space="0" w:color="auto"/>
                    <w:left w:val="none" w:sz="0" w:space="0" w:color="auto"/>
                    <w:bottom w:val="none" w:sz="0" w:space="0" w:color="auto"/>
                    <w:right w:val="none" w:sz="0" w:space="0" w:color="auto"/>
                  </w:divBdr>
                </w:div>
                <w:div w:id="13956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79263">
          <w:marLeft w:val="0"/>
          <w:marRight w:val="0"/>
          <w:marTop w:val="0"/>
          <w:marBottom w:val="0"/>
          <w:divBdr>
            <w:top w:val="none" w:sz="0" w:space="0" w:color="auto"/>
            <w:left w:val="none" w:sz="0" w:space="0" w:color="auto"/>
            <w:bottom w:val="none" w:sz="0" w:space="0" w:color="auto"/>
            <w:right w:val="none" w:sz="0" w:space="0" w:color="auto"/>
          </w:divBdr>
        </w:div>
        <w:div w:id="1678582959">
          <w:marLeft w:val="0"/>
          <w:marRight w:val="0"/>
          <w:marTop w:val="0"/>
          <w:marBottom w:val="0"/>
          <w:divBdr>
            <w:top w:val="none" w:sz="0" w:space="0" w:color="auto"/>
            <w:left w:val="none" w:sz="0" w:space="0" w:color="auto"/>
            <w:bottom w:val="none" w:sz="0" w:space="0" w:color="auto"/>
            <w:right w:val="none" w:sz="0" w:space="0" w:color="auto"/>
          </w:divBdr>
          <w:divsChild>
            <w:div w:id="374624868">
              <w:marLeft w:val="0"/>
              <w:marRight w:val="0"/>
              <w:marTop w:val="0"/>
              <w:marBottom w:val="0"/>
              <w:divBdr>
                <w:top w:val="none" w:sz="0" w:space="0" w:color="auto"/>
                <w:left w:val="none" w:sz="0" w:space="0" w:color="auto"/>
                <w:bottom w:val="none" w:sz="0" w:space="0" w:color="auto"/>
                <w:right w:val="none" w:sz="0" w:space="0" w:color="auto"/>
              </w:divBdr>
              <w:divsChild>
                <w:div w:id="1559241584">
                  <w:marLeft w:val="0"/>
                  <w:marRight w:val="0"/>
                  <w:marTop w:val="0"/>
                  <w:marBottom w:val="347"/>
                  <w:divBdr>
                    <w:top w:val="single" w:sz="6" w:space="0" w:color="CCD7E6"/>
                    <w:left w:val="single" w:sz="6" w:space="0" w:color="CCD7E6"/>
                    <w:bottom w:val="single" w:sz="6" w:space="0" w:color="CCD7E6"/>
                    <w:right w:val="single" w:sz="6" w:space="0" w:color="CCD7E6"/>
                  </w:divBdr>
                  <w:divsChild>
                    <w:div w:id="74283156">
                      <w:marLeft w:val="0"/>
                      <w:marRight w:val="0"/>
                      <w:marTop w:val="0"/>
                      <w:marBottom w:val="0"/>
                      <w:divBdr>
                        <w:top w:val="none" w:sz="0" w:space="0" w:color="auto"/>
                        <w:left w:val="none" w:sz="0" w:space="0" w:color="auto"/>
                        <w:bottom w:val="none" w:sz="0" w:space="0" w:color="auto"/>
                        <w:right w:val="none" w:sz="0" w:space="0" w:color="auto"/>
                      </w:divBdr>
                    </w:div>
                    <w:div w:id="727385518">
                      <w:marLeft w:val="0"/>
                      <w:marRight w:val="0"/>
                      <w:marTop w:val="0"/>
                      <w:marBottom w:val="0"/>
                      <w:divBdr>
                        <w:top w:val="none" w:sz="0" w:space="0" w:color="auto"/>
                        <w:left w:val="none" w:sz="0" w:space="0" w:color="auto"/>
                        <w:bottom w:val="none" w:sz="0" w:space="0" w:color="auto"/>
                        <w:right w:val="none" w:sz="0" w:space="0" w:color="auto"/>
                      </w:divBdr>
                      <w:divsChild>
                        <w:div w:id="500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8482">
          <w:marLeft w:val="0"/>
          <w:marRight w:val="0"/>
          <w:marTop w:val="0"/>
          <w:marBottom w:val="0"/>
          <w:divBdr>
            <w:top w:val="none" w:sz="0" w:space="0" w:color="auto"/>
            <w:left w:val="none" w:sz="0" w:space="0" w:color="auto"/>
            <w:bottom w:val="none" w:sz="0" w:space="0" w:color="auto"/>
            <w:right w:val="none" w:sz="0" w:space="0" w:color="auto"/>
          </w:divBdr>
          <w:divsChild>
            <w:div w:id="1849708554">
              <w:marLeft w:val="0"/>
              <w:marRight w:val="0"/>
              <w:marTop w:val="0"/>
              <w:marBottom w:val="0"/>
              <w:divBdr>
                <w:top w:val="none" w:sz="0" w:space="0" w:color="auto"/>
                <w:left w:val="none" w:sz="0" w:space="0" w:color="auto"/>
                <w:bottom w:val="none" w:sz="0" w:space="0" w:color="auto"/>
                <w:right w:val="none" w:sz="0" w:space="0" w:color="auto"/>
              </w:divBdr>
            </w:div>
            <w:div w:id="887760684">
              <w:marLeft w:val="0"/>
              <w:marRight w:val="0"/>
              <w:marTop w:val="0"/>
              <w:marBottom w:val="0"/>
              <w:divBdr>
                <w:top w:val="none" w:sz="0" w:space="0" w:color="auto"/>
                <w:left w:val="none" w:sz="0" w:space="0" w:color="auto"/>
                <w:bottom w:val="none" w:sz="0" w:space="0" w:color="auto"/>
                <w:right w:val="none" w:sz="0" w:space="0" w:color="auto"/>
              </w:divBdr>
            </w:div>
          </w:divsChild>
        </w:div>
        <w:div w:id="152767857">
          <w:marLeft w:val="0"/>
          <w:marRight w:val="0"/>
          <w:marTop w:val="0"/>
          <w:marBottom w:val="0"/>
          <w:divBdr>
            <w:top w:val="none" w:sz="0" w:space="0" w:color="auto"/>
            <w:left w:val="none" w:sz="0" w:space="0" w:color="auto"/>
            <w:bottom w:val="none" w:sz="0" w:space="0" w:color="auto"/>
            <w:right w:val="none" w:sz="0" w:space="0" w:color="auto"/>
          </w:divBdr>
          <w:divsChild>
            <w:div w:id="1741947488">
              <w:marLeft w:val="0"/>
              <w:marRight w:val="0"/>
              <w:marTop w:val="0"/>
              <w:marBottom w:val="0"/>
              <w:divBdr>
                <w:top w:val="none" w:sz="0" w:space="0" w:color="auto"/>
                <w:left w:val="none" w:sz="0" w:space="0" w:color="auto"/>
                <w:bottom w:val="none" w:sz="0" w:space="0" w:color="auto"/>
                <w:right w:val="none" w:sz="0" w:space="0" w:color="auto"/>
              </w:divBdr>
            </w:div>
            <w:div w:id="760613619">
              <w:marLeft w:val="0"/>
              <w:marRight w:val="0"/>
              <w:marTop w:val="0"/>
              <w:marBottom w:val="0"/>
              <w:divBdr>
                <w:top w:val="none" w:sz="0" w:space="0" w:color="auto"/>
                <w:left w:val="none" w:sz="0" w:space="0" w:color="auto"/>
                <w:bottom w:val="none" w:sz="0" w:space="0" w:color="auto"/>
                <w:right w:val="none" w:sz="0" w:space="0" w:color="auto"/>
              </w:divBdr>
            </w:div>
          </w:divsChild>
        </w:div>
        <w:div w:id="1011377021">
          <w:marLeft w:val="0"/>
          <w:marRight w:val="0"/>
          <w:marTop w:val="0"/>
          <w:marBottom w:val="0"/>
          <w:divBdr>
            <w:top w:val="none" w:sz="0" w:space="0" w:color="auto"/>
            <w:left w:val="none" w:sz="0" w:space="0" w:color="auto"/>
            <w:bottom w:val="none" w:sz="0" w:space="0" w:color="auto"/>
            <w:right w:val="none" w:sz="0" w:space="0" w:color="auto"/>
          </w:divBdr>
          <w:divsChild>
            <w:div w:id="644894541">
              <w:marLeft w:val="0"/>
              <w:marRight w:val="0"/>
              <w:marTop w:val="0"/>
              <w:marBottom w:val="0"/>
              <w:divBdr>
                <w:top w:val="none" w:sz="0" w:space="0" w:color="auto"/>
                <w:left w:val="none" w:sz="0" w:space="0" w:color="auto"/>
                <w:bottom w:val="none" w:sz="0" w:space="0" w:color="auto"/>
                <w:right w:val="none" w:sz="0" w:space="0" w:color="auto"/>
              </w:divBdr>
            </w:div>
            <w:div w:id="1805851875">
              <w:marLeft w:val="0"/>
              <w:marRight w:val="0"/>
              <w:marTop w:val="0"/>
              <w:marBottom w:val="0"/>
              <w:divBdr>
                <w:top w:val="none" w:sz="0" w:space="0" w:color="auto"/>
                <w:left w:val="none" w:sz="0" w:space="0" w:color="auto"/>
                <w:bottom w:val="none" w:sz="0" w:space="0" w:color="auto"/>
                <w:right w:val="none" w:sz="0" w:space="0" w:color="auto"/>
              </w:divBdr>
            </w:div>
          </w:divsChild>
        </w:div>
        <w:div w:id="2070806980">
          <w:marLeft w:val="0"/>
          <w:marRight w:val="0"/>
          <w:marTop w:val="0"/>
          <w:marBottom w:val="0"/>
          <w:divBdr>
            <w:top w:val="none" w:sz="0" w:space="0" w:color="auto"/>
            <w:left w:val="none" w:sz="0" w:space="0" w:color="auto"/>
            <w:bottom w:val="none" w:sz="0" w:space="0" w:color="auto"/>
            <w:right w:val="none" w:sz="0" w:space="0" w:color="auto"/>
          </w:divBdr>
          <w:divsChild>
            <w:div w:id="1288202624">
              <w:marLeft w:val="0"/>
              <w:marRight w:val="0"/>
              <w:marTop w:val="0"/>
              <w:marBottom w:val="0"/>
              <w:divBdr>
                <w:top w:val="none" w:sz="0" w:space="0" w:color="auto"/>
                <w:left w:val="none" w:sz="0" w:space="0" w:color="auto"/>
                <w:bottom w:val="none" w:sz="0" w:space="0" w:color="auto"/>
                <w:right w:val="none" w:sz="0" w:space="0" w:color="auto"/>
              </w:divBdr>
            </w:div>
          </w:divsChild>
        </w:div>
        <w:div w:id="755710262">
          <w:marLeft w:val="0"/>
          <w:marRight w:val="0"/>
          <w:marTop w:val="0"/>
          <w:marBottom w:val="0"/>
          <w:divBdr>
            <w:top w:val="none" w:sz="0" w:space="0" w:color="auto"/>
            <w:left w:val="none" w:sz="0" w:space="0" w:color="auto"/>
            <w:bottom w:val="none" w:sz="0" w:space="0" w:color="auto"/>
            <w:right w:val="none" w:sz="0" w:space="0" w:color="auto"/>
          </w:divBdr>
          <w:divsChild>
            <w:div w:id="864057517">
              <w:marLeft w:val="0"/>
              <w:marRight w:val="0"/>
              <w:marTop w:val="0"/>
              <w:marBottom w:val="0"/>
              <w:divBdr>
                <w:top w:val="none" w:sz="0" w:space="0" w:color="auto"/>
                <w:left w:val="none" w:sz="0" w:space="0" w:color="auto"/>
                <w:bottom w:val="none" w:sz="0" w:space="0" w:color="auto"/>
                <w:right w:val="none" w:sz="0" w:space="0" w:color="auto"/>
              </w:divBdr>
            </w:div>
          </w:divsChild>
        </w:div>
        <w:div w:id="1094010348">
          <w:marLeft w:val="0"/>
          <w:marRight w:val="0"/>
          <w:marTop w:val="0"/>
          <w:marBottom w:val="0"/>
          <w:divBdr>
            <w:top w:val="none" w:sz="0" w:space="0" w:color="auto"/>
            <w:left w:val="none" w:sz="0" w:space="0" w:color="auto"/>
            <w:bottom w:val="none" w:sz="0" w:space="0" w:color="auto"/>
            <w:right w:val="none" w:sz="0" w:space="0" w:color="auto"/>
          </w:divBdr>
          <w:divsChild>
            <w:div w:id="1810976371">
              <w:marLeft w:val="0"/>
              <w:marRight w:val="0"/>
              <w:marTop w:val="0"/>
              <w:marBottom w:val="0"/>
              <w:divBdr>
                <w:top w:val="none" w:sz="0" w:space="0" w:color="auto"/>
                <w:left w:val="none" w:sz="0" w:space="0" w:color="auto"/>
                <w:bottom w:val="none" w:sz="0" w:space="0" w:color="auto"/>
                <w:right w:val="none" w:sz="0" w:space="0" w:color="auto"/>
              </w:divBdr>
            </w:div>
          </w:divsChild>
        </w:div>
        <w:div w:id="1441299006">
          <w:marLeft w:val="0"/>
          <w:marRight w:val="0"/>
          <w:marTop w:val="0"/>
          <w:marBottom w:val="0"/>
          <w:divBdr>
            <w:top w:val="none" w:sz="0" w:space="0" w:color="auto"/>
            <w:left w:val="none" w:sz="0" w:space="0" w:color="auto"/>
            <w:bottom w:val="none" w:sz="0" w:space="0" w:color="auto"/>
            <w:right w:val="none" w:sz="0" w:space="0" w:color="auto"/>
          </w:divBdr>
          <w:divsChild>
            <w:div w:id="201331632">
              <w:marLeft w:val="0"/>
              <w:marRight w:val="0"/>
              <w:marTop w:val="0"/>
              <w:marBottom w:val="0"/>
              <w:divBdr>
                <w:top w:val="none" w:sz="0" w:space="0" w:color="auto"/>
                <w:left w:val="none" w:sz="0" w:space="0" w:color="auto"/>
                <w:bottom w:val="none" w:sz="0" w:space="0" w:color="auto"/>
                <w:right w:val="none" w:sz="0" w:space="0" w:color="auto"/>
              </w:divBdr>
            </w:div>
          </w:divsChild>
        </w:div>
        <w:div w:id="987435731">
          <w:marLeft w:val="0"/>
          <w:marRight w:val="0"/>
          <w:marTop w:val="0"/>
          <w:marBottom w:val="0"/>
          <w:divBdr>
            <w:top w:val="none" w:sz="0" w:space="0" w:color="auto"/>
            <w:left w:val="none" w:sz="0" w:space="0" w:color="auto"/>
            <w:bottom w:val="none" w:sz="0" w:space="0" w:color="auto"/>
            <w:right w:val="none" w:sz="0" w:space="0" w:color="auto"/>
          </w:divBdr>
          <w:divsChild>
            <w:div w:id="1100293474">
              <w:marLeft w:val="0"/>
              <w:marRight w:val="0"/>
              <w:marTop w:val="0"/>
              <w:marBottom w:val="0"/>
              <w:divBdr>
                <w:top w:val="none" w:sz="0" w:space="0" w:color="auto"/>
                <w:left w:val="none" w:sz="0" w:space="0" w:color="auto"/>
                <w:bottom w:val="none" w:sz="0" w:space="0" w:color="auto"/>
                <w:right w:val="none" w:sz="0" w:space="0" w:color="auto"/>
              </w:divBdr>
            </w:div>
          </w:divsChild>
        </w:div>
        <w:div w:id="89736869">
          <w:marLeft w:val="0"/>
          <w:marRight w:val="0"/>
          <w:marTop w:val="0"/>
          <w:marBottom w:val="0"/>
          <w:divBdr>
            <w:top w:val="none" w:sz="0" w:space="0" w:color="auto"/>
            <w:left w:val="none" w:sz="0" w:space="0" w:color="auto"/>
            <w:bottom w:val="none" w:sz="0" w:space="0" w:color="auto"/>
            <w:right w:val="none" w:sz="0" w:space="0" w:color="auto"/>
          </w:divBdr>
          <w:divsChild>
            <w:div w:id="769937780">
              <w:marLeft w:val="0"/>
              <w:marRight w:val="0"/>
              <w:marTop w:val="0"/>
              <w:marBottom w:val="0"/>
              <w:divBdr>
                <w:top w:val="none" w:sz="0" w:space="0" w:color="auto"/>
                <w:left w:val="none" w:sz="0" w:space="0" w:color="auto"/>
                <w:bottom w:val="none" w:sz="0" w:space="0" w:color="auto"/>
                <w:right w:val="none" w:sz="0" w:space="0" w:color="auto"/>
              </w:divBdr>
            </w:div>
            <w:div w:id="1569417053">
              <w:marLeft w:val="0"/>
              <w:marRight w:val="0"/>
              <w:marTop w:val="0"/>
              <w:marBottom w:val="0"/>
              <w:divBdr>
                <w:top w:val="none" w:sz="0" w:space="0" w:color="auto"/>
                <w:left w:val="none" w:sz="0" w:space="0" w:color="auto"/>
                <w:bottom w:val="none" w:sz="0" w:space="0" w:color="auto"/>
                <w:right w:val="none" w:sz="0" w:space="0" w:color="auto"/>
              </w:divBdr>
            </w:div>
          </w:divsChild>
        </w:div>
        <w:div w:id="1361200008">
          <w:marLeft w:val="0"/>
          <w:marRight w:val="0"/>
          <w:marTop w:val="0"/>
          <w:marBottom w:val="0"/>
          <w:divBdr>
            <w:top w:val="none" w:sz="0" w:space="0" w:color="auto"/>
            <w:left w:val="none" w:sz="0" w:space="0" w:color="auto"/>
            <w:bottom w:val="none" w:sz="0" w:space="0" w:color="auto"/>
            <w:right w:val="none" w:sz="0" w:space="0" w:color="auto"/>
          </w:divBdr>
        </w:div>
        <w:div w:id="362021988">
          <w:marLeft w:val="0"/>
          <w:marRight w:val="0"/>
          <w:marTop w:val="0"/>
          <w:marBottom w:val="0"/>
          <w:divBdr>
            <w:top w:val="none" w:sz="0" w:space="0" w:color="auto"/>
            <w:left w:val="none" w:sz="0" w:space="0" w:color="auto"/>
            <w:bottom w:val="none" w:sz="0" w:space="0" w:color="auto"/>
            <w:right w:val="none" w:sz="0" w:space="0" w:color="auto"/>
          </w:divBdr>
          <w:divsChild>
            <w:div w:id="1113329321">
              <w:marLeft w:val="0"/>
              <w:marRight w:val="0"/>
              <w:marTop w:val="0"/>
              <w:marBottom w:val="0"/>
              <w:divBdr>
                <w:top w:val="none" w:sz="0" w:space="0" w:color="auto"/>
                <w:left w:val="none" w:sz="0" w:space="0" w:color="auto"/>
                <w:bottom w:val="none" w:sz="0" w:space="0" w:color="auto"/>
                <w:right w:val="none" w:sz="0" w:space="0" w:color="auto"/>
              </w:divBdr>
            </w:div>
            <w:div w:id="1901163901">
              <w:marLeft w:val="0"/>
              <w:marRight w:val="0"/>
              <w:marTop w:val="0"/>
              <w:marBottom w:val="0"/>
              <w:divBdr>
                <w:top w:val="none" w:sz="0" w:space="0" w:color="auto"/>
                <w:left w:val="none" w:sz="0" w:space="0" w:color="auto"/>
                <w:bottom w:val="none" w:sz="0" w:space="0" w:color="auto"/>
                <w:right w:val="none" w:sz="0" w:space="0" w:color="auto"/>
              </w:divBdr>
            </w:div>
            <w:div w:id="1497450656">
              <w:marLeft w:val="0"/>
              <w:marRight w:val="0"/>
              <w:marTop w:val="0"/>
              <w:marBottom w:val="0"/>
              <w:divBdr>
                <w:top w:val="none" w:sz="0" w:space="0" w:color="auto"/>
                <w:left w:val="none" w:sz="0" w:space="0" w:color="auto"/>
                <w:bottom w:val="none" w:sz="0" w:space="0" w:color="auto"/>
                <w:right w:val="none" w:sz="0" w:space="0" w:color="auto"/>
              </w:divBdr>
            </w:div>
            <w:div w:id="973756956">
              <w:marLeft w:val="0"/>
              <w:marRight w:val="0"/>
              <w:marTop w:val="0"/>
              <w:marBottom w:val="0"/>
              <w:divBdr>
                <w:top w:val="none" w:sz="0" w:space="0" w:color="auto"/>
                <w:left w:val="none" w:sz="0" w:space="0" w:color="auto"/>
                <w:bottom w:val="none" w:sz="0" w:space="0" w:color="auto"/>
                <w:right w:val="none" w:sz="0" w:space="0" w:color="auto"/>
              </w:divBdr>
            </w:div>
            <w:div w:id="256208971">
              <w:marLeft w:val="0"/>
              <w:marRight w:val="0"/>
              <w:marTop w:val="0"/>
              <w:marBottom w:val="0"/>
              <w:divBdr>
                <w:top w:val="none" w:sz="0" w:space="0" w:color="auto"/>
                <w:left w:val="none" w:sz="0" w:space="0" w:color="auto"/>
                <w:bottom w:val="none" w:sz="0" w:space="0" w:color="auto"/>
                <w:right w:val="none" w:sz="0" w:space="0" w:color="auto"/>
              </w:divBdr>
            </w:div>
          </w:divsChild>
        </w:div>
        <w:div w:id="1169247036">
          <w:marLeft w:val="0"/>
          <w:marRight w:val="0"/>
          <w:marTop w:val="0"/>
          <w:marBottom w:val="0"/>
          <w:divBdr>
            <w:top w:val="none" w:sz="0" w:space="0" w:color="auto"/>
            <w:left w:val="none" w:sz="0" w:space="0" w:color="auto"/>
            <w:bottom w:val="none" w:sz="0" w:space="0" w:color="auto"/>
            <w:right w:val="none" w:sz="0" w:space="0" w:color="auto"/>
          </w:divBdr>
          <w:divsChild>
            <w:div w:id="1957517689">
              <w:marLeft w:val="0"/>
              <w:marRight w:val="0"/>
              <w:marTop w:val="0"/>
              <w:marBottom w:val="0"/>
              <w:divBdr>
                <w:top w:val="none" w:sz="0" w:space="0" w:color="auto"/>
                <w:left w:val="none" w:sz="0" w:space="0" w:color="auto"/>
                <w:bottom w:val="none" w:sz="0" w:space="0" w:color="auto"/>
                <w:right w:val="none" w:sz="0" w:space="0" w:color="auto"/>
              </w:divBdr>
            </w:div>
            <w:div w:id="412969116">
              <w:marLeft w:val="0"/>
              <w:marRight w:val="0"/>
              <w:marTop w:val="0"/>
              <w:marBottom w:val="0"/>
              <w:divBdr>
                <w:top w:val="none" w:sz="0" w:space="0" w:color="auto"/>
                <w:left w:val="none" w:sz="0" w:space="0" w:color="auto"/>
                <w:bottom w:val="none" w:sz="0" w:space="0" w:color="auto"/>
                <w:right w:val="none" w:sz="0" w:space="0" w:color="auto"/>
              </w:divBdr>
            </w:div>
          </w:divsChild>
        </w:div>
        <w:div w:id="1620067667">
          <w:marLeft w:val="0"/>
          <w:marRight w:val="0"/>
          <w:marTop w:val="0"/>
          <w:marBottom w:val="0"/>
          <w:divBdr>
            <w:top w:val="none" w:sz="0" w:space="0" w:color="auto"/>
            <w:left w:val="none" w:sz="0" w:space="0" w:color="auto"/>
            <w:bottom w:val="none" w:sz="0" w:space="0" w:color="auto"/>
            <w:right w:val="none" w:sz="0" w:space="0" w:color="auto"/>
          </w:divBdr>
          <w:divsChild>
            <w:div w:id="1532837835">
              <w:marLeft w:val="0"/>
              <w:marRight w:val="0"/>
              <w:marTop w:val="0"/>
              <w:marBottom w:val="0"/>
              <w:divBdr>
                <w:top w:val="none" w:sz="0" w:space="0" w:color="auto"/>
                <w:left w:val="none" w:sz="0" w:space="0" w:color="auto"/>
                <w:bottom w:val="none" w:sz="0" w:space="0" w:color="auto"/>
                <w:right w:val="none" w:sz="0" w:space="0" w:color="auto"/>
              </w:divBdr>
            </w:div>
          </w:divsChild>
        </w:div>
        <w:div w:id="1686977136">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hvucong.tayninh.gov.vn/" TargetMode="External"/><Relationship Id="rId18" Type="http://schemas.openxmlformats.org/officeDocument/2006/relationships/hyperlink" Target="https://dichvucong.tayninh.gov.vn/" TargetMode="External"/><Relationship Id="rId26" Type="http://schemas.openxmlformats.org/officeDocument/2006/relationships/hyperlink" Target="https://dichvucong.tayninh.gov.vn/" TargetMode="External"/><Relationship Id="rId3" Type="http://schemas.openxmlformats.org/officeDocument/2006/relationships/styles" Target="styles.xml"/><Relationship Id="rId21" Type="http://schemas.openxmlformats.org/officeDocument/2006/relationships/hyperlink" Target="https://dichvucong.tayninh.gov.v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gov.vn/" TargetMode="External"/><Relationship Id="rId25" Type="http://schemas.openxmlformats.org/officeDocument/2006/relationships/hyperlink" Target="https://dichvucong.gov.vn/" TargetMode="External"/><Relationship Id="rId33" Type="http://schemas.openxmlformats.org/officeDocument/2006/relationships/hyperlink" Target="https://dichvucong.tayninh.gov.vn/" TargetMode="External"/><Relationship Id="rId2" Type="http://schemas.openxmlformats.org/officeDocument/2006/relationships/numbering" Target="numbering.xml"/><Relationship Id="rId16" Type="http://schemas.openxmlformats.org/officeDocument/2006/relationships/hyperlink" Target="https://dichvucong.tayninh.gov.vn/" TargetMode="External"/><Relationship Id="rId20" Type="http://schemas.openxmlformats.org/officeDocument/2006/relationships/hyperlink" Target="https://dichvucong.gov.vn/" TargetMode="External"/><Relationship Id="rId29" Type="http://schemas.openxmlformats.org/officeDocument/2006/relationships/hyperlink" Target="https://dichvucong.tayninh.gov.vn/ThuTuc/ChiTietThuTuc?ThuTucID=384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hyperlink" Target="https://dichvucong.tayninh.gov.vn/ThuTuc/ChiTietThuTuc?ThuTucID=38403" TargetMode="External"/><Relationship Id="rId32" Type="http://schemas.openxmlformats.org/officeDocument/2006/relationships/hyperlink" Target="https://dichvucong.gov.vn/" TargetMode="External"/><Relationship Id="rId5" Type="http://schemas.openxmlformats.org/officeDocument/2006/relationships/webSettings" Target="webSettings.xml"/><Relationship Id="rId15" Type="http://schemas.openxmlformats.org/officeDocument/2006/relationships/hyperlink" Target="https://dichvucong.gov.vn/" TargetMode="External"/><Relationship Id="rId23" Type="http://schemas.openxmlformats.org/officeDocument/2006/relationships/hyperlink" Target="https://dichvucong.tayninh.gov.vn/" TargetMode="External"/><Relationship Id="rId28" Type="http://schemas.openxmlformats.org/officeDocument/2006/relationships/hyperlink" Target="https://dichvucong.tayninh.gov.vn/" TargetMode="External"/><Relationship Id="rId10" Type="http://schemas.openxmlformats.org/officeDocument/2006/relationships/hyperlink" Target="https://dichvucong.gov.vn/" TargetMode="External"/><Relationship Id="rId19" Type="http://schemas.openxmlformats.org/officeDocument/2006/relationships/hyperlink" Target="https://dichvucong.tayninh.gov.vn/ThuTuc/ChiTietThuTuc?ThuTucID=38403" TargetMode="External"/><Relationship Id="rId31"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tayninh.gov.vn/ThuTuc/ChiTietThuTuc?ThuTucID=38403" TargetMode="External"/><Relationship Id="rId14" Type="http://schemas.openxmlformats.org/officeDocument/2006/relationships/hyperlink" Target="https://dichvucong.tayninh.gov.vn/ThuTuc/ChiTietThuTuc?ThuTucID=38403" TargetMode="External"/><Relationship Id="rId22" Type="http://schemas.openxmlformats.org/officeDocument/2006/relationships/hyperlink" Target="https://dichvucong.gov.vn/" TargetMode="External"/><Relationship Id="rId27" Type="http://schemas.openxmlformats.org/officeDocument/2006/relationships/hyperlink" Target="https://dichvucong.gov.vn/" TargetMode="External"/><Relationship Id="rId30" Type="http://schemas.openxmlformats.org/officeDocument/2006/relationships/hyperlink" Target="https://dichvucong.gov.vn/"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0232B-7BE3-467A-B128-FE785664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31</Pages>
  <Words>6890</Words>
  <Characters>39279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82</cp:revision>
  <dcterms:created xsi:type="dcterms:W3CDTF">2025-01-08T01:13:00Z</dcterms:created>
  <dcterms:modified xsi:type="dcterms:W3CDTF">2025-01-13T07:02:00Z</dcterms:modified>
</cp:coreProperties>
</file>