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7E0750F8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D973C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38DF9FD4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36958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7BED534B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5AA16E0A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2624C1E4" wp14:editId="6B2F196C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711F54D5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79BA240A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08EF3D06" wp14:editId="5D04BB29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75058DD7" w14:textId="485662A5" w:rsidR="00D07260" w:rsidRPr="005A30DF" w:rsidRDefault="009A0943" w:rsidP="00BF2664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ED0BCB">
              <w:rPr>
                <w:i/>
                <w:sz w:val="26"/>
                <w:szCs w:val="28"/>
              </w:rPr>
              <w:t>21</w:t>
            </w:r>
            <w:bookmarkStart w:id="0" w:name="_GoBack"/>
            <w:bookmarkEnd w:id="0"/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BF2664">
              <w:rPr>
                <w:i/>
                <w:sz w:val="26"/>
                <w:szCs w:val="28"/>
              </w:rPr>
              <w:t>02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5A066697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8D05A3" wp14:editId="521E0DB7">
                <wp:simplePos x="0" y="0"/>
                <wp:positionH relativeFrom="column">
                  <wp:posOffset>-169545</wp:posOffset>
                </wp:positionH>
                <wp:positionV relativeFrom="paragraph">
                  <wp:posOffset>40640</wp:posOffset>
                </wp:positionV>
                <wp:extent cx="2491740" cy="6248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0F49A" w14:textId="77777777" w:rsidR="00F506CD" w:rsidRDefault="0098572D" w:rsidP="00F506CD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703978">
                              <w:t>S</w:t>
                            </w:r>
                            <w:r w:rsidR="001B77E0">
                              <w:t xml:space="preserve">ao gửi </w:t>
                            </w:r>
                            <w:r w:rsidR="00F506CD">
                              <w:t xml:space="preserve">Quyết định số </w:t>
                            </w:r>
                            <w:r w:rsidR="001B2D5F">
                              <w:t>3</w:t>
                            </w:r>
                            <w:r w:rsidR="00965539">
                              <w:t>0</w:t>
                            </w:r>
                            <w:r w:rsidR="00BF2664">
                              <w:t>/QĐ-T</w:t>
                            </w:r>
                            <w:r w:rsidR="001B2D5F">
                              <w:t>CQLĐĐ</w:t>
                            </w:r>
                            <w:r w:rsidR="00BF2664">
                              <w:t xml:space="preserve"> ngày </w:t>
                            </w:r>
                            <w:r w:rsidR="001B2D5F">
                              <w:t>18/0</w:t>
                            </w:r>
                            <w:r w:rsidR="00BF2664">
                              <w:t>2/2019</w:t>
                            </w:r>
                            <w:r w:rsidR="00F506CD">
                              <w:t xml:space="preserve"> của </w:t>
                            </w:r>
                          </w:p>
                          <w:p w14:paraId="4DB4B0F4" w14:textId="77777777" w:rsidR="0098572D" w:rsidRPr="00E5271E" w:rsidRDefault="001B2D5F" w:rsidP="00F506CD">
                            <w:pPr>
                              <w:ind w:right="-100"/>
                              <w:jc w:val="center"/>
                            </w:pPr>
                            <w:r>
                              <w:t>Tổng cục Quản lý đất đai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D05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35pt;margin-top:3.2pt;width:196.2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Eo5AQIAAO8DAAAOAAAAZHJzL2Uyb0RvYy54bWysU9tu2zAMfR+wfxD0vjgxsl6MOEWXIsOA&#10;7gK0+wBZlm1hsqhRSuzs60fJaWpsb8P0IIi3Qx6S2tyNvWFHhV6DLflqseRMWQm1tm3Jvz/v391w&#10;5oOwtTBgVclPyvO77ds3m8EVKocOTK2QEYj1xeBK3oXgiizzslO98AtwypKxAexFIBHbrEYxEHpv&#10;sny5vMoGwNohSOU9aR8mI98m/KZRMnxtGq8CMyWn2kK6Md1VvLPtRhQtCtdpeS5D/EMVvdCWkl6g&#10;HkQQ7ID6L6heSwQPTVhI6DNoGi1V4kBsVss/2Dx1wqnEhZrj3aVN/v/Byi/Hb8h0TbPjzIqeRvSs&#10;xsA+wMjy2J3B+YKcnhy5hZHU0TMy9e4R5A/PLOw6YVt1jwhDp0RN1a1iZDYLnXB8BKmGz1BTGnEI&#10;kIDGBvsISM1ghE5TOl0mE0uRpMzXt6vrNZkk2a7y9Q29YwpRvEQ79OGjgp7FR8mRJp/QxfHRh8n1&#10;xSVVD0bXe21MErCtdgbZUdCW7NM5o/u5m7HR2UIMmxCjJtGMzCaOYaxGMkbuFdQnIowwbR39Enp0&#10;gL84G2jjSu5/HgQqzswnS027Xa0jw5CE9fvrnAScW6q5RVhJUCUPnE3PXZjW+uBQtx1lmsZk4Z4a&#10;3ejUg9eqznXTVqUunn9AXNu5nLxe/+n2NwAAAP//AwBQSwMEFAAGAAgAAAAhANoZsJrdAAAACQEA&#10;AA8AAABkcnMvZG93bnJldi54bWxMj0FOwzAQRfdI3MEaJDaodSipU0KcCpBAbFt6ACeeJhHxOIrd&#10;Jr09w4ouv/7TnzfFdna9OOMYOk8aHpcJCKTa244aDYfvj8UGRIiGrOk9oYYLBtiWtzeFya2faIfn&#10;fWwEj1DIjYY2xiGXMtQtOhOWfkDi7uhHZyLHsZF2NBOPu16ukkRJZzriC60Z8L3F+md/chqOX9PD&#10;+nmqPuMh26XqzXRZ5S9a39/Nry8gIs7xH4Y/fVaHkp0qfyIbRK9hsVIZoxpUCoL7J7XmXDGYpBuQ&#10;ZSGvPyh/AQAA//8DAFBLAQItABQABgAIAAAAIQC2gziS/gAAAOEBAAATAAAAAAAAAAAAAAAAAAAA&#10;AABbQ29udGVudF9UeXBlc10ueG1sUEsBAi0AFAAGAAgAAAAhADj9If/WAAAAlAEAAAsAAAAAAAAA&#10;AAAAAAAALwEAAF9yZWxzLy5yZWxzUEsBAi0AFAAGAAgAAAAhALlUSjkBAgAA7wMAAA4AAAAAAAAA&#10;AAAAAAAALgIAAGRycy9lMm9Eb2MueG1sUEsBAi0AFAAGAAgAAAAhANoZsJrdAAAACQEAAA8AAAAA&#10;AAAAAAAAAAAAWwQAAGRycy9kb3ducmV2LnhtbFBLBQYAAAAABAAEAPMAAABlBQAAAAA=&#10;" stroked="f">
                <v:textbox>
                  <w:txbxContent>
                    <w:p w14:paraId="6600F49A" w14:textId="77777777" w:rsidR="00F506CD" w:rsidRDefault="0098572D" w:rsidP="00F506CD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703978">
                        <w:t>S</w:t>
                      </w:r>
                      <w:r w:rsidR="001B77E0">
                        <w:t xml:space="preserve">ao gửi </w:t>
                      </w:r>
                      <w:r w:rsidR="00F506CD">
                        <w:t xml:space="preserve">Quyết định số </w:t>
                      </w:r>
                      <w:r w:rsidR="001B2D5F">
                        <w:t>3</w:t>
                      </w:r>
                      <w:r w:rsidR="00965539">
                        <w:t>0</w:t>
                      </w:r>
                      <w:r w:rsidR="00BF2664">
                        <w:t>/QĐ-T</w:t>
                      </w:r>
                      <w:r w:rsidR="001B2D5F">
                        <w:t>CQLĐĐ</w:t>
                      </w:r>
                      <w:r w:rsidR="00BF2664">
                        <w:t xml:space="preserve"> ngày </w:t>
                      </w:r>
                      <w:r w:rsidR="001B2D5F">
                        <w:t>18/0</w:t>
                      </w:r>
                      <w:r w:rsidR="00BF2664">
                        <w:t>2/2019</w:t>
                      </w:r>
                      <w:r w:rsidR="00F506CD">
                        <w:t xml:space="preserve"> của </w:t>
                      </w:r>
                    </w:p>
                    <w:p w14:paraId="4DB4B0F4" w14:textId="77777777" w:rsidR="0098572D" w:rsidRPr="00E5271E" w:rsidRDefault="001B2D5F" w:rsidP="00F506CD">
                      <w:pPr>
                        <w:ind w:right="-100"/>
                        <w:jc w:val="center"/>
                      </w:pPr>
                      <w:r>
                        <w:t>Tổng cục Quản lý đất đai</w:t>
                      </w:r>
                    </w:p>
                  </w:txbxContent>
                </v:textbox>
              </v:shape>
            </w:pict>
          </mc:Fallback>
        </mc:AlternateContent>
      </w:r>
    </w:p>
    <w:p w14:paraId="429A8865" w14:textId="77777777" w:rsidR="0098572D" w:rsidRPr="001D38F7" w:rsidRDefault="0098572D" w:rsidP="0098572D">
      <w:pPr>
        <w:ind w:left="260" w:right="-441"/>
        <w:jc w:val="both"/>
      </w:pPr>
    </w:p>
    <w:p w14:paraId="3D6F66DB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75C9A311" w14:textId="77777777" w:rsidR="009A0943" w:rsidRDefault="0032062C" w:rsidP="00BF2664">
      <w:pPr>
        <w:tabs>
          <w:tab w:val="left" w:pos="306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1B77E0">
        <w:rPr>
          <w:sz w:val="28"/>
          <w:szCs w:val="28"/>
        </w:rPr>
        <w:t>.</w:t>
      </w:r>
    </w:p>
    <w:p w14:paraId="5381B644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23A288B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2D5F">
        <w:rPr>
          <w:sz w:val="28"/>
          <w:szCs w:val="28"/>
        </w:rPr>
        <w:t>UBND tỉnh nhận</w:t>
      </w:r>
      <w:r w:rsidR="00965539">
        <w:rPr>
          <w:sz w:val="28"/>
          <w:szCs w:val="28"/>
        </w:rPr>
        <w:t xml:space="preserve"> được Quyết định số 30</w:t>
      </w:r>
      <w:r w:rsidR="001B2D5F">
        <w:rPr>
          <w:sz w:val="28"/>
          <w:szCs w:val="28"/>
        </w:rPr>
        <w:t>/QĐ-TCQLĐĐ ngày 18/02/2020 của Tổng cục Quản lý đất đai-Bộ Tài nguyên và Môi trường về việc ban hành Kế hoạch chi tiết thực hiện kiểm tra năm 2020 của Tổng cục Quản lý đất đai</w:t>
      </w:r>
      <w:r w:rsidR="0068192B">
        <w:rPr>
          <w:sz w:val="28"/>
          <w:szCs w:val="28"/>
        </w:rPr>
        <w:t>.</w:t>
      </w:r>
    </w:p>
    <w:p w14:paraId="7C322E2A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tỉnh sao gửi</w:t>
      </w:r>
      <w:r w:rsidR="00F506CD">
        <w:rPr>
          <w:sz w:val="28"/>
          <w:szCs w:val="28"/>
        </w:rPr>
        <w:t xml:space="preserve"> </w:t>
      </w:r>
      <w:r w:rsidR="00BF2664">
        <w:rPr>
          <w:sz w:val="28"/>
          <w:szCs w:val="28"/>
        </w:rPr>
        <w:t xml:space="preserve">Quyết định số </w:t>
      </w:r>
      <w:r w:rsidR="001B2D5F">
        <w:rPr>
          <w:sz w:val="28"/>
          <w:szCs w:val="28"/>
        </w:rPr>
        <w:t>3</w:t>
      </w:r>
      <w:r w:rsidR="00965539">
        <w:rPr>
          <w:sz w:val="28"/>
          <w:szCs w:val="28"/>
        </w:rPr>
        <w:t>0</w:t>
      </w:r>
      <w:r w:rsidR="001B2D5F">
        <w:rPr>
          <w:sz w:val="28"/>
          <w:szCs w:val="28"/>
        </w:rPr>
        <w:t xml:space="preserve">/QĐ-TCQLĐĐ </w:t>
      </w:r>
      <w:r>
        <w:rPr>
          <w:sz w:val="28"/>
          <w:szCs w:val="28"/>
        </w:rPr>
        <w:t>nêu trên đến Sở Tài nguyên và Môi trường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14:paraId="2C220103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BF2664">
        <w:rPr>
          <w:sz w:val="28"/>
          <w:szCs w:val="28"/>
        </w:rPr>
        <w:t xml:space="preserve">Quyết định số </w:t>
      </w:r>
      <w:r w:rsidR="001B2D5F">
        <w:rPr>
          <w:sz w:val="28"/>
          <w:szCs w:val="28"/>
        </w:rPr>
        <w:t>Quyết định số 3</w:t>
      </w:r>
      <w:r w:rsidR="00965539">
        <w:rPr>
          <w:sz w:val="28"/>
          <w:szCs w:val="28"/>
        </w:rPr>
        <w:t>0</w:t>
      </w:r>
      <w:r w:rsidR="001B2D5F">
        <w:rPr>
          <w:sz w:val="28"/>
          <w:szCs w:val="28"/>
        </w:rPr>
        <w:t xml:space="preserve">/QĐ-TCQLĐĐ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2F8D9E64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2EB09CAD" w14:textId="77777777" w:rsidTr="005A30DF">
        <w:tc>
          <w:tcPr>
            <w:tcW w:w="4428" w:type="dxa"/>
            <w:shd w:val="clear" w:color="auto" w:fill="auto"/>
          </w:tcPr>
          <w:p w14:paraId="6702350C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5AB9FB94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2BF53E06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7A593D2D" w14:textId="7777777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506CD">
              <w:rPr>
                <w:sz w:val="22"/>
              </w:rPr>
              <w:t>PTVP</w:t>
            </w:r>
            <w:r w:rsidR="00CB43E6">
              <w:rPr>
                <w:sz w:val="22"/>
              </w:rPr>
              <w:t>, PCVP Minh Long;</w:t>
            </w:r>
          </w:p>
          <w:p w14:paraId="4C8CCEC0" w14:textId="77777777"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506CD">
              <w:rPr>
                <w:sz w:val="22"/>
              </w:rPr>
              <w:t>, Phòng KTTC.</w:t>
            </w:r>
          </w:p>
          <w:p w14:paraId="50E468B3" w14:textId="77777777" w:rsidR="00025056" w:rsidRPr="005A30DF" w:rsidRDefault="005C73E6" w:rsidP="00965539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(Hải.</w:t>
            </w:r>
            <w:r w:rsidR="00BF2664">
              <w:rPr>
                <w:sz w:val="8"/>
                <w:szCs w:val="8"/>
              </w:rPr>
              <w:t>0</w:t>
            </w:r>
            <w:r w:rsidR="001B2D5F">
              <w:rPr>
                <w:sz w:val="8"/>
                <w:szCs w:val="8"/>
              </w:rPr>
              <w:t>2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430B65">
              <w:rPr>
                <w:sz w:val="8"/>
                <w:szCs w:val="8"/>
              </w:rPr>
              <w:t xml:space="preserve"> </w:t>
            </w:r>
            <w:r w:rsidR="001B2D5F">
              <w:rPr>
                <w:sz w:val="8"/>
                <w:szCs w:val="8"/>
              </w:rPr>
              <w:t>1</w:t>
            </w:r>
            <w:r w:rsidR="00965539">
              <w:rPr>
                <w:sz w:val="8"/>
                <w:szCs w:val="8"/>
              </w:rPr>
              <w:t>9</w:t>
            </w:r>
            <w:r w:rsidR="001B2D5F">
              <w:rPr>
                <w:sz w:val="8"/>
                <w:szCs w:val="8"/>
              </w:rPr>
              <w:t xml:space="preserve"> Sao gửi</w:t>
            </w:r>
            <w:r w:rsidR="00BF2664">
              <w:rPr>
                <w:sz w:val="8"/>
                <w:szCs w:val="8"/>
              </w:rPr>
              <w:t xml:space="preserve"> QĐ</w:t>
            </w:r>
            <w:r w:rsidR="001B2D5F">
              <w:rPr>
                <w:sz w:val="8"/>
                <w:szCs w:val="8"/>
              </w:rPr>
              <w:t xml:space="preserve"> 3</w:t>
            </w:r>
            <w:r w:rsidR="00965539">
              <w:rPr>
                <w:sz w:val="8"/>
                <w:szCs w:val="8"/>
              </w:rPr>
              <w:t>0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659189C5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1B5F363E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48775C82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2D5F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03978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65539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4E78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BCB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2C9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2652C4B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5E05B-901F-4FE4-B6C2-D8587D93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6</cp:revision>
  <cp:lastPrinted>2019-04-19T02:38:00Z</cp:lastPrinted>
  <dcterms:created xsi:type="dcterms:W3CDTF">2020-02-19T03:17:00Z</dcterms:created>
  <dcterms:modified xsi:type="dcterms:W3CDTF">2020-02-21T02:37:00Z</dcterms:modified>
</cp:coreProperties>
</file>