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782" w:type="dxa"/>
        <w:tblInd w:w="-318" w:type="dxa"/>
        <w:tblLook w:val="01E0" w:firstRow="1" w:lastRow="1" w:firstColumn="1" w:lastColumn="1" w:noHBand="0" w:noVBand="0"/>
      </w:tblPr>
      <w:tblGrid>
        <w:gridCol w:w="4112"/>
        <w:gridCol w:w="5670"/>
      </w:tblGrid>
      <w:tr w:rsidR="006D7C2A" w14:paraId="6FA25288" w14:textId="77777777" w:rsidTr="009B1FEE">
        <w:trPr>
          <w:trHeight w:val="1069"/>
        </w:trPr>
        <w:tc>
          <w:tcPr>
            <w:tcW w:w="4112" w:type="dxa"/>
          </w:tcPr>
          <w:p w14:paraId="3F84B4C3" w14:textId="77777777" w:rsidR="00F42D3E" w:rsidRPr="001F750D" w:rsidRDefault="00F42D3E" w:rsidP="00F42D3E">
            <w:pPr>
              <w:jc w:val="center"/>
              <w:rPr>
                <w:sz w:val="28"/>
                <w:szCs w:val="28"/>
              </w:rPr>
            </w:pPr>
            <w:r w:rsidRPr="001F750D">
              <w:rPr>
                <w:sz w:val="28"/>
                <w:szCs w:val="28"/>
              </w:rPr>
              <w:t>UBND TỈNH TÂY NINH</w:t>
            </w:r>
          </w:p>
          <w:p w14:paraId="611781D7" w14:textId="1E4D2E61" w:rsidR="00F42D3E" w:rsidRDefault="00F42D3E" w:rsidP="00F42D3E">
            <w:pPr>
              <w:jc w:val="center"/>
              <w:rPr>
                <w:b/>
                <w:sz w:val="28"/>
                <w:szCs w:val="28"/>
              </w:rPr>
            </w:pPr>
            <w:r w:rsidRPr="001F750D">
              <w:rPr>
                <w:b/>
                <w:sz w:val="28"/>
                <w:szCs w:val="28"/>
              </w:rPr>
              <w:t>VĂN PHÒNG</w:t>
            </w:r>
          </w:p>
          <w:p w14:paraId="6BFE2446" w14:textId="11F90167" w:rsidR="006D7C2A" w:rsidRDefault="00F42D3E" w:rsidP="002C4354">
            <w:pPr>
              <w:tabs>
                <w:tab w:val="left" w:pos="3660"/>
              </w:tabs>
              <w:jc w:val="center"/>
              <w:rPr>
                <w:b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6310B5" wp14:editId="207B2079">
                      <wp:simplePos x="0" y="0"/>
                      <wp:positionH relativeFrom="column">
                        <wp:posOffset>859790</wp:posOffset>
                      </wp:positionH>
                      <wp:positionV relativeFrom="paragraph">
                        <wp:posOffset>6350</wp:posOffset>
                      </wp:positionV>
                      <wp:extent cx="685800" cy="0"/>
                      <wp:effectExtent l="13335" t="5715" r="5715" b="13335"/>
                      <wp:wrapNone/>
                      <wp:docPr id="1605439977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858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EC7F617" id="Straight Connector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7pt,.5pt" to="121.7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"/>
                  </w:pict>
                </mc:Fallback>
              </mc:AlternateContent>
            </w:r>
          </w:p>
          <w:p w14:paraId="0FC28605" w14:textId="20DCADA1" w:rsidR="006D7C2A" w:rsidRDefault="006D7C2A" w:rsidP="0040055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Số:      </w:t>
            </w:r>
            <w:r w:rsidR="0043257E">
              <w:rPr>
                <w:sz w:val="26"/>
                <w:szCs w:val="26"/>
              </w:rPr>
              <w:t xml:space="preserve">       </w:t>
            </w:r>
            <w:r>
              <w:rPr>
                <w:sz w:val="26"/>
                <w:szCs w:val="26"/>
              </w:rPr>
              <w:t xml:space="preserve">    /</w:t>
            </w:r>
            <w:r w:rsidR="00F42D3E">
              <w:rPr>
                <w:sz w:val="26"/>
                <w:szCs w:val="26"/>
              </w:rPr>
              <w:t>VP</w:t>
            </w:r>
            <w:r w:rsidR="00845B3F">
              <w:rPr>
                <w:sz w:val="26"/>
                <w:szCs w:val="26"/>
              </w:rPr>
              <w:t>- KT</w:t>
            </w:r>
          </w:p>
          <w:p w14:paraId="349C3992" w14:textId="4ACA79E6" w:rsidR="00EA78B0" w:rsidRPr="000337CD" w:rsidRDefault="006D7C2A" w:rsidP="00EA78B0">
            <w:pPr>
              <w:jc w:val="center"/>
            </w:pPr>
            <w:r w:rsidRPr="005115DF">
              <w:rPr>
                <w:sz w:val="23"/>
                <w:szCs w:val="23"/>
              </w:rPr>
              <w:t xml:space="preserve">V/v </w:t>
            </w:r>
            <w:r w:rsidR="00F42D3E">
              <w:t>sao gửi</w:t>
            </w:r>
            <w:r w:rsidR="00D97D7B">
              <w:t xml:space="preserve"> Quyết định số 891/QĐ-TTg ngày 22/8/2024 về phê duyệt Quy hoạch hệ thống đô thị và nông thôn thời kỳ 2021-2030, tầm nhìn đến năm 2050</w:t>
            </w:r>
          </w:p>
          <w:p w14:paraId="48121456" w14:textId="370CFFC8" w:rsidR="006D7C2A" w:rsidRPr="000337CD" w:rsidRDefault="006D7C2A" w:rsidP="0022213E">
            <w:pPr>
              <w:jc w:val="center"/>
            </w:pPr>
          </w:p>
        </w:tc>
        <w:tc>
          <w:tcPr>
            <w:tcW w:w="5670" w:type="dxa"/>
          </w:tcPr>
          <w:p w14:paraId="78A2FBC2" w14:textId="77777777" w:rsidR="006D7C2A" w:rsidRDefault="006D7C2A" w:rsidP="00C5174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CỘNG HÒA XÃ HỘI CHỦ NGHĨA VIỆT </w:t>
            </w:r>
            <w:smartTag w:uri="urn:schemas-microsoft-com:office:smarttags" w:element="place">
              <w:smartTag w:uri="urn:schemas-microsoft-com:office:smarttags" w:element="country-region">
                <w:r>
                  <w:rPr>
                    <w:b/>
                    <w:sz w:val="26"/>
                    <w:szCs w:val="26"/>
                  </w:rPr>
                  <w:t>NAM</w:t>
                </w:r>
              </w:smartTag>
            </w:smartTag>
          </w:p>
          <w:p w14:paraId="1FA13D7C" w14:textId="77777777" w:rsidR="006D7C2A" w:rsidRDefault="006D7C2A" w:rsidP="00C51742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Độc lập - Tự do - Hạnh phúc</w:t>
            </w:r>
          </w:p>
          <w:p w14:paraId="07C08934" w14:textId="77777777" w:rsidR="006D7C2A" w:rsidRDefault="009934D6" w:rsidP="00C51742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5056C78" wp14:editId="3C1EF855">
                      <wp:simplePos x="0" y="0"/>
                      <wp:positionH relativeFrom="column">
                        <wp:posOffset>741680</wp:posOffset>
                      </wp:positionH>
                      <wp:positionV relativeFrom="paragraph">
                        <wp:posOffset>23800</wp:posOffset>
                      </wp:positionV>
                      <wp:extent cx="1999615" cy="0"/>
                      <wp:effectExtent l="0" t="0" r="19685" b="19050"/>
                      <wp:wrapNone/>
                      <wp:docPr id="1" name="Lin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99961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6095E8" id="Line 2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8.4pt,1.85pt" to="215.8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"/>
                  </w:pict>
                </mc:Fallback>
              </mc:AlternateContent>
            </w:r>
          </w:p>
          <w:p w14:paraId="005C4A7D" w14:textId="23D7B7FC" w:rsidR="006D7C2A" w:rsidRDefault="006D7C2A" w:rsidP="00A70637">
            <w:pPr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Tây Ninh, ngày       tháng </w:t>
            </w:r>
            <w:r w:rsidR="00C22C2A">
              <w:rPr>
                <w:i/>
                <w:sz w:val="26"/>
                <w:szCs w:val="26"/>
              </w:rPr>
              <w:t>8</w:t>
            </w:r>
            <w:r>
              <w:rPr>
                <w:i/>
                <w:sz w:val="26"/>
                <w:szCs w:val="26"/>
              </w:rPr>
              <w:t xml:space="preserve"> năm 20</w:t>
            </w:r>
            <w:r w:rsidR="003F36DC">
              <w:rPr>
                <w:i/>
                <w:sz w:val="26"/>
                <w:szCs w:val="26"/>
              </w:rPr>
              <w:t>2</w:t>
            </w:r>
            <w:r w:rsidR="00A70637">
              <w:rPr>
                <w:i/>
                <w:sz w:val="26"/>
                <w:szCs w:val="26"/>
              </w:rPr>
              <w:t>4</w:t>
            </w:r>
          </w:p>
        </w:tc>
      </w:tr>
    </w:tbl>
    <w:p w14:paraId="4145234B" w14:textId="5C899D91" w:rsidR="009934D6" w:rsidRDefault="009934D6" w:rsidP="00A43CD8">
      <w:pPr>
        <w:spacing w:before="120"/>
        <w:jc w:val="center"/>
        <w:rPr>
          <w:sz w:val="28"/>
          <w:szCs w:val="28"/>
        </w:rPr>
      </w:pPr>
    </w:p>
    <w:p w14:paraId="4E1CA58B" w14:textId="4A4FDEF3" w:rsidR="00EA78B0" w:rsidRDefault="006D7C2A" w:rsidP="00D97D7B">
      <w:pPr>
        <w:spacing w:before="120"/>
        <w:ind w:firstLine="1843"/>
        <w:rPr>
          <w:sz w:val="28"/>
          <w:szCs w:val="28"/>
        </w:rPr>
      </w:pPr>
      <w:r w:rsidRPr="000109A1">
        <w:rPr>
          <w:sz w:val="28"/>
          <w:szCs w:val="28"/>
        </w:rPr>
        <w:t xml:space="preserve">Kính gửi: </w:t>
      </w:r>
    </w:p>
    <w:p w14:paraId="5F01353D" w14:textId="26D2ED43" w:rsidR="00EA78B0" w:rsidRDefault="00EA78B0" w:rsidP="00D97D7B">
      <w:pPr>
        <w:spacing w:before="60" w:after="60"/>
        <w:ind w:left="3119" w:right="72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D97D7B">
        <w:rPr>
          <w:sz w:val="28"/>
          <w:szCs w:val="28"/>
          <w:lang w:val="zu-ZA"/>
        </w:rPr>
        <w:t>Các Sở, ban ngành tỉnh;</w:t>
      </w:r>
    </w:p>
    <w:p w14:paraId="769B8284" w14:textId="678BFA2E" w:rsidR="00EA78B0" w:rsidRPr="00531061" w:rsidRDefault="00EA78B0" w:rsidP="00D97D7B">
      <w:pPr>
        <w:spacing w:before="60" w:after="60"/>
        <w:ind w:left="3119" w:right="72"/>
        <w:rPr>
          <w:sz w:val="28"/>
          <w:szCs w:val="28"/>
          <w:lang w:val="zu-ZA"/>
        </w:rPr>
      </w:pPr>
      <w:r>
        <w:rPr>
          <w:sz w:val="28"/>
          <w:szCs w:val="28"/>
          <w:lang w:val="zu-ZA"/>
        </w:rPr>
        <w:t xml:space="preserve">- </w:t>
      </w:r>
      <w:r w:rsidR="00D97D7B">
        <w:rPr>
          <w:sz w:val="28"/>
          <w:szCs w:val="28"/>
          <w:lang w:val="zu-ZA"/>
        </w:rPr>
        <w:t>Ủy ban nhân dân</w:t>
      </w:r>
      <w:r>
        <w:rPr>
          <w:sz w:val="28"/>
          <w:szCs w:val="28"/>
          <w:lang w:val="zu-ZA"/>
        </w:rPr>
        <w:t xml:space="preserve"> các huyện, thị xã, thành phố.</w:t>
      </w:r>
    </w:p>
    <w:p w14:paraId="6D59F3A9" w14:textId="77777777" w:rsidR="00033621" w:rsidRPr="00EA78B0" w:rsidRDefault="00033621" w:rsidP="006C6BF1">
      <w:pPr>
        <w:spacing w:before="120" w:after="120"/>
        <w:ind w:firstLine="567"/>
        <w:jc w:val="both"/>
        <w:rPr>
          <w:sz w:val="16"/>
          <w:szCs w:val="16"/>
          <w:lang w:val="zu-ZA"/>
        </w:rPr>
      </w:pPr>
    </w:p>
    <w:p w14:paraId="20089907" w14:textId="7F9821C7" w:rsidR="00D97D7B" w:rsidRDefault="00D97D7B" w:rsidP="00EA78B0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r w:rsidRPr="00D97D7B">
        <w:rPr>
          <w:sz w:val="28"/>
          <w:szCs w:val="28"/>
          <w:lang w:val="zu-ZA"/>
        </w:rPr>
        <w:t>Ngày 22/8/2024, Thủ tướng Chính phủ ban hành Quyết định số 891/QĐ-TTg về việc phê duyệt Quy hoạch hệ thống đô thị và nông thôn thời kỳ 2021-2030, tầm nhìn đến năm 2050</w:t>
      </w:r>
      <w:r>
        <w:rPr>
          <w:sz w:val="28"/>
          <w:szCs w:val="28"/>
          <w:lang w:val="zu-ZA"/>
        </w:rPr>
        <w:t xml:space="preserve"> (gửi kèm theo);</w:t>
      </w:r>
    </w:p>
    <w:p w14:paraId="06681B7C" w14:textId="2C4B216B" w:rsidR="00EA78B0" w:rsidRDefault="00F42D3E" w:rsidP="00EA78B0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bookmarkStart w:id="0" w:name="_Hlk173738837"/>
      <w:r>
        <w:rPr>
          <w:color w:val="000000" w:themeColor="text1"/>
          <w:spacing w:val="2"/>
          <w:sz w:val="28"/>
          <w:szCs w:val="28"/>
          <w:lang w:val="zu-ZA"/>
        </w:rPr>
        <w:t xml:space="preserve">Văn phòng Ủy ban nhân dân tỉnh sao gửi </w:t>
      </w:r>
      <w:r w:rsidRPr="00D97D7B">
        <w:rPr>
          <w:sz w:val="28"/>
          <w:szCs w:val="28"/>
          <w:lang w:val="zu-ZA"/>
        </w:rPr>
        <w:t>Quyết định số 891/QĐ-TTg</w:t>
      </w:r>
      <w:r>
        <w:rPr>
          <w:sz w:val="28"/>
          <w:szCs w:val="28"/>
          <w:lang w:val="zu-ZA"/>
        </w:rPr>
        <w:t xml:space="preserve"> của Thủ tướng Chính phủ đến </w:t>
      </w:r>
      <w:r w:rsidR="00EA78B0">
        <w:rPr>
          <w:color w:val="000000" w:themeColor="text1"/>
          <w:sz w:val="28"/>
          <w:szCs w:val="28"/>
          <w:lang w:val="zu-ZA"/>
        </w:rPr>
        <w:t>Sở</w:t>
      </w:r>
      <w:r w:rsidR="00EA78B0">
        <w:rPr>
          <w:color w:val="000000" w:themeColor="text1"/>
          <w:spacing w:val="2"/>
          <w:sz w:val="28"/>
          <w:szCs w:val="28"/>
          <w:lang w:val="zu-ZA"/>
        </w:rPr>
        <w:t xml:space="preserve"> Xây dựng</w:t>
      </w:r>
      <w:r w:rsidR="008E49F8">
        <w:rPr>
          <w:color w:val="000000" w:themeColor="text1"/>
          <w:spacing w:val="2"/>
          <w:sz w:val="28"/>
          <w:szCs w:val="28"/>
          <w:lang w:val="zu-ZA"/>
        </w:rPr>
        <w:t xml:space="preserve"> và</w:t>
      </w:r>
      <w:r>
        <w:rPr>
          <w:sz w:val="28"/>
          <w:szCs w:val="28"/>
          <w:lang w:val="zu-ZA"/>
        </w:rPr>
        <w:t xml:space="preserve"> </w:t>
      </w:r>
      <w:r w:rsidR="008E49F8">
        <w:rPr>
          <w:sz w:val="28"/>
          <w:szCs w:val="28"/>
          <w:lang w:val="zu-ZA"/>
        </w:rPr>
        <w:t xml:space="preserve">các </w:t>
      </w:r>
      <w:r>
        <w:rPr>
          <w:sz w:val="28"/>
          <w:szCs w:val="28"/>
          <w:lang w:val="zu-ZA"/>
        </w:rPr>
        <w:t>đơn vị</w:t>
      </w:r>
      <w:r w:rsidR="00DF4EC8">
        <w:rPr>
          <w:sz w:val="28"/>
          <w:szCs w:val="28"/>
          <w:lang w:val="zu-ZA"/>
        </w:rPr>
        <w:t xml:space="preserve"> có</w:t>
      </w:r>
      <w:r>
        <w:rPr>
          <w:sz w:val="28"/>
          <w:szCs w:val="28"/>
          <w:lang w:val="zu-ZA"/>
        </w:rPr>
        <w:t xml:space="preserve"> liên quan biết, nghiên cứu tham mưu UBND tỉnh triển khai thực hiện.</w:t>
      </w:r>
    </w:p>
    <w:p w14:paraId="7DC1EDA3" w14:textId="77777777" w:rsidR="003623DF" w:rsidRPr="003623DF" w:rsidRDefault="003623DF" w:rsidP="003623DF">
      <w:pPr>
        <w:spacing w:before="120" w:after="120" w:line="276" w:lineRule="auto"/>
        <w:ind w:right="72" w:firstLine="720"/>
        <w:jc w:val="both"/>
        <w:rPr>
          <w:sz w:val="28"/>
          <w:szCs w:val="28"/>
          <w:lang w:val="zu-ZA"/>
        </w:rPr>
      </w:pPr>
      <w:r w:rsidRPr="003623DF">
        <w:rPr>
          <w:sz w:val="28"/>
          <w:szCs w:val="28"/>
          <w:lang w:val="zu-ZA"/>
        </w:rPr>
        <w:t>Toàn văn nội dung Văn bản đã được đăng tải trên mục “Văn bản sao gửi” trên Trang công báo tỉnh Tây Ninh.</w:t>
      </w:r>
    </w:p>
    <w:p w14:paraId="13C673EA" w14:textId="77777777" w:rsidR="003623DF" w:rsidRPr="003623DF" w:rsidRDefault="003623DF" w:rsidP="003623DF">
      <w:pPr>
        <w:spacing w:before="120" w:after="120" w:line="276" w:lineRule="auto"/>
        <w:ind w:right="72" w:firstLine="720"/>
        <w:jc w:val="both"/>
        <w:rPr>
          <w:b/>
          <w:sz w:val="28"/>
          <w:szCs w:val="28"/>
          <w:lang w:val="pt-BR"/>
        </w:rPr>
      </w:pPr>
      <w:r w:rsidRPr="003623DF">
        <w:rPr>
          <w:b/>
          <w:sz w:val="28"/>
          <w:szCs w:val="28"/>
          <w:lang w:val="pt-BR"/>
        </w:rPr>
        <w:t>Địa chỉ: https://congbao.tayninh.gov.vn.</w:t>
      </w:r>
    </w:p>
    <w:p w14:paraId="14085144" w14:textId="2BB1BFFD" w:rsidR="00AD452B" w:rsidRPr="00EA78B0" w:rsidRDefault="00F42D3E" w:rsidP="00D97D7B">
      <w:pPr>
        <w:spacing w:before="120" w:after="120" w:line="276" w:lineRule="auto"/>
        <w:ind w:right="72" w:firstLine="720"/>
        <w:jc w:val="both"/>
        <w:rPr>
          <w:color w:val="000000" w:themeColor="text1"/>
          <w:spacing w:val="2"/>
          <w:sz w:val="28"/>
          <w:szCs w:val="28"/>
          <w:lang w:val="zu-ZA"/>
        </w:rPr>
      </w:pPr>
      <w:r>
        <w:rPr>
          <w:sz w:val="28"/>
          <w:szCs w:val="28"/>
          <w:lang w:val="zu-ZA"/>
        </w:rPr>
        <w:t>Trân trọng</w:t>
      </w:r>
      <w:r w:rsidR="00D97D7B">
        <w:rPr>
          <w:sz w:val="28"/>
          <w:szCs w:val="28"/>
          <w:lang w:val="zu-ZA"/>
        </w:rPr>
        <w:t>./.</w:t>
      </w:r>
      <w:bookmarkEnd w:id="0"/>
    </w:p>
    <w:p w14:paraId="1E225899" w14:textId="77777777" w:rsidR="002C4354" w:rsidRPr="00EA78B0" w:rsidRDefault="002C4354" w:rsidP="002C4354">
      <w:pPr>
        <w:tabs>
          <w:tab w:val="center" w:pos="6480"/>
        </w:tabs>
        <w:rPr>
          <w:b/>
          <w:sz w:val="28"/>
          <w:szCs w:val="28"/>
          <w:lang w:val="zu-ZA"/>
        </w:rPr>
      </w:pPr>
      <w:r w:rsidRPr="00EA78B0">
        <w:rPr>
          <w:b/>
          <w:sz w:val="28"/>
          <w:szCs w:val="28"/>
          <w:lang w:val="zu-ZA"/>
        </w:rPr>
        <w:tab/>
      </w:r>
    </w:p>
    <w:p w14:paraId="26ADB695" w14:textId="34CE8D44" w:rsidR="00AD452B" w:rsidRPr="00EA78B0" w:rsidRDefault="00AD452B" w:rsidP="00AD452B">
      <w:pPr>
        <w:jc w:val="both"/>
        <w:rPr>
          <w:b/>
          <w:sz w:val="28"/>
          <w:szCs w:val="28"/>
          <w:lang w:val="zu-ZA"/>
        </w:rPr>
      </w:pPr>
      <w:r w:rsidRPr="00EA78B0">
        <w:rPr>
          <w:b/>
          <w:i/>
          <w:lang w:val="zu-ZA"/>
        </w:rPr>
        <w:t>Nơi nhận:</w:t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Pr="00EA78B0">
        <w:rPr>
          <w:b/>
          <w:i/>
          <w:lang w:val="zu-ZA"/>
        </w:rPr>
        <w:tab/>
      </w:r>
      <w:r w:rsidR="00DF4EC8">
        <w:rPr>
          <w:b/>
          <w:sz w:val="28"/>
          <w:szCs w:val="28"/>
          <w:lang w:val="zu-ZA"/>
        </w:rPr>
        <w:t>KT. CHÁNH VĂN PHÒNG</w:t>
      </w:r>
    </w:p>
    <w:p w14:paraId="7142332A" w14:textId="3E26E34B" w:rsidR="00AD452B" w:rsidRPr="00EA78B0" w:rsidRDefault="00AD452B" w:rsidP="00EA78B0">
      <w:pPr>
        <w:tabs>
          <w:tab w:val="left" w:pos="6379"/>
        </w:tabs>
        <w:jc w:val="both"/>
        <w:rPr>
          <w:b/>
          <w:sz w:val="28"/>
          <w:szCs w:val="28"/>
          <w:lang w:val="zu-ZA"/>
        </w:rPr>
      </w:pPr>
      <w:r w:rsidRPr="00EA78B0">
        <w:rPr>
          <w:sz w:val="22"/>
          <w:szCs w:val="22"/>
          <w:lang w:val="zu-ZA"/>
        </w:rPr>
        <w:t>- Như trên;</w:t>
      </w:r>
      <w:r w:rsidR="009934D6" w:rsidRPr="00EA78B0">
        <w:rPr>
          <w:sz w:val="22"/>
          <w:szCs w:val="22"/>
          <w:lang w:val="zu-ZA"/>
        </w:rPr>
        <w:t xml:space="preserve">                                                                                      </w:t>
      </w:r>
      <w:r w:rsidR="00DF4EC8" w:rsidRPr="00DF4EC8">
        <w:rPr>
          <w:b/>
          <w:bCs/>
          <w:sz w:val="28"/>
          <w:szCs w:val="28"/>
          <w:lang w:val="zu-ZA"/>
        </w:rPr>
        <w:t>PHÓ CHÁNH VĂN PHÒNG</w:t>
      </w:r>
    </w:p>
    <w:p w14:paraId="13B1C593" w14:textId="74EA91C1" w:rsidR="00183413" w:rsidRPr="00EA78B0" w:rsidRDefault="00AD452B" w:rsidP="00EA78B0">
      <w:pPr>
        <w:jc w:val="both"/>
        <w:rPr>
          <w:sz w:val="22"/>
          <w:szCs w:val="22"/>
          <w:lang w:val="zu-ZA"/>
        </w:rPr>
      </w:pPr>
      <w:r w:rsidRPr="00EA78B0">
        <w:rPr>
          <w:sz w:val="22"/>
          <w:szCs w:val="22"/>
          <w:lang w:val="zu-ZA"/>
        </w:rPr>
        <w:t>- CT</w:t>
      </w:r>
      <w:r w:rsidR="00787962" w:rsidRPr="00EA78B0">
        <w:rPr>
          <w:sz w:val="22"/>
          <w:szCs w:val="22"/>
          <w:lang w:val="zu-ZA"/>
        </w:rPr>
        <w:t>, các PCT</w:t>
      </w:r>
      <w:r w:rsidR="00183413" w:rsidRPr="00EA78B0">
        <w:rPr>
          <w:sz w:val="22"/>
          <w:szCs w:val="22"/>
          <w:lang w:val="zu-ZA"/>
        </w:rPr>
        <w:t xml:space="preserve"> UBND tỉnh;</w:t>
      </w:r>
      <w:r w:rsidRPr="00EA78B0">
        <w:rPr>
          <w:sz w:val="22"/>
          <w:szCs w:val="22"/>
          <w:lang w:val="zu-ZA"/>
        </w:rPr>
        <w:t xml:space="preserve"> </w:t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  <w:r w:rsidR="00EA78B0">
        <w:rPr>
          <w:sz w:val="22"/>
          <w:szCs w:val="22"/>
          <w:lang w:val="zu-ZA"/>
        </w:rPr>
        <w:tab/>
      </w:r>
    </w:p>
    <w:p w14:paraId="25F560DC" w14:textId="3809AA65" w:rsidR="00AD452B" w:rsidRDefault="00EE4D88" w:rsidP="00AD452B">
      <w:pPr>
        <w:jc w:val="both"/>
        <w:rPr>
          <w:sz w:val="22"/>
          <w:szCs w:val="22"/>
          <w:lang w:val="zu-ZA"/>
        </w:rPr>
      </w:pPr>
      <w:r w:rsidRPr="00EA78B0">
        <w:rPr>
          <w:sz w:val="22"/>
          <w:szCs w:val="22"/>
          <w:lang w:val="zu-ZA"/>
        </w:rPr>
        <w:t xml:space="preserve">- </w:t>
      </w:r>
      <w:r w:rsidR="007D5C69" w:rsidRPr="00EA78B0">
        <w:rPr>
          <w:sz w:val="22"/>
          <w:szCs w:val="22"/>
          <w:lang w:val="zu-ZA"/>
        </w:rPr>
        <w:t>V</w:t>
      </w:r>
      <w:r w:rsidR="005B7237">
        <w:rPr>
          <w:sz w:val="22"/>
          <w:szCs w:val="22"/>
          <w:lang w:val="zu-ZA"/>
        </w:rPr>
        <w:t>PUB</w:t>
      </w:r>
      <w:r w:rsidR="007D5C69" w:rsidRPr="00EA78B0">
        <w:rPr>
          <w:sz w:val="22"/>
          <w:szCs w:val="22"/>
          <w:lang w:val="zu-ZA"/>
        </w:rPr>
        <w:t>;</w:t>
      </w:r>
    </w:p>
    <w:p w14:paraId="11A451E9" w14:textId="1D6B0A8C" w:rsidR="005B7237" w:rsidRPr="00EA78B0" w:rsidRDefault="005B7237" w:rsidP="00AD452B">
      <w:pPr>
        <w:jc w:val="both"/>
        <w:rPr>
          <w:sz w:val="22"/>
          <w:szCs w:val="22"/>
          <w:lang w:val="zu-ZA"/>
        </w:rPr>
      </w:pPr>
      <w:r>
        <w:rPr>
          <w:sz w:val="22"/>
          <w:szCs w:val="22"/>
          <w:lang w:val="zu-ZA"/>
        </w:rPr>
        <w:t>- Phòng KT;</w:t>
      </w:r>
    </w:p>
    <w:p w14:paraId="5B550EEB" w14:textId="3BBEC233" w:rsidR="00AD452B" w:rsidRDefault="00183413" w:rsidP="00AD452B">
      <w:pPr>
        <w:jc w:val="both"/>
        <w:rPr>
          <w:sz w:val="22"/>
          <w:szCs w:val="22"/>
          <w:lang w:val="zu-ZA"/>
        </w:rPr>
      </w:pPr>
      <w:r w:rsidRPr="005B7237">
        <w:rPr>
          <w:sz w:val="22"/>
          <w:szCs w:val="22"/>
          <w:lang w:val="zu-ZA"/>
        </w:rPr>
        <w:t>- Lưu: VT</w:t>
      </w:r>
      <w:r w:rsidR="009934D6" w:rsidRPr="005B7237">
        <w:rPr>
          <w:sz w:val="22"/>
          <w:szCs w:val="22"/>
          <w:lang w:val="zu-ZA"/>
        </w:rPr>
        <w:t>.</w:t>
      </w:r>
    </w:p>
    <w:p w14:paraId="0C8B19ED" w14:textId="5B55AC1F" w:rsidR="005B7237" w:rsidRPr="005B7237" w:rsidRDefault="005B7237" w:rsidP="00AD452B">
      <w:pPr>
        <w:jc w:val="both"/>
        <w:rPr>
          <w:sz w:val="10"/>
          <w:szCs w:val="10"/>
          <w:lang w:val="zu-ZA"/>
        </w:rPr>
      </w:pPr>
      <w:r w:rsidRPr="005B7237">
        <w:rPr>
          <w:sz w:val="10"/>
          <w:szCs w:val="10"/>
          <w:lang w:val="zu-ZA"/>
        </w:rPr>
        <w:t>Bao.</w:t>
      </w:r>
      <w:r w:rsidR="008E49F8">
        <w:rPr>
          <w:sz w:val="10"/>
          <w:szCs w:val="10"/>
          <w:lang w:val="zu-ZA"/>
        </w:rPr>
        <w:t>vp</w:t>
      </w:r>
      <w:r w:rsidRPr="005B7237">
        <w:rPr>
          <w:sz w:val="10"/>
          <w:szCs w:val="10"/>
          <w:lang w:val="zu-ZA"/>
        </w:rPr>
        <w:t>.24.</w:t>
      </w:r>
      <w:r w:rsidR="00D97D7B">
        <w:rPr>
          <w:sz w:val="10"/>
          <w:szCs w:val="10"/>
          <w:lang w:val="zu-ZA"/>
        </w:rPr>
        <w:t>8.</w:t>
      </w:r>
      <w:r w:rsidR="00DF4EC8">
        <w:rPr>
          <w:sz w:val="10"/>
          <w:szCs w:val="10"/>
          <w:lang w:val="zu-ZA"/>
        </w:rPr>
        <w:t>30</w:t>
      </w:r>
    </w:p>
    <w:p w14:paraId="692A37C4" w14:textId="77777777" w:rsidR="002C4354" w:rsidRPr="005B7237" w:rsidRDefault="002C4354" w:rsidP="00AD452B">
      <w:pPr>
        <w:rPr>
          <w:sz w:val="22"/>
          <w:szCs w:val="22"/>
          <w:lang w:val="zu-ZA"/>
        </w:rPr>
      </w:pPr>
    </w:p>
    <w:sectPr w:rsidR="002C4354" w:rsidRPr="005B7237" w:rsidSect="009934D6">
      <w:footerReference w:type="default" r:id="rId7"/>
      <w:pgSz w:w="11907" w:h="16839" w:code="9"/>
      <w:pgMar w:top="1350" w:right="1134" w:bottom="810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35322" w14:textId="77777777" w:rsidR="007A74AD" w:rsidRDefault="007A74AD" w:rsidP="00EA5450">
      <w:r>
        <w:separator/>
      </w:r>
    </w:p>
  </w:endnote>
  <w:endnote w:type="continuationSeparator" w:id="0">
    <w:p w14:paraId="313B49DB" w14:textId="77777777" w:rsidR="007A74AD" w:rsidRDefault="007A74AD" w:rsidP="00EA5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B11CB" w14:textId="77777777" w:rsidR="00EB5D4C" w:rsidRDefault="00EB5D4C">
    <w:pPr>
      <w:pStyle w:val="Footer"/>
      <w:jc w:val="right"/>
    </w:pPr>
  </w:p>
  <w:p w14:paraId="0E766780" w14:textId="77777777" w:rsidR="00EB5D4C" w:rsidRDefault="00EB5D4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351920" w14:textId="77777777" w:rsidR="007A74AD" w:rsidRDefault="007A74AD" w:rsidP="00EA5450">
      <w:r>
        <w:separator/>
      </w:r>
    </w:p>
  </w:footnote>
  <w:footnote w:type="continuationSeparator" w:id="0">
    <w:p w14:paraId="1C729324" w14:textId="77777777" w:rsidR="007A74AD" w:rsidRDefault="007A74AD" w:rsidP="00EA5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BE566C"/>
    <w:multiLevelType w:val="hybridMultilevel"/>
    <w:tmpl w:val="C4EC2DEE"/>
    <w:lvl w:ilvl="0" w:tplc="59D478D4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" w15:restartNumberingAfterBreak="0">
    <w:nsid w:val="28EF0E52"/>
    <w:multiLevelType w:val="hybridMultilevel"/>
    <w:tmpl w:val="D66EDA3C"/>
    <w:lvl w:ilvl="0" w:tplc="9440E02E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 w15:restartNumberingAfterBreak="0">
    <w:nsid w:val="2E71657D"/>
    <w:multiLevelType w:val="hybridMultilevel"/>
    <w:tmpl w:val="D3E0EE8E"/>
    <w:lvl w:ilvl="0" w:tplc="2AE4D69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num w:numId="1" w16cid:durableId="698433004">
    <w:abstractNumId w:val="1"/>
  </w:num>
  <w:num w:numId="2" w16cid:durableId="36784266">
    <w:abstractNumId w:val="2"/>
  </w:num>
  <w:num w:numId="3" w16cid:durableId="589318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C2A"/>
    <w:rsid w:val="00002004"/>
    <w:rsid w:val="000109A1"/>
    <w:rsid w:val="000110A0"/>
    <w:rsid w:val="00014F96"/>
    <w:rsid w:val="000220F2"/>
    <w:rsid w:val="00026D39"/>
    <w:rsid w:val="000332FE"/>
    <w:rsid w:val="00033621"/>
    <w:rsid w:val="000337CD"/>
    <w:rsid w:val="000465A5"/>
    <w:rsid w:val="00090372"/>
    <w:rsid w:val="00097EF2"/>
    <w:rsid w:val="000B28FE"/>
    <w:rsid w:val="000B7D0D"/>
    <w:rsid w:val="000C157A"/>
    <w:rsid w:val="000E4DDD"/>
    <w:rsid w:val="001076A7"/>
    <w:rsid w:val="00136DA0"/>
    <w:rsid w:val="00140995"/>
    <w:rsid w:val="0014443E"/>
    <w:rsid w:val="00155030"/>
    <w:rsid w:val="00155A1B"/>
    <w:rsid w:val="00183413"/>
    <w:rsid w:val="001841AD"/>
    <w:rsid w:val="00194B89"/>
    <w:rsid w:val="001959A2"/>
    <w:rsid w:val="001964BA"/>
    <w:rsid w:val="001C2DEC"/>
    <w:rsid w:val="001F553C"/>
    <w:rsid w:val="0020738D"/>
    <w:rsid w:val="002129AA"/>
    <w:rsid w:val="0022213E"/>
    <w:rsid w:val="00281738"/>
    <w:rsid w:val="002820F2"/>
    <w:rsid w:val="002B4132"/>
    <w:rsid w:val="002B4361"/>
    <w:rsid w:val="002B6030"/>
    <w:rsid w:val="002C28F1"/>
    <w:rsid w:val="002C4354"/>
    <w:rsid w:val="002C5625"/>
    <w:rsid w:val="002D1399"/>
    <w:rsid w:val="002D45DE"/>
    <w:rsid w:val="002D733C"/>
    <w:rsid w:val="002E5838"/>
    <w:rsid w:val="002F407A"/>
    <w:rsid w:val="003147E7"/>
    <w:rsid w:val="0033484F"/>
    <w:rsid w:val="003415CC"/>
    <w:rsid w:val="00342782"/>
    <w:rsid w:val="00355A9B"/>
    <w:rsid w:val="00361C5B"/>
    <w:rsid w:val="003623DF"/>
    <w:rsid w:val="003627A1"/>
    <w:rsid w:val="003679C0"/>
    <w:rsid w:val="00372C3F"/>
    <w:rsid w:val="00374A95"/>
    <w:rsid w:val="00375187"/>
    <w:rsid w:val="00384D5B"/>
    <w:rsid w:val="003864D1"/>
    <w:rsid w:val="00386A93"/>
    <w:rsid w:val="003A1FB5"/>
    <w:rsid w:val="003C18D1"/>
    <w:rsid w:val="003E57C8"/>
    <w:rsid w:val="003F36DC"/>
    <w:rsid w:val="0040055B"/>
    <w:rsid w:val="00414F2F"/>
    <w:rsid w:val="0043257E"/>
    <w:rsid w:val="004350FD"/>
    <w:rsid w:val="004428D4"/>
    <w:rsid w:val="00465926"/>
    <w:rsid w:val="00490E47"/>
    <w:rsid w:val="004C68AC"/>
    <w:rsid w:val="004C73C4"/>
    <w:rsid w:val="004D7520"/>
    <w:rsid w:val="004E0091"/>
    <w:rsid w:val="004E09CE"/>
    <w:rsid w:val="004E3DA6"/>
    <w:rsid w:val="004F4AA4"/>
    <w:rsid w:val="004F4C25"/>
    <w:rsid w:val="005054DB"/>
    <w:rsid w:val="005115DF"/>
    <w:rsid w:val="0052319C"/>
    <w:rsid w:val="0053304A"/>
    <w:rsid w:val="00535A7F"/>
    <w:rsid w:val="00546E6F"/>
    <w:rsid w:val="005672CB"/>
    <w:rsid w:val="00574AF2"/>
    <w:rsid w:val="005A1EA0"/>
    <w:rsid w:val="005B7237"/>
    <w:rsid w:val="005C2591"/>
    <w:rsid w:val="005D6FC6"/>
    <w:rsid w:val="005F613E"/>
    <w:rsid w:val="00607F29"/>
    <w:rsid w:val="00613E31"/>
    <w:rsid w:val="00623406"/>
    <w:rsid w:val="00625DA2"/>
    <w:rsid w:val="00637CDB"/>
    <w:rsid w:val="00650F9F"/>
    <w:rsid w:val="00656E11"/>
    <w:rsid w:val="0066632D"/>
    <w:rsid w:val="006724F1"/>
    <w:rsid w:val="00677826"/>
    <w:rsid w:val="006844AF"/>
    <w:rsid w:val="00686B7A"/>
    <w:rsid w:val="00686C40"/>
    <w:rsid w:val="006C1ABD"/>
    <w:rsid w:val="006C43D9"/>
    <w:rsid w:val="006C5036"/>
    <w:rsid w:val="006C6BF1"/>
    <w:rsid w:val="006D715A"/>
    <w:rsid w:val="006D7C2A"/>
    <w:rsid w:val="007058F2"/>
    <w:rsid w:val="007150DC"/>
    <w:rsid w:val="00720162"/>
    <w:rsid w:val="00720C65"/>
    <w:rsid w:val="0074356A"/>
    <w:rsid w:val="007448B3"/>
    <w:rsid w:val="007500D8"/>
    <w:rsid w:val="00750B2A"/>
    <w:rsid w:val="00753AD6"/>
    <w:rsid w:val="007658CE"/>
    <w:rsid w:val="00775322"/>
    <w:rsid w:val="007821D1"/>
    <w:rsid w:val="007867F0"/>
    <w:rsid w:val="00787962"/>
    <w:rsid w:val="007933F7"/>
    <w:rsid w:val="007938E4"/>
    <w:rsid w:val="00795E3C"/>
    <w:rsid w:val="007A74AD"/>
    <w:rsid w:val="007B2C74"/>
    <w:rsid w:val="007C20BC"/>
    <w:rsid w:val="007C76FD"/>
    <w:rsid w:val="007D165E"/>
    <w:rsid w:val="007D3527"/>
    <w:rsid w:val="007D5C69"/>
    <w:rsid w:val="007E1AC1"/>
    <w:rsid w:val="007E1F46"/>
    <w:rsid w:val="007F09CB"/>
    <w:rsid w:val="007F1719"/>
    <w:rsid w:val="008346AE"/>
    <w:rsid w:val="00837256"/>
    <w:rsid w:val="00845B3F"/>
    <w:rsid w:val="0086044E"/>
    <w:rsid w:val="00870D03"/>
    <w:rsid w:val="00873169"/>
    <w:rsid w:val="008A1328"/>
    <w:rsid w:val="008B595F"/>
    <w:rsid w:val="008D27D0"/>
    <w:rsid w:val="008E49F8"/>
    <w:rsid w:val="008F406D"/>
    <w:rsid w:val="00901CF3"/>
    <w:rsid w:val="00913706"/>
    <w:rsid w:val="00913DAB"/>
    <w:rsid w:val="00915B74"/>
    <w:rsid w:val="0092270C"/>
    <w:rsid w:val="0092611E"/>
    <w:rsid w:val="009265B0"/>
    <w:rsid w:val="00932E31"/>
    <w:rsid w:val="00937789"/>
    <w:rsid w:val="009442FE"/>
    <w:rsid w:val="0094746B"/>
    <w:rsid w:val="0096572A"/>
    <w:rsid w:val="00965817"/>
    <w:rsid w:val="009724C7"/>
    <w:rsid w:val="00982459"/>
    <w:rsid w:val="00982CD0"/>
    <w:rsid w:val="009836B5"/>
    <w:rsid w:val="00984DAF"/>
    <w:rsid w:val="00986D19"/>
    <w:rsid w:val="009934D6"/>
    <w:rsid w:val="009A6665"/>
    <w:rsid w:val="009B0C17"/>
    <w:rsid w:val="009B1FEE"/>
    <w:rsid w:val="009C5532"/>
    <w:rsid w:val="009F14A6"/>
    <w:rsid w:val="009F4D0D"/>
    <w:rsid w:val="00A064AA"/>
    <w:rsid w:val="00A202E1"/>
    <w:rsid w:val="00A26A8A"/>
    <w:rsid w:val="00A371F7"/>
    <w:rsid w:val="00A43CD8"/>
    <w:rsid w:val="00A52EA6"/>
    <w:rsid w:val="00A5481E"/>
    <w:rsid w:val="00A643FB"/>
    <w:rsid w:val="00A66A2B"/>
    <w:rsid w:val="00A70637"/>
    <w:rsid w:val="00A7264A"/>
    <w:rsid w:val="00A72D35"/>
    <w:rsid w:val="00A81945"/>
    <w:rsid w:val="00A87CCB"/>
    <w:rsid w:val="00AA3617"/>
    <w:rsid w:val="00AA4F6A"/>
    <w:rsid w:val="00AB407D"/>
    <w:rsid w:val="00AD3AD2"/>
    <w:rsid w:val="00AD41C6"/>
    <w:rsid w:val="00AD452B"/>
    <w:rsid w:val="00B03369"/>
    <w:rsid w:val="00B153CE"/>
    <w:rsid w:val="00B2205F"/>
    <w:rsid w:val="00B27EC4"/>
    <w:rsid w:val="00B37614"/>
    <w:rsid w:val="00B5021F"/>
    <w:rsid w:val="00B74028"/>
    <w:rsid w:val="00BA63D9"/>
    <w:rsid w:val="00BA75EF"/>
    <w:rsid w:val="00BF3445"/>
    <w:rsid w:val="00BF69A2"/>
    <w:rsid w:val="00C22C2A"/>
    <w:rsid w:val="00C31CCB"/>
    <w:rsid w:val="00C43719"/>
    <w:rsid w:val="00C51742"/>
    <w:rsid w:val="00C5630D"/>
    <w:rsid w:val="00C66894"/>
    <w:rsid w:val="00C8719E"/>
    <w:rsid w:val="00C92CC2"/>
    <w:rsid w:val="00CA161C"/>
    <w:rsid w:val="00CB1A49"/>
    <w:rsid w:val="00CD774F"/>
    <w:rsid w:val="00CF4B4E"/>
    <w:rsid w:val="00D15D07"/>
    <w:rsid w:val="00D226CE"/>
    <w:rsid w:val="00D31CC3"/>
    <w:rsid w:val="00D46219"/>
    <w:rsid w:val="00D63C2E"/>
    <w:rsid w:val="00D97D7B"/>
    <w:rsid w:val="00DD3674"/>
    <w:rsid w:val="00DE2FAE"/>
    <w:rsid w:val="00DE4377"/>
    <w:rsid w:val="00DF4EC8"/>
    <w:rsid w:val="00DF50F4"/>
    <w:rsid w:val="00E003D9"/>
    <w:rsid w:val="00E175DC"/>
    <w:rsid w:val="00E20C73"/>
    <w:rsid w:val="00E3623A"/>
    <w:rsid w:val="00E45AAB"/>
    <w:rsid w:val="00E470D9"/>
    <w:rsid w:val="00E80C12"/>
    <w:rsid w:val="00E82F27"/>
    <w:rsid w:val="00E9608F"/>
    <w:rsid w:val="00EA5450"/>
    <w:rsid w:val="00EA78B0"/>
    <w:rsid w:val="00EB4769"/>
    <w:rsid w:val="00EB5D4C"/>
    <w:rsid w:val="00EC329C"/>
    <w:rsid w:val="00EC6A73"/>
    <w:rsid w:val="00ED4B69"/>
    <w:rsid w:val="00EE4D88"/>
    <w:rsid w:val="00F00A3E"/>
    <w:rsid w:val="00F1475D"/>
    <w:rsid w:val="00F205AE"/>
    <w:rsid w:val="00F22604"/>
    <w:rsid w:val="00F42D3E"/>
    <w:rsid w:val="00F45832"/>
    <w:rsid w:val="00F55970"/>
    <w:rsid w:val="00F63591"/>
    <w:rsid w:val="00F7046C"/>
    <w:rsid w:val="00F92BF7"/>
    <w:rsid w:val="00FB14F6"/>
    <w:rsid w:val="00FE3EBC"/>
    <w:rsid w:val="00FF1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09979C56"/>
  <w15:chartTrackingRefBased/>
  <w15:docId w15:val="{A83846ED-E4FB-4C3E-B81B-6BF43402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C2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545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link w:val="Header"/>
    <w:uiPriority w:val="99"/>
    <w:rsid w:val="00EA5450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A5450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EA5450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A4F6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AA4F6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724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1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cp:lastModifiedBy>84869898830</cp:lastModifiedBy>
  <cp:revision>7</cp:revision>
  <cp:lastPrinted>2024-08-27T01:54:00Z</cp:lastPrinted>
  <dcterms:created xsi:type="dcterms:W3CDTF">2024-08-24T06:48:00Z</dcterms:created>
  <dcterms:modified xsi:type="dcterms:W3CDTF">2024-08-27T01:54:00Z</dcterms:modified>
</cp:coreProperties>
</file>