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569C9ACC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E62B8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778E34C3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B09DD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620621D9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204D7560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D45C5D0" wp14:editId="78C2BA97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6C5EE9AF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50EB636B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617D20C6" wp14:editId="185F37C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7151DB81" w14:textId="13C270AC" w:rsidR="00D07260" w:rsidRPr="005A30DF" w:rsidRDefault="009A0943" w:rsidP="0021031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</w:t>
            </w:r>
            <w:r w:rsidR="00CC1699">
              <w:rPr>
                <w:i/>
                <w:sz w:val="26"/>
                <w:szCs w:val="28"/>
              </w:rPr>
              <w:t xml:space="preserve">29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210314">
              <w:rPr>
                <w:i/>
                <w:sz w:val="26"/>
                <w:szCs w:val="28"/>
              </w:rPr>
              <w:t>7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1037C84D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EAA934" wp14:editId="2069EB50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5111D" w14:textId="77777777" w:rsidR="0098572D" w:rsidRPr="00E5271E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A20B20">
                              <w:t xml:space="preserve">Công văn số </w:t>
                            </w:r>
                            <w:r w:rsidR="001255DF">
                              <w:t>974</w:t>
                            </w:r>
                            <w:r w:rsidR="00210314">
                              <w:t>/</w:t>
                            </w:r>
                            <w:r w:rsidR="001255DF">
                              <w:t>TTg</w:t>
                            </w:r>
                            <w:r w:rsidR="00210314">
                              <w:t>-NN ngày 2</w:t>
                            </w:r>
                            <w:r w:rsidR="001255DF">
                              <w:t>4</w:t>
                            </w:r>
                            <w:r w:rsidR="00210314">
                              <w:t xml:space="preserve">/7/2020 của </w:t>
                            </w:r>
                            <w:r w:rsidR="001255DF">
                              <w:t>Thủ tướng</w:t>
                            </w:r>
                            <w:r w:rsidR="00210314">
                              <w:t xml:space="preserve">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AA9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1A75111D" w14:textId="77777777" w:rsidR="0098572D" w:rsidRPr="00E5271E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A20B20">
                        <w:t xml:space="preserve">Công văn số </w:t>
                      </w:r>
                      <w:r w:rsidR="001255DF">
                        <w:t>974</w:t>
                      </w:r>
                      <w:r w:rsidR="00210314">
                        <w:t>/</w:t>
                      </w:r>
                      <w:r w:rsidR="001255DF">
                        <w:t>TTg</w:t>
                      </w:r>
                      <w:r w:rsidR="00210314">
                        <w:t>-NN ngày 2</w:t>
                      </w:r>
                      <w:r w:rsidR="001255DF">
                        <w:t>4</w:t>
                      </w:r>
                      <w:r w:rsidR="00210314">
                        <w:t xml:space="preserve">/7/2020 của </w:t>
                      </w:r>
                      <w:r w:rsidR="001255DF">
                        <w:t>Thủ tướng</w:t>
                      </w:r>
                      <w:r w:rsidR="00210314">
                        <w:t xml:space="preserve"> Chính phủ</w:t>
                      </w:r>
                    </w:p>
                  </w:txbxContent>
                </v:textbox>
              </v:shape>
            </w:pict>
          </mc:Fallback>
        </mc:AlternateContent>
      </w:r>
    </w:p>
    <w:p w14:paraId="470BF0D6" w14:textId="77777777" w:rsidR="0098572D" w:rsidRPr="001D38F7" w:rsidRDefault="0098572D" w:rsidP="0098572D">
      <w:pPr>
        <w:ind w:left="260" w:right="-441"/>
        <w:jc w:val="both"/>
      </w:pPr>
    </w:p>
    <w:p w14:paraId="30232ACB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502D7A8C" w14:textId="77777777" w:rsidR="001255DF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</w:p>
    <w:p w14:paraId="7BC32DAA" w14:textId="77777777" w:rsidR="00A07A7D" w:rsidRDefault="001255DF" w:rsidP="001255DF">
      <w:pPr>
        <w:tabs>
          <w:tab w:val="left" w:pos="2790"/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>
        <w:rPr>
          <w:sz w:val="28"/>
          <w:szCs w:val="28"/>
        </w:rPr>
        <w:t>;</w:t>
      </w:r>
    </w:p>
    <w:p w14:paraId="09BBC6AD" w14:textId="77777777" w:rsidR="001255DF" w:rsidRDefault="001255DF" w:rsidP="001255DF">
      <w:pPr>
        <w:tabs>
          <w:tab w:val="left" w:pos="2790"/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Sở Xây dựng;</w:t>
      </w:r>
    </w:p>
    <w:p w14:paraId="03C18E54" w14:textId="77777777" w:rsidR="001255DF" w:rsidRDefault="001255DF" w:rsidP="001255DF">
      <w:pPr>
        <w:tabs>
          <w:tab w:val="left" w:pos="2790"/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Ban Quản lý Khu kinh tế tỉnh Tây Ninh.</w:t>
      </w:r>
    </w:p>
    <w:p w14:paraId="337DD7D3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DCD930A" w14:textId="77777777" w:rsidR="00210314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210314">
        <w:rPr>
          <w:sz w:val="28"/>
          <w:szCs w:val="28"/>
        </w:rPr>
        <w:t xml:space="preserve">Công văn số </w:t>
      </w:r>
      <w:r w:rsidR="001255DF">
        <w:rPr>
          <w:sz w:val="28"/>
          <w:szCs w:val="28"/>
        </w:rPr>
        <w:t>974/TTg</w:t>
      </w:r>
      <w:r w:rsidR="00210314">
        <w:rPr>
          <w:sz w:val="28"/>
          <w:szCs w:val="28"/>
        </w:rPr>
        <w:t>-NN ngày 2</w:t>
      </w:r>
      <w:r w:rsidR="001255DF">
        <w:rPr>
          <w:sz w:val="28"/>
          <w:szCs w:val="28"/>
        </w:rPr>
        <w:t>4</w:t>
      </w:r>
      <w:r w:rsidR="00210314">
        <w:rPr>
          <w:sz w:val="28"/>
          <w:szCs w:val="28"/>
        </w:rPr>
        <w:t xml:space="preserve">/7/2020 của </w:t>
      </w:r>
      <w:r w:rsidR="001255DF">
        <w:rPr>
          <w:sz w:val="28"/>
          <w:szCs w:val="28"/>
        </w:rPr>
        <w:t>Thủ tướng</w:t>
      </w:r>
      <w:r w:rsidR="00210314">
        <w:rPr>
          <w:sz w:val="28"/>
          <w:szCs w:val="28"/>
        </w:rPr>
        <w:t xml:space="preserve"> Chính phủ về việc </w:t>
      </w:r>
      <w:r w:rsidR="001255DF">
        <w:rPr>
          <w:sz w:val="28"/>
          <w:szCs w:val="28"/>
        </w:rPr>
        <w:t>ủy quyền điều chỉnh chỉ tiêu sử dụng đất khu công nghiệp, đất ở tại các đô thị đến năm 2020</w:t>
      </w:r>
      <w:r w:rsidR="00210314">
        <w:rPr>
          <w:sz w:val="28"/>
          <w:szCs w:val="28"/>
        </w:rPr>
        <w:t>.</w:t>
      </w:r>
    </w:p>
    <w:p w14:paraId="528EDB38" w14:textId="50C5F9A8" w:rsidR="00F62C9D" w:rsidRDefault="00210314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Đoàn ĐBQH, HĐND và UBND sao </w:t>
      </w:r>
      <w:r w:rsidR="001255DF">
        <w:rPr>
          <w:sz w:val="28"/>
          <w:szCs w:val="28"/>
        </w:rPr>
        <w:t xml:space="preserve">Công văn số 974/TTg-NN </w:t>
      </w:r>
      <w:r>
        <w:rPr>
          <w:sz w:val="28"/>
          <w:szCs w:val="28"/>
        </w:rPr>
        <w:t xml:space="preserve">gửi nêu trên </w:t>
      </w:r>
      <w:r w:rsidR="001B77E0">
        <w:rPr>
          <w:sz w:val="28"/>
          <w:szCs w:val="28"/>
        </w:rPr>
        <w:t xml:space="preserve">đến </w:t>
      </w:r>
      <w:r w:rsidR="001255DF">
        <w:rPr>
          <w:sz w:val="28"/>
          <w:szCs w:val="28"/>
        </w:rPr>
        <w:t>các đơn vị</w:t>
      </w:r>
      <w:r w:rsidR="001B77E0"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</w:t>
      </w:r>
      <w:r w:rsidR="00CC1699">
        <w:rPr>
          <w:sz w:val="28"/>
          <w:szCs w:val="28"/>
        </w:rPr>
        <w:t>t</w:t>
      </w:r>
      <w:r w:rsidR="001B77E0">
        <w:rPr>
          <w:sz w:val="28"/>
          <w:szCs w:val="28"/>
        </w:rPr>
        <w:t>hực hiện.</w:t>
      </w:r>
    </w:p>
    <w:p w14:paraId="4D7CE576" w14:textId="77777777" w:rsidR="001B77E0" w:rsidRPr="00210314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1255DF">
        <w:rPr>
          <w:sz w:val="28"/>
          <w:szCs w:val="28"/>
        </w:rPr>
        <w:t>Công văn số 974/TTg-NN</w:t>
      </w:r>
      <w:r w:rsidR="00EC43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>“Văn bản truyền đạt ý kiến” trên Trang công báo tỉnh Tây Ninh, địa chỉ truy cập: https://congbao.tayninh.gov.vn.</w:t>
      </w:r>
    </w:p>
    <w:p w14:paraId="4B7BABD8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257BB61B" w14:textId="77777777" w:rsidTr="005A30DF">
        <w:tc>
          <w:tcPr>
            <w:tcW w:w="4428" w:type="dxa"/>
            <w:shd w:val="clear" w:color="auto" w:fill="auto"/>
          </w:tcPr>
          <w:p w14:paraId="627C5E59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583C7737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22B64EA0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6F31B34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776773E0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</w:t>
            </w:r>
            <w:r w:rsidR="00210314">
              <w:rPr>
                <w:sz w:val="22"/>
              </w:rPr>
              <w:t>,</w:t>
            </w:r>
            <w:r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14:paraId="56D55E59" w14:textId="77777777" w:rsidR="00025056" w:rsidRPr="005A30DF" w:rsidRDefault="0098572D" w:rsidP="001255DF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210314">
              <w:rPr>
                <w:sz w:val="8"/>
                <w:szCs w:val="8"/>
              </w:rPr>
              <w:t>7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1255DF">
              <w:rPr>
                <w:sz w:val="8"/>
                <w:szCs w:val="8"/>
              </w:rPr>
              <w:t>19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52914D7B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2B5636A9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1605F2F1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5DF"/>
    <w:rsid w:val="0012599E"/>
    <w:rsid w:val="001302D5"/>
    <w:rsid w:val="00131D51"/>
    <w:rsid w:val="00132812"/>
    <w:rsid w:val="0013559B"/>
    <w:rsid w:val="001357E6"/>
    <w:rsid w:val="00143860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1699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4982F1D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DA1EE-E782-44F1-85B2-4D970AAF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4</cp:revision>
  <cp:lastPrinted>2019-04-19T02:38:00Z</cp:lastPrinted>
  <dcterms:created xsi:type="dcterms:W3CDTF">2020-07-29T04:41:00Z</dcterms:created>
  <dcterms:modified xsi:type="dcterms:W3CDTF">2020-07-29T06:53:00Z</dcterms:modified>
</cp:coreProperties>
</file>