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545B9C" w:rsidRPr="00901386" w:rsidTr="00486805">
        <w:trPr>
          <w:trHeight w:val="720"/>
        </w:trPr>
        <w:tc>
          <w:tcPr>
            <w:tcW w:w="3588" w:type="dxa"/>
            <w:vAlign w:val="center"/>
          </w:tcPr>
          <w:p w:rsidR="00545B9C" w:rsidRPr="00901386" w:rsidRDefault="00545B9C" w:rsidP="0048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sz w:val="26"/>
                <w:szCs w:val="26"/>
              </w:rPr>
              <w:t>UBND TỈNH TÂY NINH</w:t>
            </w:r>
          </w:p>
          <w:p w:rsidR="00545B9C" w:rsidRPr="00901386" w:rsidRDefault="00545B9C" w:rsidP="0048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VĂN PHÒNG </w:t>
            </w:r>
          </w:p>
        </w:tc>
        <w:tc>
          <w:tcPr>
            <w:tcW w:w="6000" w:type="dxa"/>
            <w:vAlign w:val="center"/>
          </w:tcPr>
          <w:p w:rsidR="00545B9C" w:rsidRPr="00901386" w:rsidRDefault="00545B9C" w:rsidP="0048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901386">
                  <w:rPr>
                    <w:rFonts w:ascii="Times New Roman" w:eastAsia="Times New Roman" w:hAnsi="Times New Roman" w:cs="Times New Roman"/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545B9C" w:rsidRPr="00901386" w:rsidRDefault="00545B9C" w:rsidP="0048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Độc lập - Tự do - Hạnh phúc</w:t>
            </w:r>
          </w:p>
          <w:p w:rsidR="00545B9C" w:rsidRPr="00901386" w:rsidRDefault="00545B9C" w:rsidP="0048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1273BB98" wp14:editId="7CF077DA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17144</wp:posOffset>
                      </wp:positionV>
                      <wp:extent cx="2144395" cy="0"/>
                      <wp:effectExtent l="0" t="0" r="8255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43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E99DBB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.75pt,1.35pt" to="228.6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eR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"/>
                  </w:pict>
                </mc:Fallback>
              </mc:AlternateContent>
            </w:r>
          </w:p>
        </w:tc>
      </w:tr>
      <w:tr w:rsidR="00545B9C" w:rsidRPr="00901386" w:rsidTr="00486805">
        <w:tc>
          <w:tcPr>
            <w:tcW w:w="3588" w:type="dxa"/>
          </w:tcPr>
          <w:p w:rsidR="00545B9C" w:rsidRPr="00901386" w:rsidRDefault="00545B9C" w:rsidP="0048680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3032EAE5" wp14:editId="2C6A210B">
                      <wp:simplePos x="0" y="0"/>
                      <wp:positionH relativeFrom="column">
                        <wp:posOffset>-323223</wp:posOffset>
                      </wp:positionH>
                      <wp:positionV relativeFrom="paragraph">
                        <wp:posOffset>258815</wp:posOffset>
                      </wp:positionV>
                      <wp:extent cx="2939415" cy="509286"/>
                      <wp:effectExtent l="0" t="0" r="0" b="508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9415" cy="5092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45B9C" w:rsidRDefault="00545B9C" w:rsidP="00545B9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</w:pPr>
                                  <w:r w:rsidRPr="008653E2"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>V/v sao gửi văn bản</w:t>
                                  </w:r>
                                </w:p>
                                <w:p w:rsidR="00545B9C" w:rsidRPr="008653E2" w:rsidRDefault="00545B9C" w:rsidP="00545B9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>(Nghị định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 xml:space="preserve"> số </w:t>
                                  </w:r>
                                  <w:r w:rsidR="0042030D">
                                    <w:rPr>
                                      <w:rFonts w:ascii="Times New Roman" w:hAnsi="Times New Roman" w:cs="Times New Roman"/>
                                    </w:rPr>
                                    <w:t>82/2024/NĐ-CP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32EA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25.45pt;margin-top:20.4pt;width:231.45pt;height:40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dEOggIAAA8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" stroked="f">
                      <v:textbox>
                        <w:txbxContent>
                          <w:p w:rsidR="00545B9C" w:rsidRDefault="00545B9C" w:rsidP="00545B9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</w:pPr>
                            <w:r w:rsidRPr="008653E2"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>V/v sao gửi văn bản</w:t>
                            </w:r>
                          </w:p>
                          <w:p w:rsidR="00545B9C" w:rsidRPr="008653E2" w:rsidRDefault="00545B9C" w:rsidP="00545B9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>(Nghị định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 xml:space="preserve"> số </w:t>
                            </w:r>
                            <w:r w:rsidR="0042030D">
                              <w:rPr>
                                <w:rFonts w:ascii="Times New Roman" w:hAnsi="Times New Roman" w:cs="Times New Roman"/>
                              </w:rPr>
                              <w:t>82/2024/NĐ-CP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01386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7E827244" wp14:editId="6D66A1A6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-5715</wp:posOffset>
                      </wp:positionV>
                      <wp:extent cx="584200" cy="0"/>
                      <wp:effectExtent l="0" t="0" r="2540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84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D960E2" id="Line 3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1.6pt,-.45pt" to="107.6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A8sGAIAADE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"/>
                  </w:pict>
                </mc:Fallback>
              </mc:AlternateContent>
            </w:r>
            <w:r w:rsidRPr="009013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Số:             /VP-KGVX</w:t>
            </w:r>
          </w:p>
        </w:tc>
        <w:tc>
          <w:tcPr>
            <w:tcW w:w="6000" w:type="dxa"/>
          </w:tcPr>
          <w:p w:rsidR="00545B9C" w:rsidRPr="00901386" w:rsidRDefault="00545B9C" w:rsidP="0048680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val="vi-VN"/>
              </w:rPr>
            </w:pP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     Tây Ninh, ngày </w:t>
            </w: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vi-VN"/>
              </w:rPr>
              <w:t xml:space="preserve">     </w:t>
            </w:r>
            <w:r w:rsidRPr="00901386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</w:rPr>
              <w:t>t</w:t>
            </w: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háng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7</w:t>
            </w: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năm 202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vi-VN"/>
              </w:rPr>
              <w:t>4</w:t>
            </w:r>
          </w:p>
        </w:tc>
      </w:tr>
    </w:tbl>
    <w:p w:rsidR="00545B9C" w:rsidRPr="00D52C0A" w:rsidRDefault="00545B9C" w:rsidP="00545B9C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  <w:r w:rsidRPr="00901386">
        <w:rPr>
          <w:rFonts w:ascii="Times New Roman" w:eastAsia="Times New Roman" w:hAnsi="Times New Roman" w:cs="Times New Roman"/>
          <w:b/>
          <w:sz w:val="28"/>
          <w:szCs w:val="24"/>
        </w:rPr>
        <w:tab/>
        <w:t xml:space="preserve">    </w:t>
      </w:r>
    </w:p>
    <w:p w:rsidR="00545B9C" w:rsidRPr="00901386" w:rsidRDefault="00545B9C" w:rsidP="00545B9C">
      <w:pPr>
        <w:tabs>
          <w:tab w:val="left" w:pos="2340"/>
        </w:tabs>
        <w:spacing w:before="240" w:after="0" w:line="240" w:lineRule="auto"/>
        <w:rPr>
          <w:rFonts w:ascii="Times New Roman" w:eastAsia="Times New Roman" w:hAnsi="Times New Roman" w:cs="Times New Roman"/>
          <w:sz w:val="14"/>
          <w:szCs w:val="24"/>
        </w:rPr>
      </w:pPr>
    </w:p>
    <w:p w:rsidR="00545B9C" w:rsidRPr="0042030D" w:rsidRDefault="00545B9C" w:rsidP="00545B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138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901386">
        <w:rPr>
          <w:rFonts w:ascii="Times New Roman" w:eastAsia="Times New Roman" w:hAnsi="Times New Roman" w:cs="Times New Roman"/>
          <w:sz w:val="28"/>
          <w:szCs w:val="28"/>
        </w:rPr>
        <w:tab/>
      </w:r>
      <w:r w:rsidRPr="0042030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2030D" w:rsidRPr="0042030D" w:rsidRDefault="00545B9C" w:rsidP="0042030D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Kính gửi:  Sở </w:t>
      </w:r>
      <w:r w:rsidR="0042030D" w:rsidRPr="0042030D">
        <w:rPr>
          <w:rFonts w:ascii="Times New Roman" w:eastAsia="Times New Roman" w:hAnsi="Times New Roman" w:cs="Times New Roman"/>
          <w:sz w:val="28"/>
          <w:szCs w:val="28"/>
        </w:rPr>
        <w:t>Thông tin và Truyền thông</w:t>
      </w:r>
    </w:p>
    <w:p w:rsidR="00545B9C" w:rsidRPr="0042030D" w:rsidRDefault="00545B9C" w:rsidP="00545B9C">
      <w:pPr>
        <w:tabs>
          <w:tab w:val="left" w:pos="2700"/>
          <w:tab w:val="left" w:pos="2790"/>
          <w:tab w:val="left" w:pos="7920"/>
        </w:tabs>
        <w:spacing w:before="36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30D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gày </w:t>
      </w:r>
      <w:r w:rsidR="0042030D" w:rsidRPr="0042030D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 tháng 7</w:t>
      </w: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 năm </w:t>
      </w:r>
      <w:bookmarkStart w:id="0" w:name="_GoBack"/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2024, Chính phủ ban hành </w:t>
      </w:r>
      <w:r w:rsidRPr="0042030D">
        <w:rPr>
          <w:rFonts w:ascii="Times New Roman" w:hAnsi="Times New Roman" w:cs="Times New Roman"/>
          <w:sz w:val="28"/>
          <w:szCs w:val="28"/>
          <w:lang w:val="fr-FR"/>
        </w:rPr>
        <w:t xml:space="preserve">Nghị </w:t>
      </w:r>
      <w:r w:rsidR="0042030D" w:rsidRPr="0042030D">
        <w:rPr>
          <w:rFonts w:ascii="Times New Roman" w:hAnsi="Times New Roman" w:cs="Times New Roman"/>
          <w:sz w:val="28"/>
          <w:szCs w:val="28"/>
          <w:lang w:val="fr-FR"/>
        </w:rPr>
        <w:t>định</w:t>
      </w:r>
      <w:r w:rsidRPr="0042030D">
        <w:rPr>
          <w:rFonts w:ascii="Times New Roman" w:hAnsi="Times New Roman" w:cs="Times New Roman"/>
          <w:sz w:val="28"/>
          <w:szCs w:val="28"/>
          <w:lang w:val="fr-FR"/>
        </w:rPr>
        <w:t xml:space="preserve"> số </w:t>
      </w:r>
      <w:r w:rsidR="0042030D" w:rsidRPr="0042030D">
        <w:rPr>
          <w:rFonts w:ascii="Times New Roman" w:hAnsi="Times New Roman" w:cs="Times New Roman"/>
          <w:sz w:val="28"/>
          <w:szCs w:val="28"/>
        </w:rPr>
        <w:t>82/2024/NĐ-CP</w:t>
      </w:r>
      <w:r w:rsidR="0042030D" w:rsidRPr="0042030D">
        <w:rPr>
          <w:rFonts w:ascii="Times New Roman" w:hAnsi="Times New Roman" w:cs="Times New Roman"/>
          <w:sz w:val="28"/>
          <w:szCs w:val="28"/>
        </w:rPr>
        <w:t xml:space="preserve"> </w:t>
      </w:r>
      <w:r w:rsidRPr="0042030D">
        <w:rPr>
          <w:rFonts w:ascii="Times New Roman" w:hAnsi="Times New Roman" w:cs="Times New Roman"/>
          <w:sz w:val="28"/>
          <w:szCs w:val="28"/>
        </w:rPr>
        <w:t xml:space="preserve">về </w:t>
      </w:r>
      <w:r w:rsidR="0042030D" w:rsidRPr="0042030D">
        <w:rPr>
          <w:rFonts w:ascii="Times New Roman" w:hAnsi="Times New Roman" w:cs="Times New Roman"/>
          <w:sz w:val="28"/>
          <w:szCs w:val="28"/>
        </w:rPr>
        <w:t>sửa đổi, bổ sung một số điều của Nghị định số 73/2019/NĐ-CP ngày 05/9/2019 của Chính phủ quy định quản lý đầu tư ứng dụng công nghệ thông tin sử dụng nguồn vốn ngân sách nhà nước.</w:t>
      </w:r>
    </w:p>
    <w:p w:rsidR="00545B9C" w:rsidRPr="0042030D" w:rsidRDefault="00545B9C" w:rsidP="00545B9C">
      <w:pPr>
        <w:tabs>
          <w:tab w:val="left" w:pos="709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30D">
        <w:rPr>
          <w:rFonts w:ascii="Times New Roman" w:hAnsi="Times New Roman" w:cs="Times New Roman"/>
          <w:sz w:val="28"/>
          <w:szCs w:val="28"/>
          <w:lang w:val="fr-FR"/>
        </w:rPr>
        <w:t>Văn phòng Ủy ban nhân dân tỉnh sao gửi</w:t>
      </w: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030D" w:rsidRPr="0042030D">
        <w:rPr>
          <w:rFonts w:ascii="Times New Roman" w:hAnsi="Times New Roman" w:cs="Times New Roman"/>
          <w:sz w:val="28"/>
          <w:szCs w:val="28"/>
          <w:lang w:val="fr-FR"/>
        </w:rPr>
        <w:t xml:space="preserve">Nghị định </w:t>
      </w: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42030D" w:rsidRPr="0042030D">
        <w:rPr>
          <w:rFonts w:ascii="Times New Roman" w:eastAsia="Times New Roman" w:hAnsi="Times New Roman" w:cs="Times New Roman"/>
          <w:sz w:val="28"/>
          <w:szCs w:val="28"/>
        </w:rPr>
        <w:t>Sở Thông tin và Truyền thông</w:t>
      </w: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phối hợp các đơn vị liên quan </w:t>
      </w:r>
      <w:r w:rsidRPr="0042030D">
        <w:rPr>
          <w:rFonts w:ascii="Times New Roman" w:eastAsia="Times New Roman" w:hAnsi="Times New Roman" w:cs="Times New Roman"/>
          <w:sz w:val="28"/>
          <w:szCs w:val="28"/>
        </w:rPr>
        <w:t>triển khai thực hiện, tham mưu UBND tỉnh theo quy định.</w:t>
      </w:r>
    </w:p>
    <w:p w:rsidR="00545B9C" w:rsidRPr="0042030D" w:rsidRDefault="00545B9C" w:rsidP="00545B9C">
      <w:pPr>
        <w:tabs>
          <w:tab w:val="left" w:pos="709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42030D" w:rsidRPr="0042030D">
        <w:rPr>
          <w:rFonts w:ascii="Times New Roman" w:hAnsi="Times New Roman" w:cs="Times New Roman"/>
          <w:sz w:val="28"/>
          <w:szCs w:val="28"/>
          <w:lang w:val="fr-FR"/>
        </w:rPr>
        <w:t xml:space="preserve">Nghị định số </w:t>
      </w:r>
      <w:r w:rsidR="0042030D" w:rsidRPr="0042030D">
        <w:rPr>
          <w:rFonts w:ascii="Times New Roman" w:hAnsi="Times New Roman" w:cs="Times New Roman"/>
          <w:sz w:val="28"/>
          <w:szCs w:val="28"/>
        </w:rPr>
        <w:t xml:space="preserve">82/2024/NĐ-CP </w:t>
      </w: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ngày </w:t>
      </w:r>
      <w:r w:rsidR="0042030D" w:rsidRPr="0042030D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 tháng </w:t>
      </w:r>
      <w:r w:rsidR="0042030D" w:rsidRPr="0042030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42030D">
        <w:rPr>
          <w:rFonts w:ascii="Times New Roman" w:eastAsia="Times New Roman" w:hAnsi="Times New Roman" w:cs="Times New Roman"/>
          <w:sz w:val="28"/>
          <w:szCs w:val="28"/>
        </w:rPr>
        <w:t xml:space="preserve"> năm 2024 của Chính phủ đã được đăng tải tại mục “Văn bản sao gửi” trên Trang công báo tỉnh Tây Ninh.</w:t>
      </w:r>
    </w:p>
    <w:p w:rsidR="00545B9C" w:rsidRPr="0042030D" w:rsidRDefault="00545B9C" w:rsidP="00545B9C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fr-FR"/>
        </w:rPr>
      </w:pPr>
      <w:r w:rsidRPr="0042030D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Địa chỉ: </w:t>
      </w:r>
      <w:hyperlink r:id="rId5" w:history="1">
        <w:r w:rsidRPr="0042030D">
          <w:rPr>
            <w:rFonts w:ascii="Times New Roman" w:eastAsia="Times New Roman" w:hAnsi="Times New Roman" w:cs="Times New Roman"/>
            <w:sz w:val="28"/>
            <w:szCs w:val="28"/>
            <w:u w:val="single"/>
            <w:lang w:val="fr-FR"/>
          </w:rPr>
          <w:t>http://congbao.tayninh.gov.vn</w:t>
        </w:r>
      </w:hyperlink>
    </w:p>
    <w:p w:rsidR="00545B9C" w:rsidRPr="0042030D" w:rsidRDefault="00545B9C" w:rsidP="00545B9C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42030D">
        <w:rPr>
          <w:rFonts w:ascii="Times New Roman" w:eastAsia="Times New Roman" w:hAnsi="Times New Roman" w:cs="Times New Roman"/>
          <w:sz w:val="28"/>
          <w:szCs w:val="28"/>
          <w:lang w:val="fr-FR"/>
        </w:rPr>
        <w:t>Trân trọng./.</w:t>
      </w:r>
    </w:p>
    <w:bookmarkEnd w:id="0"/>
    <w:p w:rsidR="00545B9C" w:rsidRPr="0042030D" w:rsidRDefault="00545B9C" w:rsidP="00545B9C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59"/>
        <w:gridCol w:w="5076"/>
      </w:tblGrid>
      <w:tr w:rsidR="00545B9C" w:rsidRPr="00901386" w:rsidTr="00486805">
        <w:tc>
          <w:tcPr>
            <w:tcW w:w="4359" w:type="dxa"/>
          </w:tcPr>
          <w:p w:rsidR="00545B9C" w:rsidRPr="00901386" w:rsidRDefault="00545B9C" w:rsidP="00486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</w:p>
          <w:p w:rsidR="00545B9C" w:rsidRPr="00901386" w:rsidRDefault="00545B9C" w:rsidP="00486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pl-PL"/>
              </w:rPr>
              <w:t>Nơi nhận:</w:t>
            </w:r>
            <w:r w:rsidRPr="00901386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ab/>
            </w:r>
            <w:r w:rsidRPr="00901386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ab/>
            </w:r>
            <w:r w:rsidRPr="00901386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ab/>
            </w:r>
          </w:p>
          <w:p w:rsidR="00545B9C" w:rsidRPr="00901386" w:rsidRDefault="00545B9C" w:rsidP="0048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>- Như trên;</w:t>
            </w:r>
          </w:p>
          <w:p w:rsidR="00545B9C" w:rsidRPr="00901386" w:rsidRDefault="00545B9C" w:rsidP="0048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>- CT, các PCT UBND tỉnh;</w:t>
            </w:r>
          </w:p>
          <w:p w:rsidR="00545B9C" w:rsidRPr="00901386" w:rsidRDefault="00545B9C" w:rsidP="0048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>- LĐVP;</w:t>
            </w:r>
          </w:p>
          <w:p w:rsidR="00545B9C" w:rsidRPr="00901386" w:rsidRDefault="00545B9C" w:rsidP="0048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vi-VN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 xml:space="preserve">- </w:t>
            </w:r>
            <w:r w:rsidRPr="00901386">
              <w:rPr>
                <w:rFonts w:ascii="Times New Roman" w:eastAsia="Times New Roman" w:hAnsi="Times New Roman" w:cs="Times New Roman"/>
                <w:szCs w:val="24"/>
                <w:lang w:val="vi-VN"/>
              </w:rPr>
              <w:t xml:space="preserve">Phòng </w:t>
            </w: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 xml:space="preserve">KGVX, </w:t>
            </w:r>
            <w:r w:rsidRPr="00901386">
              <w:rPr>
                <w:rFonts w:ascii="Times New Roman" w:eastAsia="Times New Roman" w:hAnsi="Times New Roman" w:cs="Times New Roman"/>
                <w:szCs w:val="24"/>
                <w:lang w:val="vi-VN"/>
              </w:rPr>
              <w:t>TTCBTH;</w:t>
            </w:r>
          </w:p>
          <w:p w:rsidR="00545B9C" w:rsidRPr="00901386" w:rsidRDefault="00545B9C" w:rsidP="0048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 xml:space="preserve">- Lưu: VT, VP. UBND tỉnh. </w:t>
            </w:r>
          </w:p>
          <w:p w:rsidR="00545B9C" w:rsidRPr="00901386" w:rsidRDefault="00545B9C" w:rsidP="004868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  <w:t>Xvx</w:t>
            </w:r>
          </w:p>
        </w:tc>
        <w:tc>
          <w:tcPr>
            <w:tcW w:w="5076" w:type="dxa"/>
          </w:tcPr>
          <w:p w:rsidR="00545B9C" w:rsidRPr="00901386" w:rsidRDefault="00545B9C" w:rsidP="0048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24"/>
                <w:lang w:val="vi-VN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12"/>
                <w:szCs w:val="24"/>
                <w:lang w:val="vi-VN"/>
              </w:rPr>
              <w:t xml:space="preserve"> </w:t>
            </w:r>
          </w:p>
          <w:p w:rsidR="00545B9C" w:rsidRPr="00901386" w:rsidRDefault="00545B9C" w:rsidP="0048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vi-VN"/>
              </w:rPr>
              <w:t>KT.</w:t>
            </w: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pl-PL"/>
              </w:rPr>
              <w:t xml:space="preserve"> CHÁNH VĂN PHÒNG</w:t>
            </w:r>
          </w:p>
          <w:p w:rsidR="00545B9C" w:rsidRPr="00901386" w:rsidRDefault="00545B9C" w:rsidP="0048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>PHÓ</w:t>
            </w: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pl-PL"/>
              </w:rPr>
              <w:t xml:space="preserve"> CHÁNH VĂN PHÒNG</w:t>
            </w:r>
          </w:p>
          <w:p w:rsidR="00545B9C" w:rsidRPr="00901386" w:rsidRDefault="00545B9C" w:rsidP="00486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</w:tr>
    </w:tbl>
    <w:p w:rsidR="00545B9C" w:rsidRDefault="00545B9C" w:rsidP="00545B9C"/>
    <w:p w:rsidR="00545B9C" w:rsidRDefault="00545B9C" w:rsidP="00545B9C"/>
    <w:p w:rsidR="00545B9C" w:rsidRDefault="00545B9C" w:rsidP="00545B9C"/>
    <w:p w:rsidR="00545B9C" w:rsidRDefault="00545B9C" w:rsidP="00545B9C"/>
    <w:p w:rsidR="00545B9C" w:rsidRDefault="00545B9C" w:rsidP="00545B9C"/>
    <w:p w:rsidR="00545B9C" w:rsidRDefault="00545B9C" w:rsidP="00545B9C"/>
    <w:p w:rsidR="00545B9C" w:rsidRDefault="00545B9C" w:rsidP="00545B9C"/>
    <w:p w:rsidR="003D00B0" w:rsidRDefault="00164C61"/>
    <w:sectPr w:rsidR="003D00B0" w:rsidSect="00AA0ECB">
      <w:pgSz w:w="12240" w:h="15840"/>
      <w:pgMar w:top="1440" w:right="1170" w:bottom="1440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A01DC"/>
    <w:multiLevelType w:val="hybridMultilevel"/>
    <w:tmpl w:val="4DE4A2E0"/>
    <w:lvl w:ilvl="0" w:tplc="659EB35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1EC937CA"/>
    <w:multiLevelType w:val="hybridMultilevel"/>
    <w:tmpl w:val="7A522CA6"/>
    <w:lvl w:ilvl="0" w:tplc="53AA1AC0">
      <w:numFmt w:val="bullet"/>
      <w:lvlText w:val="-"/>
      <w:lvlJc w:val="left"/>
      <w:pPr>
        <w:ind w:left="34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B9C"/>
    <w:rsid w:val="00164C61"/>
    <w:rsid w:val="003046CC"/>
    <w:rsid w:val="0042030D"/>
    <w:rsid w:val="00545B9C"/>
    <w:rsid w:val="00B1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EAC6AF0"/>
  <w15:chartTrackingRefBased/>
  <w15:docId w15:val="{418D55ED-78CC-43DC-A4B6-7E021DFB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2024-07-17T02:28:00Z</dcterms:created>
  <dcterms:modified xsi:type="dcterms:W3CDTF">2024-07-17T02:50:00Z</dcterms:modified>
</cp:coreProperties>
</file>