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6" w:type="dxa"/>
        <w:tblInd w:w="-318" w:type="dxa"/>
        <w:tblLook w:val="01E0" w:firstRow="1" w:lastRow="1" w:firstColumn="1" w:lastColumn="1" w:noHBand="0" w:noVBand="0"/>
      </w:tblPr>
      <w:tblGrid>
        <w:gridCol w:w="4050"/>
        <w:gridCol w:w="5766"/>
      </w:tblGrid>
      <w:tr w:rsidR="003A4062" w:rsidRPr="003A4062" w14:paraId="7A1AB34F" w14:textId="77777777" w:rsidTr="00396E3E">
        <w:trPr>
          <w:trHeight w:val="863"/>
        </w:trPr>
        <w:tc>
          <w:tcPr>
            <w:tcW w:w="4050" w:type="dxa"/>
          </w:tcPr>
          <w:p w14:paraId="26641770" w14:textId="23C85A03" w:rsidR="00B816B6" w:rsidRPr="008E362A" w:rsidRDefault="00B816B6" w:rsidP="00D30C2E">
            <w:pPr>
              <w:spacing w:before="0" w:after="0"/>
              <w:ind w:firstLine="0"/>
              <w:jc w:val="center"/>
              <w:rPr>
                <w:bCs/>
                <w:sz w:val="26"/>
              </w:rPr>
            </w:pPr>
            <w:r w:rsidRPr="008E362A">
              <w:rPr>
                <w:bCs/>
                <w:sz w:val="26"/>
              </w:rPr>
              <w:t>BỘ NÔNG NGHIỆP</w:t>
            </w:r>
          </w:p>
          <w:p w14:paraId="691C0F00" w14:textId="437BDE06" w:rsidR="00B816B6" w:rsidRPr="008E362A" w:rsidRDefault="00B816B6" w:rsidP="00D30C2E">
            <w:pPr>
              <w:spacing w:before="0" w:after="0"/>
              <w:ind w:firstLine="0"/>
              <w:jc w:val="center"/>
              <w:rPr>
                <w:bCs/>
                <w:sz w:val="26"/>
              </w:rPr>
            </w:pPr>
            <w:r w:rsidRPr="008E362A">
              <w:rPr>
                <w:bCs/>
                <w:sz w:val="26"/>
              </w:rPr>
              <w:t>VÀ PHÁT TRIỂN NÔNG THÔN</w:t>
            </w:r>
          </w:p>
          <w:p w14:paraId="68E3E46C" w14:textId="6C155F36" w:rsidR="008E362A" w:rsidRPr="00780B25" w:rsidRDefault="008E362A" w:rsidP="00D30C2E">
            <w:pPr>
              <w:spacing w:before="0" w:after="0"/>
              <w:ind w:firstLine="0"/>
              <w:jc w:val="center"/>
              <w:rPr>
                <w:b/>
                <w:bCs/>
                <w:sz w:val="26"/>
                <w:szCs w:val="26"/>
              </w:rPr>
            </w:pPr>
            <w:r w:rsidRPr="00780B25">
              <w:rPr>
                <w:b/>
                <w:bCs/>
                <w:sz w:val="26"/>
                <w:szCs w:val="26"/>
              </w:rPr>
              <w:t>CỤC THỦY LỢI</w:t>
            </w:r>
          </w:p>
        </w:tc>
        <w:tc>
          <w:tcPr>
            <w:tcW w:w="5766" w:type="dxa"/>
          </w:tcPr>
          <w:p w14:paraId="09BF010B" w14:textId="77777777" w:rsidR="00B816B6" w:rsidRPr="003A4062" w:rsidRDefault="00B816B6" w:rsidP="00D30C2E">
            <w:pPr>
              <w:spacing w:before="0" w:after="0"/>
              <w:ind w:firstLine="0"/>
              <w:jc w:val="center"/>
              <w:rPr>
                <w:b/>
                <w:sz w:val="26"/>
                <w:szCs w:val="28"/>
              </w:rPr>
            </w:pPr>
            <w:r w:rsidRPr="003A4062">
              <w:rPr>
                <w:b/>
                <w:sz w:val="26"/>
                <w:szCs w:val="28"/>
              </w:rPr>
              <w:t>CỘNG HÒA XÃ HỘI CHỦ NGHĨA VIỆT NAM</w:t>
            </w:r>
          </w:p>
          <w:p w14:paraId="7F97B57F" w14:textId="77777777" w:rsidR="00B816B6" w:rsidRPr="003A4062" w:rsidRDefault="00A113C0" w:rsidP="00D30C2E">
            <w:pPr>
              <w:spacing w:before="0" w:after="0"/>
              <w:ind w:firstLine="0"/>
              <w:jc w:val="center"/>
              <w:rPr>
                <w:i/>
                <w:szCs w:val="28"/>
              </w:rPr>
            </w:pPr>
            <w:r w:rsidRPr="003A4062">
              <w:rPr>
                <w:noProof/>
              </w:rPr>
              <mc:AlternateContent>
                <mc:Choice Requires="wps">
                  <w:drawing>
                    <wp:anchor distT="4294967293" distB="4294967293" distL="114300" distR="114300" simplePos="0" relativeHeight="251657728" behindDoc="0" locked="0" layoutInCell="1" allowOverlap="1" wp14:anchorId="6F9BAF62" wp14:editId="3EC52F41">
                      <wp:simplePos x="0" y="0"/>
                      <wp:positionH relativeFrom="column">
                        <wp:posOffset>685274</wp:posOffset>
                      </wp:positionH>
                      <wp:positionV relativeFrom="paragraph">
                        <wp:posOffset>236220</wp:posOffset>
                      </wp:positionV>
                      <wp:extent cx="212280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D39D30A" id="_x0000_t32" coordsize="21600,21600" o:spt="32" o:oned="t" path="m,l21600,21600e" filled="f">
                      <v:path arrowok="t" fillok="f" o:connecttype="none"/>
                      <o:lock v:ext="edit" shapetype="t"/>
                    </v:shapetype>
                    <v:shape id="Straight Arrow Connector 2" o:spid="_x0000_s1026" type="#_x0000_t32" style="position:absolute;margin-left:53.95pt;margin-top:18.6pt;width:167.15pt;height:0;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teezwEAAIsDAAAOAAAAZHJzL2Uyb0RvYy54bWysU8GO2yAQvVfqPyDujWNLqbZWnNUq2+1l&#10;20bK9gMmgG1UzKCBxM7fF4iTbttbtT4gYHhv5r0Zr++nwbCTIq/RNrxcLDlTVqDUtmv4j5enD3ec&#10;+QBWgkGrGn5Wnt9v3r9bj65WFfZopCIWSayvR9fwPgRXF4UXvRrAL9ApG4Mt0gAhHqkrJMEY2QdT&#10;VMvlx2JEko5QKO/j7eMlyDeZv22VCN/b1qvATMNjbSGvlNdDWovNGuqOwPVazGXAf1QxgLYx6Y3q&#10;EQKwI+l/qAYtCD22YSFwKLBttVBZQ1RTLv9Ss+/BqawlmuPdzSb/drTi22lHTMuGV5xZGGKL9oFA&#10;d31gD0Q4si1aG21EYlVya3S+jqCt3VHSKya7d88ofnpmcduD7VSu+uXsIlWZEMUfkHTwLuY8jF9R&#10;xjdwDJitm1oaEmU0hU25Q+dbh9QUmIiXVVlVd8sVZ+IaK6C+Ah358EXhwNKm4X7WcRNQ5jRwevYh&#10;lQX1FZCyWnzSxuRxMJaNDf+0qlYZ4NFomYLpmafusDXETpAGKn9ZY4y8fkZ4tDKT9Qrk53kfQJvL&#10;PiY3drYmuXHx9YDyvKOrZbHjucp5OtNIvT5n9O9/aPMLAAD//wMAUEsDBBQABgAIAAAAIQDOoztC&#10;3gAAAAkBAAAPAAAAZHJzL2Rvd25yZXYueG1sTI9BT8MwDIXvSPyHyEi7IJasDMa6ptM0iQNHtklc&#10;s8a0ZY1TNela9usx4jBufvbT8/ey9egaccYu1J40zKYKBFLhbU2lhsP+9eEFRIiGrGk8oYZvDLDO&#10;b28yk1o/0Dued7EUHEIhNRqqGNtUylBU6EyY+haJb5++cyay7EppOzNwuGtkotSzdKYm/lCZFrcV&#10;Fqdd7zRg6J9marN05eHtMtx/JJevod1rPbkbNysQEcd4NcMvPqNDzkxH35MNomGtFku2anhcJCDY&#10;MJ8nPBz/FjLP5P8G+Q8AAAD//wMAUEsBAi0AFAAGAAgAAAAhALaDOJL+AAAA4QEAABMAAAAAAAAA&#10;AAAAAAAAAAAAAFtDb250ZW50X1R5cGVzXS54bWxQSwECLQAUAAYACAAAACEAOP0h/9YAAACUAQAA&#10;CwAAAAAAAAAAAAAAAAAvAQAAX3JlbHMvLnJlbHNQSwECLQAUAAYACAAAACEAF87Xns8BAACLAwAA&#10;DgAAAAAAAAAAAAAAAAAuAgAAZHJzL2Uyb0RvYy54bWxQSwECLQAUAAYACAAAACEAzqM7Qt4AAAAJ&#10;AQAADwAAAAAAAAAAAAAAAAApBAAAZHJzL2Rvd25yZXYueG1sUEsFBgAAAAAEAAQA8wAAADQFAAAA&#10;AA==&#10;"/>
                  </w:pict>
                </mc:Fallback>
              </mc:AlternateContent>
            </w:r>
            <w:r w:rsidR="00B816B6" w:rsidRPr="003A4062">
              <w:rPr>
                <w:b/>
                <w:szCs w:val="28"/>
              </w:rPr>
              <w:t>Độc lập - Tự do - Hạnh phúc</w:t>
            </w:r>
          </w:p>
        </w:tc>
      </w:tr>
      <w:tr w:rsidR="003A4062" w:rsidRPr="003A4062" w14:paraId="51595086" w14:textId="77777777" w:rsidTr="00396E3E">
        <w:trPr>
          <w:trHeight w:val="49"/>
        </w:trPr>
        <w:tc>
          <w:tcPr>
            <w:tcW w:w="4050" w:type="dxa"/>
          </w:tcPr>
          <w:p w14:paraId="6D5DC65F" w14:textId="43273B26" w:rsidR="00B816B6" w:rsidRPr="003A4062" w:rsidRDefault="008E362A" w:rsidP="00F56C49">
            <w:pPr>
              <w:spacing w:after="0"/>
              <w:ind w:firstLine="0"/>
              <w:jc w:val="center"/>
              <w:rPr>
                <w:sz w:val="26"/>
              </w:rPr>
            </w:pPr>
            <w:r w:rsidRPr="003A4062">
              <w:rPr>
                <w:b/>
                <w:bCs/>
                <w:noProof/>
                <w:sz w:val="26"/>
              </w:rPr>
              <mc:AlternateContent>
                <mc:Choice Requires="wps">
                  <w:drawing>
                    <wp:anchor distT="0" distB="0" distL="114300" distR="114300" simplePos="0" relativeHeight="251658752" behindDoc="0" locked="0" layoutInCell="1" allowOverlap="1" wp14:anchorId="02BFA7AC" wp14:editId="4977CBA9">
                      <wp:simplePos x="0" y="0"/>
                      <wp:positionH relativeFrom="column">
                        <wp:posOffset>576580</wp:posOffset>
                      </wp:positionH>
                      <wp:positionV relativeFrom="paragraph">
                        <wp:posOffset>15158</wp:posOffset>
                      </wp:positionV>
                      <wp:extent cx="1256030" cy="0"/>
                      <wp:effectExtent l="13335" t="12700" r="26035" b="254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6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45AC0E" id="AutoShape 4" o:spid="_x0000_s1026" type="#_x0000_t32" style="position:absolute;margin-left:45.4pt;margin-top:1.2pt;width:98.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8jxHg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o8wUiR&#10;HiR62nsdK6M8jGcwroCoSm1taJAe1at51vS7Q0pXHVEtj8FvJwO5WchI3qWEizNQZDd80QxiCODH&#10;WR0b2wdImAI6RklON0n40SMKH7PxdJZOQDl69SWkuCYa6/xnrnsUjBI7b4loO19ppUB4bbNYhhye&#10;nQ+0SHFNCFWV3ggpo/5SoaHEi+l4GhOcloIFZwhztt1V0qIDCRsUf7FH8NyHWb1XLIJ1nLD1xfZE&#10;yLMNxaUKeNAY0LlY5xX5sUgX6/l6no/y8Ww9ytO6Hj1tqnw022SfpvWkrqo6+xmoZXnRCca4Cuyu&#10;65rlf7cOl4dzXrTbwt7GkLxHj/MCstf/SDoqG8Q8r8VOs9PWXhWHDY3Bl9cUnsD9Hez7N7/6BQAA&#10;//8DAFBLAwQUAAYACAAAACEAWCuFsdsAAAAGAQAADwAAAGRycy9kb3ducmV2LnhtbEzOMU/DMBAF&#10;4B2p/8G6SiyI2o2gSkOcqqrUgZG2Eus1PpJAfI5ipwn99RgWOj6907sv30y2FRfqfeNYw3KhQBCX&#10;zjRcaTgd948pCB+QDbaOScM3edgUs7scM+NGfqPLIVQijrDPUEMdQpdJ6cuaLPqF64hj9+F6iyHG&#10;vpKmxzGO21YmSq2kxYbjhxo72tVUfh0Gq4H88LxU27WtTq/X8eE9uX6O3VHr+/m0fQERaAr/x/DL&#10;j3QoounsBjZetBrWKsqDhuQJRKyTNF2BOP9lWeTyll/8AAAA//8DAFBLAQItABQABgAIAAAAIQC2&#10;gziS/gAAAOEBAAATAAAAAAAAAAAAAAAAAAAAAABbQ29udGVudF9UeXBlc10ueG1sUEsBAi0AFAAG&#10;AAgAAAAhADj9If/WAAAAlAEAAAsAAAAAAAAAAAAAAAAALwEAAF9yZWxzLy5yZWxzUEsBAi0AFAAG&#10;AAgAAAAhAG5DyPEeAgAAOwQAAA4AAAAAAAAAAAAAAAAALgIAAGRycy9lMm9Eb2MueG1sUEsBAi0A&#10;FAAGAAgAAAAhAFgrhbHbAAAABgEAAA8AAAAAAAAAAAAAAAAAeAQAAGRycy9kb3ducmV2LnhtbFBL&#10;BQYAAAAABAAEAPMAAACABQAAAAA=&#10;"/>
                  </w:pict>
                </mc:Fallback>
              </mc:AlternateContent>
            </w:r>
            <w:r w:rsidR="00B816B6" w:rsidRPr="003A4062">
              <w:rPr>
                <w:sz w:val="26"/>
              </w:rPr>
              <w:t>Số:</w:t>
            </w:r>
            <w:r w:rsidR="005F4061" w:rsidRPr="003A4062">
              <w:rPr>
                <w:sz w:val="26"/>
              </w:rPr>
              <w:t xml:space="preserve">               </w:t>
            </w:r>
            <w:r w:rsidR="00B816B6" w:rsidRPr="003A4062">
              <w:rPr>
                <w:sz w:val="26"/>
              </w:rPr>
              <w:t>/TTr-</w:t>
            </w:r>
            <w:r>
              <w:rPr>
                <w:sz w:val="26"/>
              </w:rPr>
              <w:t>TL-NS</w:t>
            </w:r>
          </w:p>
        </w:tc>
        <w:tc>
          <w:tcPr>
            <w:tcW w:w="5766" w:type="dxa"/>
          </w:tcPr>
          <w:p w14:paraId="41902146" w14:textId="21DD30D2" w:rsidR="00B816B6" w:rsidRPr="003A4062" w:rsidRDefault="00B816B6" w:rsidP="00B32B15">
            <w:pPr>
              <w:tabs>
                <w:tab w:val="right" w:pos="5581"/>
              </w:tabs>
              <w:spacing w:after="0"/>
              <w:ind w:firstLine="0"/>
              <w:jc w:val="center"/>
              <w:rPr>
                <w:b/>
                <w:sz w:val="26"/>
                <w:szCs w:val="28"/>
              </w:rPr>
            </w:pPr>
            <w:r w:rsidRPr="003A4062">
              <w:rPr>
                <w:i/>
                <w:szCs w:val="28"/>
              </w:rPr>
              <w:t>Hà Nội, ngày</w:t>
            </w:r>
            <w:r w:rsidR="005F4061" w:rsidRPr="003A4062">
              <w:rPr>
                <w:i/>
                <w:szCs w:val="28"/>
              </w:rPr>
              <w:t xml:space="preserve">         </w:t>
            </w:r>
            <w:r w:rsidRPr="003A4062">
              <w:rPr>
                <w:i/>
                <w:szCs w:val="28"/>
              </w:rPr>
              <w:t>tháng</w:t>
            </w:r>
            <w:r w:rsidR="005F4061" w:rsidRPr="003A4062">
              <w:rPr>
                <w:i/>
                <w:szCs w:val="28"/>
              </w:rPr>
              <w:t xml:space="preserve">         </w:t>
            </w:r>
            <w:r w:rsidRPr="003A4062">
              <w:rPr>
                <w:i/>
                <w:szCs w:val="28"/>
              </w:rPr>
              <w:t xml:space="preserve">năm </w:t>
            </w:r>
            <w:r w:rsidR="00B61693" w:rsidRPr="003A4062">
              <w:rPr>
                <w:i/>
                <w:szCs w:val="28"/>
              </w:rPr>
              <w:t>202</w:t>
            </w:r>
            <w:r w:rsidR="008E362A">
              <w:rPr>
                <w:i/>
                <w:szCs w:val="28"/>
              </w:rPr>
              <w:t>4</w:t>
            </w:r>
          </w:p>
        </w:tc>
      </w:tr>
    </w:tbl>
    <w:p w14:paraId="2B191AA9" w14:textId="4BFB8548" w:rsidR="001C075D" w:rsidRDefault="001C075D" w:rsidP="00D30C2E">
      <w:pPr>
        <w:tabs>
          <w:tab w:val="center" w:pos="0"/>
          <w:tab w:val="left" w:pos="709"/>
          <w:tab w:val="left" w:pos="6810"/>
        </w:tabs>
        <w:spacing w:before="0" w:after="0"/>
        <w:ind w:firstLine="0"/>
        <w:jc w:val="center"/>
        <w:rPr>
          <w:b/>
          <w:szCs w:val="28"/>
        </w:rPr>
      </w:pPr>
    </w:p>
    <w:p w14:paraId="56E8F984" w14:textId="7D207DBD" w:rsidR="00B816B6" w:rsidRPr="003A4062" w:rsidRDefault="00B816B6" w:rsidP="00C57BCF">
      <w:pPr>
        <w:tabs>
          <w:tab w:val="center" w:pos="0"/>
          <w:tab w:val="left" w:pos="709"/>
          <w:tab w:val="left" w:pos="6810"/>
        </w:tabs>
        <w:spacing w:before="0" w:after="0"/>
        <w:ind w:firstLine="0"/>
        <w:jc w:val="center"/>
        <w:rPr>
          <w:b/>
          <w:szCs w:val="28"/>
        </w:rPr>
      </w:pPr>
      <w:r w:rsidRPr="003A4062">
        <w:rPr>
          <w:b/>
          <w:szCs w:val="28"/>
        </w:rPr>
        <w:t>TỜ TRÌNH</w:t>
      </w:r>
    </w:p>
    <w:p w14:paraId="534F2F96" w14:textId="6F85E2B4" w:rsidR="00F56C49" w:rsidRDefault="009B015C" w:rsidP="00C57BCF">
      <w:pPr>
        <w:spacing w:before="0" w:after="0"/>
        <w:ind w:firstLine="0"/>
        <w:jc w:val="center"/>
        <w:rPr>
          <w:b/>
          <w:szCs w:val="28"/>
        </w:rPr>
      </w:pPr>
      <w:r>
        <w:rPr>
          <w:b/>
          <w:szCs w:val="28"/>
        </w:rPr>
        <w:t>Phê duyệt</w:t>
      </w:r>
      <w:r w:rsidR="0084371B" w:rsidRPr="003A4062">
        <w:rPr>
          <w:b/>
          <w:szCs w:val="28"/>
        </w:rPr>
        <w:t xml:space="preserve"> Quyết định</w:t>
      </w:r>
      <w:r w:rsidR="00B816B6" w:rsidRPr="003A4062">
        <w:rPr>
          <w:b/>
          <w:szCs w:val="28"/>
        </w:rPr>
        <w:t xml:space="preserve"> </w:t>
      </w:r>
      <w:r>
        <w:rPr>
          <w:b/>
          <w:szCs w:val="28"/>
        </w:rPr>
        <w:t>ban hành</w:t>
      </w:r>
      <w:r w:rsidR="00F074E0">
        <w:rPr>
          <w:b/>
          <w:szCs w:val="28"/>
        </w:rPr>
        <w:t xml:space="preserve"> Bộ chỉ số Theo dõi</w:t>
      </w:r>
      <w:r w:rsidR="00780B25">
        <w:rPr>
          <w:b/>
          <w:szCs w:val="28"/>
        </w:rPr>
        <w:t xml:space="preserve"> </w:t>
      </w:r>
      <w:r w:rsidR="00014C05">
        <w:rPr>
          <w:b/>
          <w:szCs w:val="28"/>
        </w:rPr>
        <w:t>-</w:t>
      </w:r>
      <w:r w:rsidR="00F074E0">
        <w:rPr>
          <w:b/>
          <w:szCs w:val="28"/>
        </w:rPr>
        <w:t xml:space="preserve"> Đánh giá </w:t>
      </w:r>
    </w:p>
    <w:p w14:paraId="54CD1DA4" w14:textId="1FE1616A" w:rsidR="007C35AF" w:rsidRPr="003A4062" w:rsidRDefault="00F074E0" w:rsidP="00C57BCF">
      <w:pPr>
        <w:spacing w:before="0" w:after="0"/>
        <w:ind w:firstLine="0"/>
        <w:jc w:val="center"/>
        <w:rPr>
          <w:b/>
          <w:bCs/>
          <w:szCs w:val="28"/>
        </w:rPr>
      </w:pPr>
      <w:r>
        <w:rPr>
          <w:b/>
          <w:szCs w:val="28"/>
        </w:rPr>
        <w:t>nước sạch nông thôn và T</w:t>
      </w:r>
      <w:r w:rsidR="008E362A">
        <w:rPr>
          <w:b/>
          <w:bCs/>
          <w:szCs w:val="28"/>
        </w:rPr>
        <w:t xml:space="preserve">ài liệu hướng dẫn </w:t>
      </w:r>
      <w:r>
        <w:rPr>
          <w:b/>
          <w:bCs/>
          <w:szCs w:val="28"/>
        </w:rPr>
        <w:t>triển khai</w:t>
      </w:r>
    </w:p>
    <w:p w14:paraId="433E5D14" w14:textId="7098D523" w:rsidR="00D30C2E" w:rsidRPr="003A4062" w:rsidRDefault="009B015C" w:rsidP="007C35AF">
      <w:pPr>
        <w:spacing w:before="0" w:after="0"/>
        <w:ind w:firstLine="0"/>
        <w:jc w:val="center"/>
      </w:pPr>
      <w:r>
        <w:rPr>
          <w:noProof/>
        </w:rPr>
        <mc:AlternateContent>
          <mc:Choice Requires="wps">
            <w:drawing>
              <wp:anchor distT="0" distB="0" distL="114300" distR="114300" simplePos="0" relativeHeight="251659776" behindDoc="0" locked="0" layoutInCell="1" allowOverlap="1" wp14:anchorId="32358C4A" wp14:editId="1DFA936A">
                <wp:simplePos x="0" y="0"/>
                <wp:positionH relativeFrom="column">
                  <wp:posOffset>1845310</wp:posOffset>
                </wp:positionH>
                <wp:positionV relativeFrom="paragraph">
                  <wp:posOffset>107315</wp:posOffset>
                </wp:positionV>
                <wp:extent cx="2041451" cy="0"/>
                <wp:effectExtent l="0" t="0" r="0" b="0"/>
                <wp:wrapNone/>
                <wp:docPr id="399377963" name="Straight Connector 1"/>
                <wp:cNvGraphicFramePr/>
                <a:graphic xmlns:a="http://schemas.openxmlformats.org/drawingml/2006/main">
                  <a:graphicData uri="http://schemas.microsoft.com/office/word/2010/wordprocessingShape">
                    <wps:wsp>
                      <wps:cNvCnPr/>
                      <wps:spPr>
                        <a:xfrm>
                          <a:off x="0" y="0"/>
                          <a:ext cx="204145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E1FB46"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45.3pt,8.45pt" to="306.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epvwEAAMsDAAAOAAAAZHJzL2Uyb0RvYy54bWysU02P0zAQvSPxHyzfaZJ22aVR0z10BRcE&#10;Fbv8AK8zbiz5S2PTpP+esdtmESAhEBfHY897M+95srmfrGFHwKi963izqDkDJ32v3aHjX5/ev3nH&#10;WUzC9cJ4Bx0/QeT329evNmNoYekHb3pARiQutmPo+JBSaKsqygGsiAsfwNGl8mhFohAPVY9iJHZr&#10;qmVd31ajxz6glxAjnT6cL/m28CsFMn1WKkJipuPUWyorlvU5r9V2I9oDijBoeWlD/EMXVmhHRWeq&#10;B5EE+4b6FyqrJfroVVpIbyuvlJZQNJCapv5JzeMgAhQtZE4Ms03x/9HKT8c9Mt13fLVer+7u1rcr&#10;zpyw9FSPCYU+DIntvHNkpEfWZL/GEFuC7dweL1EMe8ziJ4U2f0kWm4rHp9ljmBKTdLisb5qbtw1n&#10;8npXvQADxvQBvGV503GjXZYvWnH8GBMVo9RrCgW5kXPpsksnAznZuC+gSBIVawq6DBPsDLKjoDEQ&#10;UoJLRQrxlewMU9qYGVj/GXjJz1Aog/Y34BlRKnuXZrDVzuPvqqfp2rI6518dOOvOFjz7/lQepVhD&#10;E1Mcu0x3Hskf4wJ/+Qe33wEAAP//AwBQSwMEFAAGAAgAAAAhAIfiSB7eAAAACQEAAA8AAABkcnMv&#10;ZG93bnJldi54bWxMj8FKw0AQhu+C77CM4M1ukkOwMZtSCmItSLEK9bjNjkk0Oxt2t0369o54qMeZ&#10;/+Ofb8rFZHtxQh86RwrSWQICqXamo0bB+9vj3T2IEDUZ3TtCBWcMsKiur0pdGDfSK552sRFcQqHQ&#10;CtoYh0LKULdodZi5AYmzT+etjjz6RhqvRy63vcySJJdWd8QXWj3gqsX6e3e0Cl78er1abs5ftP2w&#10;4z7b7LfP05NStzfT8gFExCleYPjVZ3Wo2OngjmSC6BVk8yRnlIN8DoKBPM1SEIe/haxK+f+D6gcA&#10;AP//AwBQSwECLQAUAAYACAAAACEAtoM4kv4AAADhAQAAEwAAAAAAAAAAAAAAAAAAAAAAW0NvbnRl&#10;bnRfVHlwZXNdLnhtbFBLAQItABQABgAIAAAAIQA4/SH/1gAAAJQBAAALAAAAAAAAAAAAAAAAAC8B&#10;AABfcmVscy8ucmVsc1BLAQItABQABgAIAAAAIQCSOvepvwEAAMsDAAAOAAAAAAAAAAAAAAAAAC4C&#10;AABkcnMvZTJvRG9jLnhtbFBLAQItABQABgAIAAAAIQCH4kge3gAAAAkBAAAPAAAAAAAAAAAAAAAA&#10;ABkEAABkcnMvZG93bnJldi54bWxQSwUGAAAAAAQABADzAAAAJAUAAAAA&#10;" strokecolor="#4472c4 [3204]" strokeweight=".5pt">
                <v:stroke joinstyle="miter"/>
              </v:line>
            </w:pict>
          </mc:Fallback>
        </mc:AlternateContent>
      </w:r>
    </w:p>
    <w:tbl>
      <w:tblPr>
        <w:tblW w:w="9214" w:type="dxa"/>
        <w:tblLook w:val="04A0" w:firstRow="1" w:lastRow="0" w:firstColumn="1" w:lastColumn="0" w:noHBand="0" w:noVBand="1"/>
      </w:tblPr>
      <w:tblGrid>
        <w:gridCol w:w="1843"/>
        <w:gridCol w:w="7371"/>
      </w:tblGrid>
      <w:tr w:rsidR="00D30C2E" w:rsidRPr="003A4062" w14:paraId="3939C3B0" w14:textId="77777777" w:rsidTr="00B32B15">
        <w:tc>
          <w:tcPr>
            <w:tcW w:w="1843" w:type="dxa"/>
            <w:shd w:val="clear" w:color="auto" w:fill="auto"/>
          </w:tcPr>
          <w:p w14:paraId="50FACA25" w14:textId="77777777" w:rsidR="00D30C2E" w:rsidRPr="003A4062" w:rsidRDefault="00D30C2E" w:rsidP="00D30C2E">
            <w:pPr>
              <w:tabs>
                <w:tab w:val="center" w:pos="0"/>
                <w:tab w:val="left" w:pos="4675"/>
                <w:tab w:val="left" w:pos="6810"/>
              </w:tabs>
              <w:spacing w:before="0" w:after="0"/>
              <w:jc w:val="right"/>
              <w:rPr>
                <w:szCs w:val="28"/>
              </w:rPr>
            </w:pPr>
          </w:p>
        </w:tc>
        <w:tc>
          <w:tcPr>
            <w:tcW w:w="7371" w:type="dxa"/>
            <w:shd w:val="clear" w:color="auto" w:fill="auto"/>
          </w:tcPr>
          <w:p w14:paraId="1D78AAB6" w14:textId="37E584ED" w:rsidR="00D30C2E" w:rsidRPr="003A4062" w:rsidRDefault="00D30C2E" w:rsidP="00C02374">
            <w:pPr>
              <w:tabs>
                <w:tab w:val="center" w:pos="0"/>
                <w:tab w:val="left" w:pos="4675"/>
                <w:tab w:val="left" w:pos="6810"/>
              </w:tabs>
              <w:spacing w:line="320" w:lineRule="exact"/>
              <w:ind w:firstLine="0"/>
              <w:jc w:val="left"/>
              <w:rPr>
                <w:szCs w:val="28"/>
              </w:rPr>
            </w:pPr>
            <w:r w:rsidRPr="003A4062">
              <w:rPr>
                <w:szCs w:val="28"/>
              </w:rPr>
              <w:t xml:space="preserve">Kính gửi: </w:t>
            </w:r>
            <w:r w:rsidR="00C02374">
              <w:rPr>
                <w:szCs w:val="28"/>
              </w:rPr>
              <w:t xml:space="preserve">Thứ trưởng Nguyễn Hoàng Hiệp </w:t>
            </w:r>
          </w:p>
        </w:tc>
      </w:tr>
    </w:tbl>
    <w:p w14:paraId="6D7CC08E" w14:textId="5F51FEA6" w:rsidR="009F3210" w:rsidRDefault="00DA5A6B" w:rsidP="00780B25">
      <w:pPr>
        <w:tabs>
          <w:tab w:val="left" w:pos="720"/>
        </w:tabs>
        <w:spacing w:line="320" w:lineRule="exact"/>
        <w:rPr>
          <w:color w:val="000000"/>
          <w:szCs w:val="28"/>
        </w:rPr>
      </w:pPr>
      <w:r>
        <w:rPr>
          <w:szCs w:val="28"/>
          <w:lang w:val="es-ES"/>
        </w:rPr>
        <w:t xml:space="preserve">Thực hiện ý kiến chỉ đạo của Bộ Nông nghiệp và Phát triển nông thôn </w:t>
      </w:r>
      <w:r w:rsidR="00B4088C">
        <w:rPr>
          <w:szCs w:val="28"/>
          <w:lang w:val="es-ES"/>
        </w:rPr>
        <w:t xml:space="preserve">tại văn bản số 1541/BNN-VPĐP ngày 05/3/2024 về việc rà soát, hoàn thiện, ban hành văn bản hợp nhất về công bố chỉ tiêu cụ thể, hướng dẫn thực hiện các tiêu chí, chỉ tiêu nông thôn mới/nông thôn mới nâng </w:t>
      </w:r>
      <w:r w:rsidR="00B4088C" w:rsidRPr="00716D98">
        <w:rPr>
          <w:szCs w:val="28"/>
          <w:lang w:val="es-ES"/>
        </w:rPr>
        <w:t>cao cấp xã, huyện giai đoạn 2021-2025</w:t>
      </w:r>
      <w:r w:rsidR="009F3210" w:rsidRPr="00716D98">
        <w:rPr>
          <w:szCs w:val="28"/>
          <w:lang w:val="es-ES"/>
        </w:rPr>
        <w:t>,</w:t>
      </w:r>
      <w:r w:rsidR="009F3210" w:rsidRPr="00716D98">
        <w:rPr>
          <w:i/>
          <w:szCs w:val="28"/>
          <w:lang w:val="es-ES"/>
        </w:rPr>
        <w:t xml:space="preserve"> </w:t>
      </w:r>
      <w:r w:rsidR="009F3210" w:rsidRPr="00716D98">
        <w:rPr>
          <w:szCs w:val="28"/>
          <w:lang w:val="es-ES"/>
        </w:rPr>
        <w:t>Bộ giao</w:t>
      </w:r>
      <w:r w:rsidR="00716D98" w:rsidRPr="00716D98">
        <w:rPr>
          <w:szCs w:val="28"/>
          <w:lang w:val="es-ES"/>
        </w:rPr>
        <w:t xml:space="preserve"> Cục Thủy lợi thực hiện </w:t>
      </w:r>
      <w:r w:rsidR="00780B25">
        <w:rPr>
          <w:szCs w:val="28"/>
          <w:lang w:val="es-ES"/>
        </w:rPr>
        <w:t>“</w:t>
      </w:r>
      <w:r w:rsidR="00CF1EA9" w:rsidRPr="00716D98">
        <w:rPr>
          <w:i/>
          <w:szCs w:val="28"/>
          <w:lang w:val="es-ES"/>
        </w:rPr>
        <w:t>R</w:t>
      </w:r>
      <w:r w:rsidR="00ED4FB1" w:rsidRPr="00716D98">
        <w:rPr>
          <w:rStyle w:val="fontstyle01"/>
          <w:i/>
        </w:rPr>
        <w:t xml:space="preserve">à soát, </w:t>
      </w:r>
      <w:r w:rsidR="00CF1EA9" w:rsidRPr="00716D98">
        <w:rPr>
          <w:rStyle w:val="fontstyle01"/>
          <w:i/>
        </w:rPr>
        <w:t xml:space="preserve">nghiên cứu, điều chỉnh, bổ sung, </w:t>
      </w:r>
      <w:r w:rsidR="00ED4FB1" w:rsidRPr="00716D98">
        <w:rPr>
          <w:rStyle w:val="fontstyle01"/>
          <w:i/>
        </w:rPr>
        <w:t xml:space="preserve">hoàn thiện, </w:t>
      </w:r>
      <w:r w:rsidR="00ED4FB1" w:rsidRPr="00780B25">
        <w:rPr>
          <w:rStyle w:val="fontstyle21"/>
        </w:rPr>
        <w:t>ban hành văn bản hợp nhất</w:t>
      </w:r>
      <w:r w:rsidR="00ED4FB1" w:rsidRPr="00716D98">
        <w:rPr>
          <w:rStyle w:val="fontstyle21"/>
          <w:i w:val="0"/>
        </w:rPr>
        <w:t xml:space="preserve"> </w:t>
      </w:r>
      <w:r w:rsidR="00ED4FB1" w:rsidRPr="00716D98">
        <w:rPr>
          <w:rStyle w:val="fontstyle01"/>
          <w:i/>
        </w:rPr>
        <w:t xml:space="preserve">về hướng dẫn thực hiện các tiêu chí, chỉ tiêu thuộc Bộ tiêu chí NTM và Bộ tiêu chí NTM nâng cao cấp xã, huyện và các tiêu chí huyện NTM đặc thù giai đoạn 2021-2025 đảm bảo thống nhất, đồng bộ, khả thi, </w:t>
      </w:r>
      <w:r w:rsidR="00CF1EA9" w:rsidRPr="00716D98">
        <w:rPr>
          <w:rStyle w:val="fontstyle01"/>
          <w:i/>
        </w:rPr>
        <w:t xml:space="preserve">dễ theo dõi, </w:t>
      </w:r>
      <w:r w:rsidR="00ED4FB1" w:rsidRPr="00716D98">
        <w:rPr>
          <w:rStyle w:val="fontstyle01"/>
          <w:i/>
        </w:rPr>
        <w:t>phù hợp với điều kiện thực tế</w:t>
      </w:r>
      <w:r w:rsidR="00CF1EA9" w:rsidRPr="00716D98">
        <w:rPr>
          <w:rStyle w:val="fontstyle01"/>
          <w:i/>
        </w:rPr>
        <w:t xml:space="preserve"> của các vùng, miền, địa phương</w:t>
      </w:r>
      <w:r w:rsidR="00780B25">
        <w:rPr>
          <w:rStyle w:val="fontstyle01"/>
          <w:i/>
        </w:rPr>
        <w:t>”</w:t>
      </w:r>
      <w:r w:rsidR="009F3210" w:rsidRPr="00716D98">
        <w:rPr>
          <w:color w:val="000000"/>
          <w:szCs w:val="28"/>
        </w:rPr>
        <w:t xml:space="preserve">. </w:t>
      </w:r>
    </w:p>
    <w:p w14:paraId="49D35930" w14:textId="28AE35CD" w:rsidR="00507002" w:rsidRDefault="00C02374" w:rsidP="00716D98">
      <w:pPr>
        <w:tabs>
          <w:tab w:val="left" w:pos="720"/>
        </w:tabs>
        <w:spacing w:line="320" w:lineRule="exact"/>
        <w:rPr>
          <w:color w:val="000000"/>
          <w:szCs w:val="28"/>
        </w:rPr>
      </w:pPr>
      <w:r>
        <w:rPr>
          <w:szCs w:val="28"/>
        </w:rPr>
        <w:t>T</w:t>
      </w:r>
      <w:r w:rsidR="00B44B0B">
        <w:rPr>
          <w:szCs w:val="28"/>
        </w:rPr>
        <w:t xml:space="preserve">rên cơ sở góp ý của </w:t>
      </w:r>
      <w:r w:rsidR="00AD308F">
        <w:rPr>
          <w:szCs w:val="28"/>
        </w:rPr>
        <w:t>Văn phòng ĐP NTM Trung ương</w:t>
      </w:r>
      <w:r w:rsidR="00B44B0B">
        <w:rPr>
          <w:szCs w:val="28"/>
        </w:rPr>
        <w:t xml:space="preserve"> và </w:t>
      </w:r>
      <w:r w:rsidR="0088040D">
        <w:rPr>
          <w:szCs w:val="28"/>
        </w:rPr>
        <w:t>40</w:t>
      </w:r>
      <w:r w:rsidR="00E61C0C">
        <w:rPr>
          <w:szCs w:val="28"/>
        </w:rPr>
        <w:t>/63</w:t>
      </w:r>
      <w:r w:rsidR="0088040D">
        <w:rPr>
          <w:szCs w:val="28"/>
        </w:rPr>
        <w:t xml:space="preserve"> </w:t>
      </w:r>
      <w:r w:rsidR="00B44B0B">
        <w:rPr>
          <w:szCs w:val="28"/>
        </w:rPr>
        <w:t xml:space="preserve">địa phương, </w:t>
      </w:r>
      <w:r w:rsidR="00235C5F">
        <w:rPr>
          <w:szCs w:val="28"/>
        </w:rPr>
        <w:t xml:space="preserve">Cục Thủy lợi đã </w:t>
      </w:r>
      <w:r>
        <w:rPr>
          <w:szCs w:val="28"/>
        </w:rPr>
        <w:t xml:space="preserve">nghiên cứu, tiếp thu </w:t>
      </w:r>
      <w:r w:rsidR="00235C5F">
        <w:rPr>
          <w:szCs w:val="28"/>
        </w:rPr>
        <w:t>hoàn th</w:t>
      </w:r>
      <w:r>
        <w:rPr>
          <w:szCs w:val="28"/>
        </w:rPr>
        <w:t xml:space="preserve">iện </w:t>
      </w:r>
      <w:r w:rsidR="00235C5F">
        <w:rPr>
          <w:szCs w:val="28"/>
        </w:rPr>
        <w:t xml:space="preserve">Dự thảo </w:t>
      </w:r>
      <w:r w:rsidR="00716D98" w:rsidRPr="001A67BF">
        <w:rPr>
          <w:szCs w:val="28"/>
          <w:lang w:val="vi-VN"/>
        </w:rPr>
        <w:t>Bộ chỉ số</w:t>
      </w:r>
      <w:r w:rsidR="00716D98">
        <w:rPr>
          <w:szCs w:val="28"/>
        </w:rPr>
        <w:t xml:space="preserve"> </w:t>
      </w:r>
      <w:r w:rsidR="00235C5F">
        <w:rPr>
          <w:szCs w:val="28"/>
        </w:rPr>
        <w:t>T</w:t>
      </w:r>
      <w:r w:rsidR="00716D98">
        <w:rPr>
          <w:szCs w:val="28"/>
        </w:rPr>
        <w:t>heo dõi</w:t>
      </w:r>
      <w:r w:rsidR="00687544">
        <w:rPr>
          <w:szCs w:val="28"/>
        </w:rPr>
        <w:t xml:space="preserve"> -</w:t>
      </w:r>
      <w:r w:rsidR="00716D98">
        <w:rPr>
          <w:szCs w:val="28"/>
        </w:rPr>
        <w:t xml:space="preserve"> </w:t>
      </w:r>
      <w:r w:rsidR="00235C5F">
        <w:rPr>
          <w:szCs w:val="28"/>
        </w:rPr>
        <w:t>Đ</w:t>
      </w:r>
      <w:r w:rsidR="00716D98">
        <w:rPr>
          <w:szCs w:val="28"/>
        </w:rPr>
        <w:t xml:space="preserve">ánh giá </w:t>
      </w:r>
      <w:r w:rsidR="00235C5F">
        <w:rPr>
          <w:szCs w:val="28"/>
        </w:rPr>
        <w:t xml:space="preserve">nước sạch nông thôn. Việc </w:t>
      </w:r>
      <w:r w:rsidR="00716D98">
        <w:rPr>
          <w:szCs w:val="28"/>
        </w:rPr>
        <w:t xml:space="preserve">xây dựng </w:t>
      </w:r>
      <w:r>
        <w:rPr>
          <w:szCs w:val="28"/>
        </w:rPr>
        <w:t xml:space="preserve">thực hiện </w:t>
      </w:r>
      <w:r w:rsidR="00716D98">
        <w:rPr>
          <w:szCs w:val="28"/>
        </w:rPr>
        <w:t>trên nguyên tắc kế thừa</w:t>
      </w:r>
      <w:r>
        <w:rPr>
          <w:szCs w:val="28"/>
        </w:rPr>
        <w:t>,</w:t>
      </w:r>
      <w:r w:rsidR="00716D98">
        <w:rPr>
          <w:szCs w:val="28"/>
        </w:rPr>
        <w:t xml:space="preserve"> điều chỉnh</w:t>
      </w:r>
      <w:r>
        <w:rPr>
          <w:szCs w:val="28"/>
        </w:rPr>
        <w:t xml:space="preserve"> và</w:t>
      </w:r>
      <w:r w:rsidR="00716D98">
        <w:rPr>
          <w:szCs w:val="28"/>
        </w:rPr>
        <w:t xml:space="preserve"> bổ sung một số tiêu chí</w:t>
      </w:r>
      <w:r w:rsidR="00716D98" w:rsidRPr="001A67BF">
        <w:rPr>
          <w:szCs w:val="28"/>
          <w:lang w:val="sv-SE"/>
        </w:rPr>
        <w:t xml:space="preserve"> của Bộ chỉ số </w:t>
      </w:r>
      <w:r w:rsidR="00687544">
        <w:rPr>
          <w:szCs w:val="28"/>
          <w:lang w:val="sv-SE"/>
        </w:rPr>
        <w:t>T</w:t>
      </w:r>
      <w:r w:rsidR="00716D98">
        <w:rPr>
          <w:szCs w:val="28"/>
          <w:lang w:val="sv-SE"/>
        </w:rPr>
        <w:t>heo dõi</w:t>
      </w:r>
      <w:r w:rsidR="00687544">
        <w:rPr>
          <w:szCs w:val="28"/>
          <w:lang w:val="sv-SE"/>
        </w:rPr>
        <w:t xml:space="preserve"> -</w:t>
      </w:r>
      <w:r w:rsidR="007154AA">
        <w:rPr>
          <w:szCs w:val="28"/>
          <w:lang w:val="sv-SE"/>
        </w:rPr>
        <w:t xml:space="preserve"> Đ</w:t>
      </w:r>
      <w:r w:rsidR="00716D98">
        <w:rPr>
          <w:szCs w:val="28"/>
          <w:lang w:val="sv-SE"/>
        </w:rPr>
        <w:t xml:space="preserve">ánh giá nước sạch nông thôn và tài liệu hướng dẫn triển khai </w:t>
      </w:r>
      <w:r w:rsidR="00235C5F">
        <w:rPr>
          <w:szCs w:val="28"/>
          <w:lang w:val="sv-SE"/>
        </w:rPr>
        <w:t>tại</w:t>
      </w:r>
      <w:r w:rsidR="00716D98" w:rsidRPr="001A67BF">
        <w:rPr>
          <w:szCs w:val="28"/>
          <w:lang w:val="sv-SE"/>
        </w:rPr>
        <w:t xml:space="preserve"> Quyết định 4826/QĐ-BNN-TCTL </w:t>
      </w:r>
      <w:r w:rsidR="00716D98">
        <w:rPr>
          <w:szCs w:val="28"/>
          <w:lang w:val="sv-SE"/>
        </w:rPr>
        <w:t xml:space="preserve">ngày </w:t>
      </w:r>
      <w:r w:rsidR="00716D98" w:rsidRPr="001A67BF">
        <w:rPr>
          <w:szCs w:val="28"/>
          <w:lang w:val="sv-SE"/>
        </w:rPr>
        <w:t>07/12/2018</w:t>
      </w:r>
      <w:r w:rsidR="00716D98">
        <w:rPr>
          <w:szCs w:val="28"/>
          <w:lang w:val="sv-SE"/>
        </w:rPr>
        <w:t xml:space="preserve"> của Bộ Nông</w:t>
      </w:r>
      <w:r w:rsidR="00235C5F">
        <w:rPr>
          <w:szCs w:val="28"/>
          <w:lang w:val="sv-SE"/>
        </w:rPr>
        <w:t xml:space="preserve"> nghiệp và Phát triển nông thôn</w:t>
      </w:r>
      <w:r>
        <w:rPr>
          <w:szCs w:val="28"/>
          <w:lang w:val="sv-SE"/>
        </w:rPr>
        <w:t xml:space="preserve"> nhằm</w:t>
      </w:r>
      <w:r w:rsidR="00716D98" w:rsidRPr="001A67BF">
        <w:rPr>
          <w:szCs w:val="28"/>
          <w:lang w:val="vi-VN"/>
        </w:rPr>
        <w:t xml:space="preserve"> đáp ứng các yêu cầu </w:t>
      </w:r>
      <w:r w:rsidR="00235C5F">
        <w:rPr>
          <w:szCs w:val="28"/>
        </w:rPr>
        <w:t>thực tiễn</w:t>
      </w:r>
      <w:r w:rsidR="00E87915">
        <w:rPr>
          <w:szCs w:val="28"/>
        </w:rPr>
        <w:t xml:space="preserve"> và tạo điều kiện thuận lợi cho các địa phương tổ chức thực hiện</w:t>
      </w:r>
      <w:r w:rsidR="00716D98" w:rsidRPr="001A67BF">
        <w:rPr>
          <w:szCs w:val="28"/>
          <w:lang w:val="vi-VN"/>
        </w:rPr>
        <w:t xml:space="preserve"> </w:t>
      </w:r>
      <w:r w:rsidR="00235C5F">
        <w:rPr>
          <w:szCs w:val="28"/>
        </w:rPr>
        <w:t>công tác</w:t>
      </w:r>
      <w:r w:rsidR="00716D98" w:rsidRPr="001A67BF">
        <w:rPr>
          <w:szCs w:val="28"/>
          <w:lang w:val="vi-VN"/>
        </w:rPr>
        <w:t xml:space="preserve"> n</w:t>
      </w:r>
      <w:r w:rsidR="00716D98" w:rsidRPr="001A67BF">
        <w:rPr>
          <w:szCs w:val="28"/>
          <w:lang w:val="sv-SE"/>
        </w:rPr>
        <w:t>ước sạch nông thôn</w:t>
      </w:r>
      <w:r w:rsidR="00716D98" w:rsidRPr="001A67BF">
        <w:rPr>
          <w:szCs w:val="28"/>
          <w:lang w:val="vi-VN"/>
        </w:rPr>
        <w:t xml:space="preserve"> </w:t>
      </w:r>
      <w:r>
        <w:rPr>
          <w:szCs w:val="28"/>
        </w:rPr>
        <w:t xml:space="preserve">phù hợp với yêu cầu </w:t>
      </w:r>
      <w:r w:rsidR="00716D98" w:rsidRPr="001A67BF">
        <w:rPr>
          <w:szCs w:val="28"/>
          <w:lang w:val="vi-VN"/>
        </w:rPr>
        <w:t xml:space="preserve">trong </w:t>
      </w:r>
      <w:r w:rsidR="00716D98" w:rsidRPr="001A67BF">
        <w:rPr>
          <w:szCs w:val="28"/>
          <w:lang w:val="sv-SE"/>
        </w:rPr>
        <w:t>C</w:t>
      </w:r>
      <w:r w:rsidR="00716D98">
        <w:rPr>
          <w:szCs w:val="28"/>
          <w:lang w:val="sv-SE"/>
        </w:rPr>
        <w:t>hương trình mục tiêu Quốc gia xây dựng nông thôn mới</w:t>
      </w:r>
      <w:r w:rsidR="00716D98" w:rsidRPr="001A67BF">
        <w:rPr>
          <w:szCs w:val="28"/>
          <w:lang w:val="vi-VN"/>
        </w:rPr>
        <w:t>, cụ thể là giá</w:t>
      </w:r>
      <w:r w:rsidR="00716D98" w:rsidRPr="001A67BF">
        <w:rPr>
          <w:szCs w:val="28"/>
          <w:lang w:val="sv-SE"/>
        </w:rPr>
        <w:t>m sát</w:t>
      </w:r>
      <w:r w:rsidR="00716D98" w:rsidRPr="001A67BF">
        <w:rPr>
          <w:szCs w:val="28"/>
          <w:lang w:val="vi-VN"/>
        </w:rPr>
        <w:t>,</w:t>
      </w:r>
      <w:r w:rsidR="00716D98">
        <w:rPr>
          <w:szCs w:val="28"/>
        </w:rPr>
        <w:t xml:space="preserve"> </w:t>
      </w:r>
      <w:r w:rsidR="00716D98" w:rsidRPr="001A67BF">
        <w:rPr>
          <w:szCs w:val="28"/>
          <w:lang w:val="sv-SE"/>
        </w:rPr>
        <w:t>đánh giá</w:t>
      </w:r>
      <w:r w:rsidR="00716D98" w:rsidRPr="001A67BF">
        <w:rPr>
          <w:szCs w:val="28"/>
          <w:lang w:val="vi-VN"/>
        </w:rPr>
        <w:t xml:space="preserve"> và </w:t>
      </w:r>
      <w:r w:rsidR="00716D98" w:rsidRPr="00412A9A">
        <w:rPr>
          <w:color w:val="000000"/>
          <w:szCs w:val="28"/>
        </w:rPr>
        <w:t>xét công nhận các địa phương đạt chuẩn/hoàn thành nhiệm vụ xây dựng</w:t>
      </w:r>
      <w:r w:rsidR="00716D98">
        <w:rPr>
          <w:color w:val="000000"/>
          <w:szCs w:val="28"/>
        </w:rPr>
        <w:t xml:space="preserve"> nông thôn mới theo Bộ tiêu chí quốc gia cấp xã, huyện do</w:t>
      </w:r>
      <w:r w:rsidR="00716D98" w:rsidRPr="001A67BF">
        <w:rPr>
          <w:szCs w:val="28"/>
          <w:lang w:val="vi-VN"/>
        </w:rPr>
        <w:t xml:space="preserve"> Thủ tướng Chính phủ ban hành</w:t>
      </w:r>
      <w:r w:rsidR="00716D98">
        <w:rPr>
          <w:color w:val="000000"/>
          <w:szCs w:val="28"/>
        </w:rPr>
        <w:t>:</w:t>
      </w:r>
    </w:p>
    <w:p w14:paraId="1FA1690B" w14:textId="77777777" w:rsidR="00507002" w:rsidRDefault="00507002" w:rsidP="00716D98">
      <w:pPr>
        <w:tabs>
          <w:tab w:val="left" w:pos="720"/>
        </w:tabs>
        <w:spacing w:line="320" w:lineRule="exact"/>
        <w:rPr>
          <w:color w:val="000000"/>
          <w:szCs w:val="28"/>
        </w:rPr>
      </w:pPr>
      <w:r>
        <w:rPr>
          <w:color w:val="000000"/>
          <w:szCs w:val="28"/>
        </w:rPr>
        <w:t>-</w:t>
      </w:r>
      <w:r w:rsidR="00716D98" w:rsidRPr="001A67BF">
        <w:rPr>
          <w:color w:val="000000"/>
          <w:szCs w:val="28"/>
        </w:rPr>
        <w:t xml:space="preserve"> </w:t>
      </w:r>
      <w:r>
        <w:rPr>
          <w:color w:val="000000"/>
          <w:szCs w:val="28"/>
        </w:rPr>
        <w:t>S</w:t>
      </w:r>
      <w:r w:rsidR="00716D98" w:rsidRPr="001A67BF">
        <w:rPr>
          <w:color w:val="000000"/>
          <w:szCs w:val="28"/>
        </w:rPr>
        <w:t>ố 318/QĐ-TTg</w:t>
      </w:r>
      <w:r w:rsidR="00716D98">
        <w:rPr>
          <w:color w:val="000000"/>
          <w:szCs w:val="28"/>
        </w:rPr>
        <w:t xml:space="preserve"> </w:t>
      </w:r>
      <w:r w:rsidR="00716D98" w:rsidRPr="00507002">
        <w:rPr>
          <w:color w:val="000000"/>
          <w:szCs w:val="28"/>
        </w:rPr>
        <w:t>ngày</w:t>
      </w:r>
      <w:r w:rsidRPr="00507002">
        <w:rPr>
          <w:color w:val="000000"/>
          <w:szCs w:val="28"/>
        </w:rPr>
        <w:t xml:space="preserve"> </w:t>
      </w:r>
      <w:r w:rsidRPr="00507002">
        <w:rPr>
          <w:rStyle w:val="fontstyle01"/>
        </w:rPr>
        <w:t>08/3/2022</w:t>
      </w:r>
      <w:r w:rsidRPr="00DB27CC">
        <w:rPr>
          <w:rStyle w:val="fontstyle01"/>
          <w:b/>
          <w:i/>
        </w:rPr>
        <w:t xml:space="preserve"> </w:t>
      </w:r>
      <w:r w:rsidRPr="00507002">
        <w:rPr>
          <w:rStyle w:val="fontstyle01"/>
        </w:rPr>
        <w:t>ban hành Bộ tiêu chí quốc gia về xã nông thôn mới và Bộ tiêu chí quốc gia về xã nông thôn mới nâng cao giai đoạn 2021-2025</w:t>
      </w:r>
      <w:r w:rsidR="00716D98" w:rsidRPr="00507002">
        <w:rPr>
          <w:color w:val="000000"/>
          <w:szCs w:val="28"/>
        </w:rPr>
        <w:t>;</w:t>
      </w:r>
      <w:r w:rsidR="00716D98">
        <w:rPr>
          <w:color w:val="000000"/>
          <w:szCs w:val="28"/>
        </w:rPr>
        <w:t xml:space="preserve"> </w:t>
      </w:r>
    </w:p>
    <w:p w14:paraId="3F728087" w14:textId="77777777" w:rsidR="00507002" w:rsidRDefault="00507002" w:rsidP="00716D98">
      <w:pPr>
        <w:tabs>
          <w:tab w:val="left" w:pos="720"/>
        </w:tabs>
        <w:spacing w:line="320" w:lineRule="exact"/>
        <w:rPr>
          <w:color w:val="000000"/>
          <w:szCs w:val="28"/>
        </w:rPr>
      </w:pPr>
      <w:r>
        <w:rPr>
          <w:color w:val="000000"/>
          <w:szCs w:val="28"/>
        </w:rPr>
        <w:t>- S</w:t>
      </w:r>
      <w:r w:rsidR="00716D98" w:rsidRPr="001A67BF">
        <w:rPr>
          <w:color w:val="000000"/>
          <w:szCs w:val="28"/>
        </w:rPr>
        <w:t>ố 320/QĐ-TTg ngày 08</w:t>
      </w:r>
      <w:r w:rsidR="00716D98">
        <w:rPr>
          <w:color w:val="000000"/>
          <w:szCs w:val="28"/>
        </w:rPr>
        <w:t>/</w:t>
      </w:r>
      <w:r w:rsidR="00716D98" w:rsidRPr="001A67BF">
        <w:rPr>
          <w:color w:val="000000"/>
          <w:szCs w:val="28"/>
        </w:rPr>
        <w:t>3</w:t>
      </w:r>
      <w:r w:rsidR="00716D98">
        <w:rPr>
          <w:color w:val="000000"/>
          <w:szCs w:val="28"/>
        </w:rPr>
        <w:t>/</w:t>
      </w:r>
      <w:r w:rsidR="00716D98" w:rsidRPr="001A67BF">
        <w:rPr>
          <w:color w:val="000000"/>
          <w:szCs w:val="28"/>
        </w:rPr>
        <w:t>2022</w:t>
      </w:r>
      <w:r w:rsidR="00716D98">
        <w:rPr>
          <w:color w:val="000000"/>
          <w:szCs w:val="28"/>
        </w:rPr>
        <w:t xml:space="preserve"> </w:t>
      </w:r>
      <w:r w:rsidRPr="00507002">
        <w:rPr>
          <w:rStyle w:val="fontstyle01"/>
        </w:rPr>
        <w:t>ban hành Bộ tiêu chí quốc gia về huyện nông thôn mới; quy định thị xã, thành phố trực thuộc cấp tỉnh hoàn thành nhiệm vụ xây dựng nông thôn mới và Bộ tiêu chí quốc gia về huyện nông thôn mới nâng cao giai đoạn 2021-2025</w:t>
      </w:r>
      <w:r w:rsidR="00716D98">
        <w:rPr>
          <w:color w:val="000000"/>
          <w:szCs w:val="28"/>
        </w:rPr>
        <w:t xml:space="preserve">; </w:t>
      </w:r>
    </w:p>
    <w:p w14:paraId="0A228A94" w14:textId="01C6FBD8" w:rsidR="00716D98" w:rsidRPr="00507002" w:rsidRDefault="00507002" w:rsidP="00716D98">
      <w:pPr>
        <w:tabs>
          <w:tab w:val="left" w:pos="720"/>
        </w:tabs>
        <w:spacing w:line="320" w:lineRule="exact"/>
        <w:rPr>
          <w:szCs w:val="28"/>
          <w:lang w:val="es-ES"/>
        </w:rPr>
      </w:pPr>
      <w:r>
        <w:rPr>
          <w:color w:val="000000"/>
          <w:szCs w:val="28"/>
        </w:rPr>
        <w:t>- S</w:t>
      </w:r>
      <w:r w:rsidR="00716D98" w:rsidRPr="001A67BF">
        <w:rPr>
          <w:szCs w:val="28"/>
          <w:lang w:val="vi-VN"/>
        </w:rPr>
        <w:t xml:space="preserve">ố </w:t>
      </w:r>
      <w:r w:rsidR="00716D98" w:rsidRPr="00B1756B">
        <w:rPr>
          <w:szCs w:val="28"/>
          <w:lang w:val="vi-VN"/>
        </w:rPr>
        <w:t>211/QĐ-TTg</w:t>
      </w:r>
      <w:r w:rsidR="00716D98" w:rsidRPr="001A67BF">
        <w:rPr>
          <w:szCs w:val="28"/>
          <w:lang w:val="vi-VN"/>
        </w:rPr>
        <w:t xml:space="preserve"> ngày </w:t>
      </w:r>
      <w:r w:rsidR="00716D98">
        <w:rPr>
          <w:szCs w:val="28"/>
        </w:rPr>
        <w:t>0</w:t>
      </w:r>
      <w:r w:rsidR="00716D98" w:rsidRPr="001A67BF">
        <w:rPr>
          <w:szCs w:val="28"/>
          <w:lang w:val="vi-VN"/>
        </w:rPr>
        <w:t>1/3/2024</w:t>
      </w:r>
      <w:r w:rsidR="00716D98" w:rsidRPr="001A67BF">
        <w:rPr>
          <w:szCs w:val="28"/>
        </w:rPr>
        <w:t xml:space="preserve"> </w:t>
      </w:r>
      <w:r w:rsidRPr="00507002">
        <w:rPr>
          <w:rStyle w:val="fontstyle01"/>
        </w:rPr>
        <w:t>sửa đổi một số tiêu chí, chỉ tiêu của Bộ tiêu chí quốc gia về xã nông thôn mới, Bộ tiêu chí quốc gia về xã nông thôn mới nâng cao, Bộ tiêu chí quốc gia về huyện nông thôn mới và Bộ tiêu chí quốc gia về huyện nông thôn mới nâng cao giai đoạn 2021-2025; bổ sung tiêu chí huyện nông thôn mới đặc thù, không có đơn vị hành chính cấp xã giai đoạn 2021-2025</w:t>
      </w:r>
      <w:r w:rsidR="00716D98" w:rsidRPr="00507002">
        <w:rPr>
          <w:szCs w:val="28"/>
          <w:lang w:val="vi-VN"/>
        </w:rPr>
        <w:t>.</w:t>
      </w:r>
    </w:p>
    <w:p w14:paraId="65A178B1" w14:textId="77B3E77F" w:rsidR="009D654D" w:rsidRDefault="00780B25" w:rsidP="006B2A82">
      <w:pPr>
        <w:tabs>
          <w:tab w:val="left" w:pos="709"/>
          <w:tab w:val="left" w:pos="4200"/>
        </w:tabs>
        <w:spacing w:line="320" w:lineRule="exact"/>
        <w:ind w:firstLine="0"/>
        <w:rPr>
          <w:b/>
          <w:bCs/>
          <w:noProof/>
          <w:szCs w:val="28"/>
          <w:lang w:val="vi-VN"/>
        </w:rPr>
      </w:pPr>
      <w:r>
        <w:rPr>
          <w:b/>
          <w:noProof/>
          <w:szCs w:val="28"/>
        </w:rPr>
        <w:lastRenderedPageBreak/>
        <w:tab/>
      </w:r>
      <w:r w:rsidR="00AF6D20" w:rsidRPr="00AF6D20">
        <w:rPr>
          <w:noProof/>
          <w:szCs w:val="28"/>
        </w:rPr>
        <w:t>Nội dung trình Bộ gồm:</w:t>
      </w:r>
      <w:r w:rsidR="00AF6D20">
        <w:rPr>
          <w:b/>
          <w:noProof/>
          <w:szCs w:val="28"/>
        </w:rPr>
        <w:t xml:space="preserve"> </w:t>
      </w:r>
      <w:r w:rsidR="00795661" w:rsidRPr="00B32B15">
        <w:rPr>
          <w:bCs/>
          <w:noProof/>
          <w:szCs w:val="28"/>
        </w:rPr>
        <w:t xml:space="preserve">Bộ chỉ số </w:t>
      </w:r>
      <w:r w:rsidR="00A30075">
        <w:rPr>
          <w:bCs/>
          <w:noProof/>
          <w:szCs w:val="28"/>
        </w:rPr>
        <w:t>Theo dõi</w:t>
      </w:r>
      <w:r w:rsidR="00687544">
        <w:rPr>
          <w:bCs/>
          <w:noProof/>
          <w:szCs w:val="28"/>
        </w:rPr>
        <w:t xml:space="preserve"> -</w:t>
      </w:r>
      <w:r w:rsidR="00795661" w:rsidRPr="00B32B15">
        <w:rPr>
          <w:bCs/>
          <w:noProof/>
          <w:szCs w:val="28"/>
        </w:rPr>
        <w:t xml:space="preserve"> </w:t>
      </w:r>
      <w:r w:rsidR="00E87915">
        <w:rPr>
          <w:bCs/>
          <w:noProof/>
          <w:szCs w:val="28"/>
        </w:rPr>
        <w:t>Đ</w:t>
      </w:r>
      <w:r w:rsidR="00795661" w:rsidRPr="00B32B15">
        <w:rPr>
          <w:bCs/>
          <w:noProof/>
          <w:szCs w:val="28"/>
        </w:rPr>
        <w:t xml:space="preserve">ánh giá </w:t>
      </w:r>
      <w:r w:rsidR="00A30075">
        <w:rPr>
          <w:bCs/>
          <w:noProof/>
          <w:szCs w:val="28"/>
        </w:rPr>
        <w:t>nước sạch nông thôn</w:t>
      </w:r>
      <w:r w:rsidR="00A94EC8">
        <w:rPr>
          <w:bCs/>
          <w:noProof/>
          <w:szCs w:val="28"/>
        </w:rPr>
        <w:t xml:space="preserve"> </w:t>
      </w:r>
      <w:r w:rsidR="00AF6D20">
        <w:rPr>
          <w:bCs/>
          <w:noProof/>
          <w:szCs w:val="28"/>
        </w:rPr>
        <w:t>(</w:t>
      </w:r>
      <w:r w:rsidR="00C02374">
        <w:rPr>
          <w:bCs/>
          <w:noProof/>
          <w:szCs w:val="28"/>
        </w:rPr>
        <w:t>6 chỉ số</w:t>
      </w:r>
      <w:r w:rsidR="00AF6D20">
        <w:rPr>
          <w:bCs/>
          <w:noProof/>
          <w:szCs w:val="28"/>
        </w:rPr>
        <w:t>) và tài liệu hướng dẫn</w:t>
      </w:r>
      <w:r w:rsidR="00B44B0B">
        <w:rPr>
          <w:bCs/>
          <w:noProof/>
          <w:szCs w:val="28"/>
        </w:rPr>
        <w:t>:</w:t>
      </w:r>
      <w:r w:rsidR="009D654D" w:rsidRPr="00B32B15">
        <w:rPr>
          <w:bCs/>
          <w:noProof/>
          <w:szCs w:val="28"/>
          <w:lang w:val="vi-VN"/>
        </w:rPr>
        <w:tab/>
      </w:r>
    </w:p>
    <w:p w14:paraId="5FFD43CB" w14:textId="71BC7355" w:rsidR="009D654D" w:rsidRPr="00687544" w:rsidRDefault="009D654D" w:rsidP="006B2A82">
      <w:pPr>
        <w:shd w:val="clear" w:color="auto" w:fill="FFFFFF"/>
        <w:spacing w:line="320" w:lineRule="exact"/>
        <w:rPr>
          <w:noProof/>
          <w:szCs w:val="28"/>
          <w:lang w:val="vi-VN"/>
        </w:rPr>
      </w:pPr>
      <w:r w:rsidRPr="00780B25">
        <w:rPr>
          <w:bCs/>
          <w:noProof/>
          <w:szCs w:val="28"/>
          <w:lang w:val="vi-VN"/>
        </w:rPr>
        <w:t>Chỉ số 01:</w:t>
      </w:r>
      <w:r w:rsidRPr="00687544">
        <w:rPr>
          <w:noProof/>
          <w:szCs w:val="28"/>
          <w:lang w:val="vi-VN"/>
        </w:rPr>
        <w:t xml:space="preserve"> Tỷ lệ hộ sử dụng nước hợp vệ sinh (%).</w:t>
      </w:r>
    </w:p>
    <w:p w14:paraId="121EA189" w14:textId="77777777" w:rsidR="009D654D" w:rsidRPr="00507002" w:rsidRDefault="009D654D" w:rsidP="006B2A82">
      <w:pPr>
        <w:tabs>
          <w:tab w:val="left" w:pos="709"/>
          <w:tab w:val="left" w:pos="4200"/>
        </w:tabs>
        <w:spacing w:line="320" w:lineRule="exact"/>
        <w:rPr>
          <w:noProof/>
          <w:szCs w:val="28"/>
          <w:lang w:val="vi-VN"/>
        </w:rPr>
      </w:pPr>
      <w:r w:rsidRPr="00780B25">
        <w:rPr>
          <w:bCs/>
          <w:noProof/>
          <w:szCs w:val="28"/>
          <w:lang w:val="vi-VN"/>
        </w:rPr>
        <w:t>Chỉ số 02:</w:t>
      </w:r>
      <w:r w:rsidRPr="00687544">
        <w:rPr>
          <w:noProof/>
          <w:szCs w:val="28"/>
          <w:lang w:val="vi-VN"/>
        </w:rPr>
        <w:t xml:space="preserve"> Tỷ lệ hộ </w:t>
      </w:r>
      <w:r w:rsidRPr="00687544">
        <w:rPr>
          <w:noProof/>
          <w:szCs w:val="28"/>
        </w:rPr>
        <w:t xml:space="preserve">được </w:t>
      </w:r>
      <w:r w:rsidRPr="00687544">
        <w:rPr>
          <w:noProof/>
          <w:szCs w:val="28"/>
          <w:lang w:val="vi-VN"/>
        </w:rPr>
        <w:t xml:space="preserve">sử dụng nước sạch đạt quy chuẩn (%), bao gồm: </w:t>
      </w:r>
    </w:p>
    <w:p w14:paraId="3C27AFA1" w14:textId="77777777" w:rsidR="009D654D" w:rsidRPr="00687544" w:rsidRDefault="009D654D" w:rsidP="006B2A82">
      <w:pPr>
        <w:tabs>
          <w:tab w:val="left" w:pos="709"/>
          <w:tab w:val="left" w:pos="4200"/>
        </w:tabs>
        <w:spacing w:line="320" w:lineRule="exact"/>
        <w:rPr>
          <w:noProof/>
          <w:szCs w:val="28"/>
          <w:lang w:val="vi-VN"/>
        </w:rPr>
      </w:pPr>
      <w:r w:rsidRPr="00687544">
        <w:rPr>
          <w:noProof/>
          <w:szCs w:val="28"/>
          <w:lang w:val="vi-VN"/>
        </w:rPr>
        <w:t xml:space="preserve">- Tỷ lệ hộ </w:t>
      </w:r>
      <w:r w:rsidRPr="00687544">
        <w:rPr>
          <w:noProof/>
          <w:szCs w:val="28"/>
        </w:rPr>
        <w:t xml:space="preserve">được </w:t>
      </w:r>
      <w:r w:rsidRPr="00687544">
        <w:rPr>
          <w:noProof/>
          <w:szCs w:val="28"/>
          <w:lang w:val="vi-VN"/>
        </w:rPr>
        <w:t>sử dụng nước sạch đạt quy chuẩn từ công trình cấp nước tập trung.</w:t>
      </w:r>
    </w:p>
    <w:p w14:paraId="5989896E" w14:textId="77777777" w:rsidR="009D654D" w:rsidRPr="00687544" w:rsidRDefault="009D654D" w:rsidP="006B2A82">
      <w:pPr>
        <w:tabs>
          <w:tab w:val="left" w:pos="709"/>
          <w:tab w:val="left" w:pos="4200"/>
        </w:tabs>
        <w:spacing w:line="320" w:lineRule="exact"/>
        <w:rPr>
          <w:noProof/>
          <w:szCs w:val="28"/>
          <w:lang w:val="vi-VN"/>
        </w:rPr>
      </w:pPr>
      <w:r w:rsidRPr="00687544">
        <w:rPr>
          <w:noProof/>
          <w:szCs w:val="28"/>
          <w:lang w:val="vi-VN"/>
        </w:rPr>
        <w:t xml:space="preserve">- Tỷ lệ hộ </w:t>
      </w:r>
      <w:r w:rsidRPr="00687544">
        <w:rPr>
          <w:noProof/>
          <w:szCs w:val="28"/>
        </w:rPr>
        <w:t xml:space="preserve">được </w:t>
      </w:r>
      <w:r w:rsidRPr="00687544">
        <w:rPr>
          <w:noProof/>
          <w:szCs w:val="28"/>
          <w:lang w:val="vi-VN"/>
        </w:rPr>
        <w:t xml:space="preserve">sử dụng nước sạch đạt quy chuẩn từ công trình cấp nước </w:t>
      </w:r>
      <w:r w:rsidRPr="00687544">
        <w:rPr>
          <w:noProof/>
          <w:szCs w:val="28"/>
        </w:rPr>
        <w:t xml:space="preserve">quy mô </w:t>
      </w:r>
      <w:r w:rsidRPr="00687544">
        <w:rPr>
          <w:noProof/>
          <w:szCs w:val="28"/>
          <w:lang w:val="vi-VN"/>
        </w:rPr>
        <w:t>hộ gia đình.</w:t>
      </w:r>
    </w:p>
    <w:p w14:paraId="0C6A27EA" w14:textId="77777777" w:rsidR="009D654D" w:rsidRPr="00687544" w:rsidRDefault="009D654D" w:rsidP="006B2A82">
      <w:pPr>
        <w:tabs>
          <w:tab w:val="left" w:pos="709"/>
          <w:tab w:val="left" w:pos="4200"/>
        </w:tabs>
        <w:spacing w:line="320" w:lineRule="exact"/>
        <w:rPr>
          <w:noProof/>
          <w:szCs w:val="28"/>
          <w:lang w:val="vi-VN"/>
        </w:rPr>
      </w:pPr>
      <w:r w:rsidRPr="00780B25">
        <w:rPr>
          <w:bCs/>
          <w:noProof/>
          <w:szCs w:val="28"/>
          <w:lang w:val="vi-VN"/>
        </w:rPr>
        <w:t>Chỉ số 03:</w:t>
      </w:r>
      <w:r w:rsidRPr="00687544">
        <w:rPr>
          <w:noProof/>
          <w:szCs w:val="28"/>
          <w:lang w:val="vi-VN"/>
        </w:rPr>
        <w:t xml:space="preserve"> Tỷ lệ hộ nghèo sử dụng nước hợp vệ sinh (%);</w:t>
      </w:r>
    </w:p>
    <w:p w14:paraId="5F8A0583" w14:textId="77777777" w:rsidR="009D654D" w:rsidRPr="00507002" w:rsidRDefault="009D654D" w:rsidP="006B2A82">
      <w:pPr>
        <w:tabs>
          <w:tab w:val="left" w:pos="709"/>
          <w:tab w:val="left" w:pos="4200"/>
        </w:tabs>
        <w:spacing w:line="320" w:lineRule="exact"/>
        <w:rPr>
          <w:noProof/>
          <w:szCs w:val="28"/>
          <w:lang w:val="vi-VN"/>
        </w:rPr>
      </w:pPr>
      <w:r w:rsidRPr="00780B25">
        <w:rPr>
          <w:bCs/>
          <w:noProof/>
          <w:szCs w:val="28"/>
          <w:lang w:val="vi-VN"/>
        </w:rPr>
        <w:t>Chỉ số 04:</w:t>
      </w:r>
      <w:r w:rsidRPr="00687544">
        <w:rPr>
          <w:noProof/>
          <w:szCs w:val="28"/>
          <w:lang w:val="vi-VN"/>
        </w:rPr>
        <w:t xml:space="preserve"> Tỷ lệ hộ nghèo </w:t>
      </w:r>
      <w:r w:rsidRPr="00687544">
        <w:rPr>
          <w:noProof/>
          <w:szCs w:val="28"/>
        </w:rPr>
        <w:t xml:space="preserve">được </w:t>
      </w:r>
      <w:r w:rsidRPr="00507002">
        <w:rPr>
          <w:noProof/>
          <w:szCs w:val="28"/>
          <w:lang w:val="vi-VN"/>
        </w:rPr>
        <w:t>sử dụng nước sạch đạt quy chuẩn (%), bao gồm:</w:t>
      </w:r>
    </w:p>
    <w:p w14:paraId="4D0253B2" w14:textId="77777777" w:rsidR="009D654D" w:rsidRPr="00530B18" w:rsidRDefault="009D654D" w:rsidP="006B2A82">
      <w:pPr>
        <w:tabs>
          <w:tab w:val="left" w:pos="709"/>
          <w:tab w:val="left" w:pos="4200"/>
        </w:tabs>
        <w:spacing w:line="320" w:lineRule="exact"/>
        <w:rPr>
          <w:noProof/>
          <w:szCs w:val="28"/>
          <w:lang w:val="vi-VN"/>
        </w:rPr>
      </w:pPr>
      <w:r w:rsidRPr="00530B18">
        <w:rPr>
          <w:noProof/>
          <w:szCs w:val="28"/>
          <w:lang w:val="vi-VN"/>
        </w:rPr>
        <w:t>- Tỷ lệ hộ</w:t>
      </w:r>
      <w:r w:rsidRPr="00530B18">
        <w:rPr>
          <w:noProof/>
          <w:szCs w:val="28"/>
        </w:rPr>
        <w:t xml:space="preserve"> nghèo được</w:t>
      </w:r>
      <w:r w:rsidRPr="00530B18">
        <w:rPr>
          <w:noProof/>
          <w:szCs w:val="28"/>
          <w:lang w:val="vi-VN"/>
        </w:rPr>
        <w:t xml:space="preserve"> sử dụng nước sạch đạt quy chuẩn từ công trình cấp nước tập trung.</w:t>
      </w:r>
    </w:p>
    <w:p w14:paraId="6D51BD16" w14:textId="77777777" w:rsidR="009D654D" w:rsidRPr="00530B18" w:rsidRDefault="009D654D" w:rsidP="006B2A82">
      <w:pPr>
        <w:tabs>
          <w:tab w:val="left" w:pos="709"/>
          <w:tab w:val="left" w:pos="4200"/>
        </w:tabs>
        <w:spacing w:line="320" w:lineRule="exact"/>
        <w:rPr>
          <w:noProof/>
          <w:szCs w:val="28"/>
          <w:lang w:val="vi-VN"/>
        </w:rPr>
      </w:pPr>
      <w:r w:rsidRPr="00530B18">
        <w:rPr>
          <w:noProof/>
          <w:szCs w:val="28"/>
          <w:lang w:val="vi-VN"/>
        </w:rPr>
        <w:t xml:space="preserve">- Tỷ lệ hộ </w:t>
      </w:r>
      <w:r w:rsidRPr="00530B18">
        <w:rPr>
          <w:noProof/>
          <w:szCs w:val="28"/>
        </w:rPr>
        <w:t xml:space="preserve">nghèo </w:t>
      </w:r>
      <w:r w:rsidRPr="00530B18">
        <w:rPr>
          <w:noProof/>
          <w:szCs w:val="28"/>
          <w:lang w:val="vi-VN"/>
        </w:rPr>
        <w:t>được sử dụng nước sạch đạt quy chuẩn từ công trình cấp nước hộ gia đình.</w:t>
      </w:r>
    </w:p>
    <w:p w14:paraId="73CFE4A2" w14:textId="77777777" w:rsidR="009D654D" w:rsidRPr="00DE55D5" w:rsidRDefault="009D654D" w:rsidP="006B2A82">
      <w:pPr>
        <w:tabs>
          <w:tab w:val="left" w:pos="709"/>
          <w:tab w:val="left" w:pos="4200"/>
        </w:tabs>
        <w:spacing w:line="320" w:lineRule="exact"/>
        <w:rPr>
          <w:noProof/>
          <w:szCs w:val="28"/>
          <w:lang w:val="vi-VN"/>
        </w:rPr>
      </w:pPr>
      <w:r w:rsidRPr="00780B25">
        <w:rPr>
          <w:bCs/>
          <w:noProof/>
          <w:szCs w:val="28"/>
          <w:lang w:val="vi-VN"/>
        </w:rPr>
        <w:t>Chỉ số 05:</w:t>
      </w:r>
      <w:r w:rsidRPr="00530B18">
        <w:rPr>
          <w:noProof/>
          <w:szCs w:val="28"/>
          <w:lang w:val="vi-VN"/>
        </w:rPr>
        <w:t xml:space="preserve"> Cấp nước sinh hoạt đạt chuẩn bình quân đầu người/ngày đêm (lít/người/ngày đêm).</w:t>
      </w:r>
    </w:p>
    <w:p w14:paraId="09830D92" w14:textId="267D8B3F" w:rsidR="009D654D" w:rsidRPr="00507002" w:rsidRDefault="009D654D" w:rsidP="006B2A82">
      <w:pPr>
        <w:tabs>
          <w:tab w:val="left" w:pos="709"/>
          <w:tab w:val="left" w:pos="4200"/>
        </w:tabs>
        <w:spacing w:line="320" w:lineRule="exact"/>
        <w:rPr>
          <w:noProof/>
          <w:szCs w:val="28"/>
          <w:lang w:val="vi-VN"/>
        </w:rPr>
      </w:pPr>
      <w:r w:rsidRPr="00780B25">
        <w:rPr>
          <w:bCs/>
          <w:noProof/>
          <w:szCs w:val="28"/>
          <w:lang w:val="vi-VN"/>
        </w:rPr>
        <w:t>Chỉ số 06:</w:t>
      </w:r>
      <w:r w:rsidRPr="00687544">
        <w:rPr>
          <w:noProof/>
          <w:szCs w:val="28"/>
          <w:lang w:val="vi-VN"/>
        </w:rPr>
        <w:t xml:space="preserve"> Tỷ lệ công trình cấp nước tập trung có tổ chức quản lý khai thác hoạt động bền vững (%).</w:t>
      </w:r>
    </w:p>
    <w:p w14:paraId="1087E0C4" w14:textId="11BB8C70" w:rsidR="00376CC9" w:rsidRDefault="00376CC9" w:rsidP="006B2A82">
      <w:pPr>
        <w:spacing w:line="320" w:lineRule="exact"/>
        <w:rPr>
          <w:szCs w:val="28"/>
        </w:rPr>
      </w:pPr>
      <w:r>
        <w:rPr>
          <w:szCs w:val="28"/>
        </w:rPr>
        <w:t>Cục Thủy lợi kính trình Bộ Nông nghiệp và Phát triển nông thôn xem xét, quyết định.</w:t>
      </w:r>
      <w:r w:rsidR="00A30075">
        <w:rPr>
          <w:szCs w:val="28"/>
        </w:rPr>
        <w:t>/.</w:t>
      </w:r>
    </w:p>
    <w:p w14:paraId="747AEC3D" w14:textId="7FFE926A" w:rsidR="00DE55D5" w:rsidRDefault="00DE55D5" w:rsidP="00DE55D5">
      <w:pPr>
        <w:tabs>
          <w:tab w:val="left" w:pos="709"/>
          <w:tab w:val="left" w:pos="4200"/>
        </w:tabs>
        <w:spacing w:line="320" w:lineRule="exact"/>
        <w:ind w:firstLine="0"/>
        <w:rPr>
          <w:i/>
          <w:noProof/>
          <w:szCs w:val="28"/>
        </w:rPr>
      </w:pPr>
      <w:r>
        <w:rPr>
          <w:i/>
          <w:noProof/>
          <w:szCs w:val="28"/>
        </w:rPr>
        <w:tab/>
        <w:t>Tài liệu đính kèm:</w:t>
      </w:r>
    </w:p>
    <w:p w14:paraId="3AAF5C76" w14:textId="0E19A6EA" w:rsidR="00DE55D5" w:rsidRPr="0014672B" w:rsidRDefault="00DE55D5" w:rsidP="00DE55D5">
      <w:pPr>
        <w:pStyle w:val="ListParagraph"/>
        <w:numPr>
          <w:ilvl w:val="0"/>
          <w:numId w:val="13"/>
        </w:numPr>
        <w:tabs>
          <w:tab w:val="left" w:pos="709"/>
          <w:tab w:val="left" w:pos="4200"/>
        </w:tabs>
        <w:spacing w:line="320" w:lineRule="exact"/>
        <w:rPr>
          <w:i/>
          <w:noProof/>
          <w:szCs w:val="28"/>
        </w:rPr>
      </w:pPr>
      <w:r w:rsidRPr="0014672B">
        <w:rPr>
          <w:i/>
          <w:noProof/>
          <w:szCs w:val="28"/>
        </w:rPr>
        <w:t>Dự thảo Quyết định và Tài liệu hướng dẫn.</w:t>
      </w:r>
    </w:p>
    <w:p w14:paraId="6319C307" w14:textId="7E32ABAE" w:rsidR="00DE55D5" w:rsidRPr="0014672B" w:rsidRDefault="00F773D7" w:rsidP="00DE55D5">
      <w:pPr>
        <w:pStyle w:val="ListParagraph"/>
        <w:numPr>
          <w:ilvl w:val="0"/>
          <w:numId w:val="13"/>
        </w:numPr>
        <w:tabs>
          <w:tab w:val="left" w:pos="709"/>
          <w:tab w:val="left" w:pos="4200"/>
        </w:tabs>
        <w:spacing w:line="320" w:lineRule="exact"/>
        <w:rPr>
          <w:i/>
          <w:noProof/>
          <w:szCs w:val="28"/>
        </w:rPr>
      </w:pPr>
      <w:r w:rsidRPr="0014672B">
        <w:rPr>
          <w:i/>
          <w:noProof/>
          <w:szCs w:val="28"/>
        </w:rPr>
        <w:t>Bản t</w:t>
      </w:r>
      <w:r w:rsidR="006F7B3B" w:rsidRPr="0014672B">
        <w:rPr>
          <w:i/>
          <w:noProof/>
          <w:szCs w:val="28"/>
        </w:rPr>
        <w:t>ổng hợp giải trình.</w:t>
      </w:r>
    </w:p>
    <w:tbl>
      <w:tblPr>
        <w:tblW w:w="9072" w:type="dxa"/>
        <w:tblInd w:w="108" w:type="dxa"/>
        <w:tblLook w:val="01E0" w:firstRow="1" w:lastRow="1" w:firstColumn="1" w:lastColumn="1" w:noHBand="0" w:noVBand="0"/>
      </w:tblPr>
      <w:tblGrid>
        <w:gridCol w:w="5103"/>
        <w:gridCol w:w="3969"/>
      </w:tblGrid>
      <w:tr w:rsidR="00BB17E3" w:rsidRPr="003A4062" w14:paraId="246FE548" w14:textId="77777777" w:rsidTr="003A11C7">
        <w:tc>
          <w:tcPr>
            <w:tcW w:w="5103" w:type="dxa"/>
          </w:tcPr>
          <w:p w14:paraId="397D23C2" w14:textId="100B599D" w:rsidR="00B816B6" w:rsidRPr="003A4062" w:rsidRDefault="00B816B6" w:rsidP="00A113C0">
            <w:pPr>
              <w:spacing w:before="0" w:after="0"/>
              <w:ind w:left="-108" w:firstLine="0"/>
              <w:rPr>
                <w:b/>
                <w:sz w:val="24"/>
                <w:szCs w:val="28"/>
              </w:rPr>
            </w:pPr>
            <w:r w:rsidRPr="003A4062">
              <w:rPr>
                <w:b/>
                <w:i/>
                <w:sz w:val="24"/>
                <w:szCs w:val="28"/>
              </w:rPr>
              <w:t>Nơi nhận:</w:t>
            </w:r>
          </w:p>
          <w:p w14:paraId="10D18ABE" w14:textId="661A46F2" w:rsidR="00B816B6" w:rsidRDefault="00B816B6" w:rsidP="00A113C0">
            <w:pPr>
              <w:spacing w:before="0" w:after="0"/>
              <w:ind w:left="-108" w:firstLine="0"/>
              <w:rPr>
                <w:sz w:val="22"/>
                <w:szCs w:val="22"/>
              </w:rPr>
            </w:pPr>
            <w:r w:rsidRPr="003A4062">
              <w:rPr>
                <w:sz w:val="22"/>
                <w:szCs w:val="22"/>
              </w:rPr>
              <w:t xml:space="preserve">- </w:t>
            </w:r>
            <w:r w:rsidR="00E72C08">
              <w:rPr>
                <w:sz w:val="22"/>
                <w:szCs w:val="22"/>
              </w:rPr>
              <w:t>Như trên</w:t>
            </w:r>
            <w:r w:rsidRPr="003A4062">
              <w:rPr>
                <w:sz w:val="22"/>
                <w:szCs w:val="22"/>
              </w:rPr>
              <w:t>;</w:t>
            </w:r>
          </w:p>
          <w:p w14:paraId="628202AD" w14:textId="56684092" w:rsidR="006D00BD" w:rsidRDefault="006D00BD" w:rsidP="00A113C0">
            <w:pPr>
              <w:spacing w:before="0" w:after="0"/>
              <w:ind w:left="-108" w:firstLine="0"/>
              <w:rPr>
                <w:sz w:val="22"/>
                <w:szCs w:val="22"/>
              </w:rPr>
            </w:pPr>
            <w:r>
              <w:rPr>
                <w:sz w:val="22"/>
                <w:szCs w:val="22"/>
              </w:rPr>
              <w:t xml:space="preserve">- </w:t>
            </w:r>
            <w:r w:rsidR="00C02374">
              <w:rPr>
                <w:sz w:val="22"/>
                <w:szCs w:val="22"/>
              </w:rPr>
              <w:t>Bộ trưởng Lê Minh Hoan (để b/c)</w:t>
            </w:r>
            <w:r w:rsidR="00780B25">
              <w:rPr>
                <w:sz w:val="22"/>
                <w:szCs w:val="22"/>
              </w:rPr>
              <w:t>;</w:t>
            </w:r>
          </w:p>
          <w:p w14:paraId="788208D0" w14:textId="4B167E33" w:rsidR="00C02374" w:rsidRDefault="00C02374" w:rsidP="00A113C0">
            <w:pPr>
              <w:spacing w:before="0" w:after="0"/>
              <w:ind w:left="-108" w:firstLine="0"/>
              <w:rPr>
                <w:sz w:val="22"/>
                <w:szCs w:val="22"/>
              </w:rPr>
            </w:pPr>
            <w:r>
              <w:rPr>
                <w:sz w:val="22"/>
                <w:szCs w:val="22"/>
              </w:rPr>
              <w:t>- TTr. Trần Thanh Nam (để b/c);</w:t>
            </w:r>
          </w:p>
          <w:p w14:paraId="30ADA122" w14:textId="1E79A1B9" w:rsidR="006D00BD" w:rsidRPr="003A4062" w:rsidRDefault="006D00BD" w:rsidP="00A113C0">
            <w:pPr>
              <w:spacing w:before="0" w:after="0"/>
              <w:ind w:left="-108" w:firstLine="0"/>
              <w:rPr>
                <w:sz w:val="22"/>
                <w:szCs w:val="22"/>
              </w:rPr>
            </w:pPr>
            <w:r>
              <w:rPr>
                <w:sz w:val="22"/>
                <w:szCs w:val="22"/>
              </w:rPr>
              <w:t>- Cục trưởng (để b/c);</w:t>
            </w:r>
          </w:p>
          <w:p w14:paraId="577C987E" w14:textId="4A869A06" w:rsidR="0013043E" w:rsidRPr="003A4062" w:rsidRDefault="00B816B6" w:rsidP="00780929">
            <w:pPr>
              <w:spacing w:before="0" w:after="0"/>
              <w:ind w:left="-108" w:firstLine="0"/>
              <w:rPr>
                <w:sz w:val="22"/>
                <w:szCs w:val="28"/>
              </w:rPr>
            </w:pPr>
            <w:r w:rsidRPr="003A4062">
              <w:rPr>
                <w:sz w:val="22"/>
                <w:szCs w:val="28"/>
              </w:rPr>
              <w:t xml:space="preserve">- Lưu: VT, </w:t>
            </w:r>
            <w:r w:rsidR="00780929">
              <w:rPr>
                <w:sz w:val="22"/>
                <w:szCs w:val="28"/>
              </w:rPr>
              <w:t>NS</w:t>
            </w:r>
            <w:r w:rsidRPr="003A4062">
              <w:rPr>
                <w:sz w:val="22"/>
                <w:szCs w:val="28"/>
              </w:rPr>
              <w:t xml:space="preserve">. </w:t>
            </w:r>
          </w:p>
        </w:tc>
        <w:tc>
          <w:tcPr>
            <w:tcW w:w="3969" w:type="dxa"/>
          </w:tcPr>
          <w:p w14:paraId="61F30345" w14:textId="38E6DA01" w:rsidR="00B816B6" w:rsidRPr="003A4062" w:rsidRDefault="002D6EE0" w:rsidP="00A113C0">
            <w:pPr>
              <w:tabs>
                <w:tab w:val="right" w:pos="5581"/>
              </w:tabs>
              <w:spacing w:before="0" w:after="0"/>
              <w:ind w:firstLine="0"/>
              <w:jc w:val="center"/>
              <w:rPr>
                <w:b/>
                <w:sz w:val="26"/>
                <w:szCs w:val="28"/>
              </w:rPr>
            </w:pPr>
            <w:r w:rsidRPr="003A4062">
              <w:rPr>
                <w:b/>
                <w:sz w:val="26"/>
                <w:szCs w:val="28"/>
              </w:rPr>
              <w:t xml:space="preserve">KT. </w:t>
            </w:r>
            <w:r w:rsidR="00017EDD">
              <w:rPr>
                <w:b/>
                <w:sz w:val="26"/>
                <w:szCs w:val="28"/>
              </w:rPr>
              <w:t>CỤC TRƯỞNG</w:t>
            </w:r>
          </w:p>
          <w:p w14:paraId="77F268D9" w14:textId="0365287D" w:rsidR="002D6EE0" w:rsidRPr="003A4062" w:rsidRDefault="00017EDD" w:rsidP="00A113C0">
            <w:pPr>
              <w:tabs>
                <w:tab w:val="right" w:pos="5581"/>
              </w:tabs>
              <w:spacing w:before="0" w:after="0"/>
              <w:ind w:firstLine="0"/>
              <w:jc w:val="center"/>
              <w:rPr>
                <w:b/>
                <w:sz w:val="26"/>
                <w:szCs w:val="28"/>
              </w:rPr>
            </w:pPr>
            <w:r>
              <w:rPr>
                <w:b/>
                <w:sz w:val="26"/>
                <w:szCs w:val="28"/>
              </w:rPr>
              <w:t>PHÓ CỤC TRƯỞNG</w:t>
            </w:r>
          </w:p>
          <w:p w14:paraId="42D164AE" w14:textId="77777777" w:rsidR="00B816B6" w:rsidRPr="003A4062" w:rsidRDefault="00B816B6" w:rsidP="00A113C0">
            <w:pPr>
              <w:tabs>
                <w:tab w:val="right" w:pos="5581"/>
              </w:tabs>
              <w:spacing w:before="0" w:after="0"/>
              <w:jc w:val="center"/>
              <w:rPr>
                <w:b/>
                <w:sz w:val="26"/>
                <w:szCs w:val="28"/>
              </w:rPr>
            </w:pPr>
          </w:p>
          <w:p w14:paraId="76102F4A" w14:textId="77777777" w:rsidR="00B816B6" w:rsidRPr="003A4062" w:rsidRDefault="00B816B6" w:rsidP="00A113C0">
            <w:pPr>
              <w:tabs>
                <w:tab w:val="right" w:pos="5581"/>
              </w:tabs>
              <w:spacing w:before="0" w:after="0"/>
              <w:jc w:val="center"/>
              <w:rPr>
                <w:b/>
                <w:szCs w:val="28"/>
              </w:rPr>
            </w:pPr>
            <w:bookmarkStart w:id="0" w:name="_GoBack"/>
            <w:bookmarkEnd w:id="0"/>
          </w:p>
          <w:p w14:paraId="65F3200B" w14:textId="77777777" w:rsidR="00B816B6" w:rsidRPr="003A4062" w:rsidRDefault="00B816B6" w:rsidP="00A113C0">
            <w:pPr>
              <w:tabs>
                <w:tab w:val="right" w:pos="5581"/>
              </w:tabs>
              <w:spacing w:before="0" w:after="0"/>
              <w:jc w:val="center"/>
              <w:rPr>
                <w:b/>
                <w:szCs w:val="28"/>
              </w:rPr>
            </w:pPr>
          </w:p>
          <w:p w14:paraId="056A4AB9" w14:textId="77777777" w:rsidR="00A433C3" w:rsidRPr="003A4062" w:rsidRDefault="00A433C3" w:rsidP="00A113C0">
            <w:pPr>
              <w:tabs>
                <w:tab w:val="right" w:pos="5581"/>
              </w:tabs>
              <w:spacing w:before="0" w:after="0"/>
              <w:jc w:val="center"/>
              <w:rPr>
                <w:b/>
                <w:szCs w:val="28"/>
              </w:rPr>
            </w:pPr>
          </w:p>
          <w:p w14:paraId="127EC861" w14:textId="77777777" w:rsidR="008D4CA4" w:rsidRPr="003A4062" w:rsidRDefault="008D4CA4" w:rsidP="00A113C0">
            <w:pPr>
              <w:tabs>
                <w:tab w:val="right" w:pos="5581"/>
              </w:tabs>
              <w:spacing w:before="0" w:after="0"/>
              <w:jc w:val="center"/>
              <w:rPr>
                <w:b/>
                <w:szCs w:val="28"/>
              </w:rPr>
            </w:pPr>
          </w:p>
          <w:p w14:paraId="1AA4196B" w14:textId="6FE1F99E" w:rsidR="00B816B6" w:rsidRPr="003A4062" w:rsidRDefault="00017EDD" w:rsidP="00A113C0">
            <w:pPr>
              <w:tabs>
                <w:tab w:val="right" w:pos="5581"/>
              </w:tabs>
              <w:spacing w:before="0" w:after="0"/>
              <w:ind w:firstLine="0"/>
              <w:jc w:val="center"/>
              <w:rPr>
                <w:b/>
                <w:szCs w:val="28"/>
              </w:rPr>
            </w:pPr>
            <w:r>
              <w:rPr>
                <w:b/>
                <w:szCs w:val="28"/>
              </w:rPr>
              <w:t>Lương Văn Anh</w:t>
            </w:r>
          </w:p>
        </w:tc>
      </w:tr>
    </w:tbl>
    <w:p w14:paraId="73BBB29A" w14:textId="77777777" w:rsidR="00E25747" w:rsidRPr="003A4062" w:rsidRDefault="00E25747" w:rsidP="00A113C0"/>
    <w:sectPr w:rsidR="00E25747" w:rsidRPr="003A4062" w:rsidSect="006B2A82">
      <w:headerReference w:type="default" r:id="rId8"/>
      <w:pgSz w:w="11907" w:h="16840" w:code="9"/>
      <w:pgMar w:top="1134" w:right="1134" w:bottom="1134" w:left="1701" w:header="51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1E523" w14:textId="77777777" w:rsidR="00B97FF4" w:rsidRDefault="00B97FF4" w:rsidP="00B816B6">
      <w:pPr>
        <w:spacing w:before="0" w:after="0"/>
      </w:pPr>
      <w:r>
        <w:separator/>
      </w:r>
    </w:p>
  </w:endnote>
  <w:endnote w:type="continuationSeparator" w:id="0">
    <w:p w14:paraId="04671EC7" w14:textId="77777777" w:rsidR="00B97FF4" w:rsidRDefault="00B97FF4" w:rsidP="00B816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EE7A5" w14:textId="77777777" w:rsidR="00B97FF4" w:rsidRDefault="00B97FF4" w:rsidP="00B816B6">
      <w:pPr>
        <w:spacing w:before="0" w:after="0"/>
      </w:pPr>
      <w:r>
        <w:separator/>
      </w:r>
    </w:p>
  </w:footnote>
  <w:footnote w:type="continuationSeparator" w:id="0">
    <w:p w14:paraId="3AF2EC69" w14:textId="77777777" w:rsidR="00B97FF4" w:rsidRDefault="00B97FF4" w:rsidP="00B816B6">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4D2DC" w14:textId="3DC34836" w:rsidR="00966664" w:rsidRDefault="00966664" w:rsidP="004468D2">
    <w:pPr>
      <w:pStyle w:val="Header"/>
      <w:spacing w:after="0"/>
      <w:ind w:firstLine="0"/>
      <w:jc w:val="center"/>
    </w:pPr>
    <w:r>
      <w:fldChar w:fldCharType="begin"/>
    </w:r>
    <w:r>
      <w:instrText xml:space="preserve"> PAGE   \* MERGEFORMAT </w:instrText>
    </w:r>
    <w:r>
      <w:fldChar w:fldCharType="separate"/>
    </w:r>
    <w:r w:rsidR="0014672B">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86ABC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5145E5"/>
    <w:multiLevelType w:val="hybridMultilevel"/>
    <w:tmpl w:val="F2206EE2"/>
    <w:lvl w:ilvl="0" w:tplc="B41870B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246E05"/>
    <w:multiLevelType w:val="hybridMultilevel"/>
    <w:tmpl w:val="025CF8C8"/>
    <w:lvl w:ilvl="0" w:tplc="48AC544A">
      <w:start w:val="1"/>
      <w:numFmt w:val="decimal"/>
      <w:lvlText w:val="%1."/>
      <w:lvlJc w:val="left"/>
      <w:pPr>
        <w:ind w:left="1080"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A0E6824"/>
    <w:multiLevelType w:val="hybridMultilevel"/>
    <w:tmpl w:val="2C4006CE"/>
    <w:lvl w:ilvl="0" w:tplc="B5702B0E">
      <w:numFmt w:val="bullet"/>
      <w:lvlText w:val="-"/>
      <w:lvlJc w:val="left"/>
      <w:pPr>
        <w:tabs>
          <w:tab w:val="num" w:pos="247"/>
        </w:tabs>
        <w:ind w:left="247" w:hanging="360"/>
      </w:pPr>
      <w:rPr>
        <w:rFonts w:ascii="Times New Roman" w:eastAsia="Times New Roman" w:hAnsi="Times New Roman" w:cs="Times New Roman" w:hint="default"/>
      </w:rPr>
    </w:lvl>
    <w:lvl w:ilvl="1" w:tplc="04090003" w:tentative="1">
      <w:start w:val="1"/>
      <w:numFmt w:val="bullet"/>
      <w:lvlText w:val="o"/>
      <w:lvlJc w:val="left"/>
      <w:pPr>
        <w:tabs>
          <w:tab w:val="num" w:pos="967"/>
        </w:tabs>
        <w:ind w:left="967" w:hanging="360"/>
      </w:pPr>
      <w:rPr>
        <w:rFonts w:ascii="Courier New" w:hAnsi="Courier New" w:cs="Courier New" w:hint="default"/>
      </w:rPr>
    </w:lvl>
    <w:lvl w:ilvl="2" w:tplc="04090005" w:tentative="1">
      <w:start w:val="1"/>
      <w:numFmt w:val="bullet"/>
      <w:lvlText w:val=""/>
      <w:lvlJc w:val="left"/>
      <w:pPr>
        <w:tabs>
          <w:tab w:val="num" w:pos="1687"/>
        </w:tabs>
        <w:ind w:left="1687" w:hanging="360"/>
      </w:pPr>
      <w:rPr>
        <w:rFonts w:ascii="Wingdings" w:hAnsi="Wingdings" w:hint="default"/>
      </w:rPr>
    </w:lvl>
    <w:lvl w:ilvl="3" w:tplc="04090001" w:tentative="1">
      <w:start w:val="1"/>
      <w:numFmt w:val="bullet"/>
      <w:lvlText w:val=""/>
      <w:lvlJc w:val="left"/>
      <w:pPr>
        <w:tabs>
          <w:tab w:val="num" w:pos="2407"/>
        </w:tabs>
        <w:ind w:left="2407" w:hanging="360"/>
      </w:pPr>
      <w:rPr>
        <w:rFonts w:ascii="Symbol" w:hAnsi="Symbol" w:hint="default"/>
      </w:rPr>
    </w:lvl>
    <w:lvl w:ilvl="4" w:tplc="04090003" w:tentative="1">
      <w:start w:val="1"/>
      <w:numFmt w:val="bullet"/>
      <w:lvlText w:val="o"/>
      <w:lvlJc w:val="left"/>
      <w:pPr>
        <w:tabs>
          <w:tab w:val="num" w:pos="3127"/>
        </w:tabs>
        <w:ind w:left="3127" w:hanging="360"/>
      </w:pPr>
      <w:rPr>
        <w:rFonts w:ascii="Courier New" w:hAnsi="Courier New" w:cs="Courier New" w:hint="default"/>
      </w:rPr>
    </w:lvl>
    <w:lvl w:ilvl="5" w:tplc="04090005" w:tentative="1">
      <w:start w:val="1"/>
      <w:numFmt w:val="bullet"/>
      <w:lvlText w:val=""/>
      <w:lvlJc w:val="left"/>
      <w:pPr>
        <w:tabs>
          <w:tab w:val="num" w:pos="3847"/>
        </w:tabs>
        <w:ind w:left="3847" w:hanging="360"/>
      </w:pPr>
      <w:rPr>
        <w:rFonts w:ascii="Wingdings" w:hAnsi="Wingdings" w:hint="default"/>
      </w:rPr>
    </w:lvl>
    <w:lvl w:ilvl="6" w:tplc="04090001" w:tentative="1">
      <w:start w:val="1"/>
      <w:numFmt w:val="bullet"/>
      <w:lvlText w:val=""/>
      <w:lvlJc w:val="left"/>
      <w:pPr>
        <w:tabs>
          <w:tab w:val="num" w:pos="4567"/>
        </w:tabs>
        <w:ind w:left="4567" w:hanging="360"/>
      </w:pPr>
      <w:rPr>
        <w:rFonts w:ascii="Symbol" w:hAnsi="Symbol" w:hint="default"/>
      </w:rPr>
    </w:lvl>
    <w:lvl w:ilvl="7" w:tplc="04090003" w:tentative="1">
      <w:start w:val="1"/>
      <w:numFmt w:val="bullet"/>
      <w:lvlText w:val="o"/>
      <w:lvlJc w:val="left"/>
      <w:pPr>
        <w:tabs>
          <w:tab w:val="num" w:pos="5287"/>
        </w:tabs>
        <w:ind w:left="5287" w:hanging="360"/>
      </w:pPr>
      <w:rPr>
        <w:rFonts w:ascii="Courier New" w:hAnsi="Courier New" w:cs="Courier New" w:hint="default"/>
      </w:rPr>
    </w:lvl>
    <w:lvl w:ilvl="8" w:tplc="04090005" w:tentative="1">
      <w:start w:val="1"/>
      <w:numFmt w:val="bullet"/>
      <w:lvlText w:val=""/>
      <w:lvlJc w:val="left"/>
      <w:pPr>
        <w:tabs>
          <w:tab w:val="num" w:pos="6007"/>
        </w:tabs>
        <w:ind w:left="6007" w:hanging="360"/>
      </w:pPr>
      <w:rPr>
        <w:rFonts w:ascii="Wingdings" w:hAnsi="Wingdings" w:hint="default"/>
      </w:rPr>
    </w:lvl>
  </w:abstractNum>
  <w:abstractNum w:abstractNumId="4" w15:restartNumberingAfterBreak="0">
    <w:nsid w:val="179A2113"/>
    <w:multiLevelType w:val="hybridMultilevel"/>
    <w:tmpl w:val="3C503598"/>
    <w:lvl w:ilvl="0" w:tplc="035C41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12E289C"/>
    <w:multiLevelType w:val="hybridMultilevel"/>
    <w:tmpl w:val="15305372"/>
    <w:lvl w:ilvl="0" w:tplc="61A6A5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743266"/>
    <w:multiLevelType w:val="hybridMultilevel"/>
    <w:tmpl w:val="03D678AA"/>
    <w:lvl w:ilvl="0" w:tplc="FBBE622E">
      <w:start w:val="2"/>
      <w:numFmt w:val="bullet"/>
      <w:lvlText w:val="-"/>
      <w:lvlJc w:val="left"/>
      <w:pPr>
        <w:tabs>
          <w:tab w:val="num" w:pos="362"/>
        </w:tabs>
        <w:ind w:left="362" w:hanging="360"/>
      </w:pPr>
      <w:rPr>
        <w:rFonts w:ascii="Times New Roman" w:eastAsia="Times New Roman" w:hAnsi="Times New Roman" w:cs="Times New Roman" w:hint="default"/>
      </w:rPr>
    </w:lvl>
    <w:lvl w:ilvl="1" w:tplc="04090003" w:tentative="1">
      <w:start w:val="1"/>
      <w:numFmt w:val="bullet"/>
      <w:lvlText w:val="o"/>
      <w:lvlJc w:val="left"/>
      <w:pPr>
        <w:tabs>
          <w:tab w:val="num" w:pos="1082"/>
        </w:tabs>
        <w:ind w:left="1082" w:hanging="360"/>
      </w:pPr>
      <w:rPr>
        <w:rFonts w:ascii="Courier New" w:hAnsi="Courier New" w:cs="Courier New" w:hint="default"/>
      </w:rPr>
    </w:lvl>
    <w:lvl w:ilvl="2" w:tplc="04090005" w:tentative="1">
      <w:start w:val="1"/>
      <w:numFmt w:val="bullet"/>
      <w:lvlText w:val=""/>
      <w:lvlJc w:val="left"/>
      <w:pPr>
        <w:tabs>
          <w:tab w:val="num" w:pos="1802"/>
        </w:tabs>
        <w:ind w:left="1802" w:hanging="360"/>
      </w:pPr>
      <w:rPr>
        <w:rFonts w:ascii="Wingdings" w:hAnsi="Wingdings" w:hint="default"/>
      </w:rPr>
    </w:lvl>
    <w:lvl w:ilvl="3" w:tplc="04090001" w:tentative="1">
      <w:start w:val="1"/>
      <w:numFmt w:val="bullet"/>
      <w:lvlText w:val=""/>
      <w:lvlJc w:val="left"/>
      <w:pPr>
        <w:tabs>
          <w:tab w:val="num" w:pos="2522"/>
        </w:tabs>
        <w:ind w:left="2522" w:hanging="360"/>
      </w:pPr>
      <w:rPr>
        <w:rFonts w:ascii="Symbol" w:hAnsi="Symbol" w:hint="default"/>
      </w:rPr>
    </w:lvl>
    <w:lvl w:ilvl="4" w:tplc="04090003" w:tentative="1">
      <w:start w:val="1"/>
      <w:numFmt w:val="bullet"/>
      <w:lvlText w:val="o"/>
      <w:lvlJc w:val="left"/>
      <w:pPr>
        <w:tabs>
          <w:tab w:val="num" w:pos="3242"/>
        </w:tabs>
        <w:ind w:left="3242" w:hanging="360"/>
      </w:pPr>
      <w:rPr>
        <w:rFonts w:ascii="Courier New" w:hAnsi="Courier New" w:cs="Courier New" w:hint="default"/>
      </w:rPr>
    </w:lvl>
    <w:lvl w:ilvl="5" w:tplc="04090005" w:tentative="1">
      <w:start w:val="1"/>
      <w:numFmt w:val="bullet"/>
      <w:lvlText w:val=""/>
      <w:lvlJc w:val="left"/>
      <w:pPr>
        <w:tabs>
          <w:tab w:val="num" w:pos="3962"/>
        </w:tabs>
        <w:ind w:left="3962" w:hanging="360"/>
      </w:pPr>
      <w:rPr>
        <w:rFonts w:ascii="Wingdings" w:hAnsi="Wingdings" w:hint="default"/>
      </w:rPr>
    </w:lvl>
    <w:lvl w:ilvl="6" w:tplc="04090001" w:tentative="1">
      <w:start w:val="1"/>
      <w:numFmt w:val="bullet"/>
      <w:lvlText w:val=""/>
      <w:lvlJc w:val="left"/>
      <w:pPr>
        <w:tabs>
          <w:tab w:val="num" w:pos="4682"/>
        </w:tabs>
        <w:ind w:left="4682" w:hanging="360"/>
      </w:pPr>
      <w:rPr>
        <w:rFonts w:ascii="Symbol" w:hAnsi="Symbol" w:hint="default"/>
      </w:rPr>
    </w:lvl>
    <w:lvl w:ilvl="7" w:tplc="04090003" w:tentative="1">
      <w:start w:val="1"/>
      <w:numFmt w:val="bullet"/>
      <w:lvlText w:val="o"/>
      <w:lvlJc w:val="left"/>
      <w:pPr>
        <w:tabs>
          <w:tab w:val="num" w:pos="5402"/>
        </w:tabs>
        <w:ind w:left="5402" w:hanging="360"/>
      </w:pPr>
      <w:rPr>
        <w:rFonts w:ascii="Courier New" w:hAnsi="Courier New" w:cs="Courier New" w:hint="default"/>
      </w:rPr>
    </w:lvl>
    <w:lvl w:ilvl="8" w:tplc="04090005" w:tentative="1">
      <w:start w:val="1"/>
      <w:numFmt w:val="bullet"/>
      <w:lvlText w:val=""/>
      <w:lvlJc w:val="left"/>
      <w:pPr>
        <w:tabs>
          <w:tab w:val="num" w:pos="6122"/>
        </w:tabs>
        <w:ind w:left="6122" w:hanging="360"/>
      </w:pPr>
      <w:rPr>
        <w:rFonts w:ascii="Wingdings" w:hAnsi="Wingdings" w:hint="default"/>
      </w:rPr>
    </w:lvl>
  </w:abstractNum>
  <w:abstractNum w:abstractNumId="7" w15:restartNumberingAfterBreak="0">
    <w:nsid w:val="4924244A"/>
    <w:multiLevelType w:val="hybridMultilevel"/>
    <w:tmpl w:val="CA9AEAAE"/>
    <w:lvl w:ilvl="0" w:tplc="94C8498A">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8" w15:restartNumberingAfterBreak="0">
    <w:nsid w:val="4E985DCB"/>
    <w:multiLevelType w:val="hybridMultilevel"/>
    <w:tmpl w:val="65C48860"/>
    <w:lvl w:ilvl="0" w:tplc="DD9C6CC6">
      <w:start w:val="2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517948C6"/>
    <w:multiLevelType w:val="hybridMultilevel"/>
    <w:tmpl w:val="9D1A6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C52792"/>
    <w:multiLevelType w:val="hybridMultilevel"/>
    <w:tmpl w:val="3AFE9028"/>
    <w:lvl w:ilvl="0" w:tplc="69289936">
      <w:start w:val="1"/>
      <w:numFmt w:val="decimal"/>
      <w:lvlText w:val="%1."/>
      <w:lvlJc w:val="left"/>
      <w:pPr>
        <w:ind w:left="1052" w:hanging="36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11" w15:restartNumberingAfterBreak="0">
    <w:nsid w:val="5F2971C9"/>
    <w:multiLevelType w:val="hybridMultilevel"/>
    <w:tmpl w:val="279A90AE"/>
    <w:lvl w:ilvl="0" w:tplc="66822508">
      <w:numFmt w:val="bullet"/>
      <w:lvlText w:val="-"/>
      <w:lvlJc w:val="left"/>
      <w:pPr>
        <w:ind w:left="3705" w:hanging="360"/>
      </w:pPr>
      <w:rPr>
        <w:rFonts w:ascii="Times New Roman" w:eastAsia="Times New Roman" w:hAnsi="Times New Roman" w:cs="Times New Roman"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12" w15:restartNumberingAfterBreak="0">
    <w:nsid w:val="71AA485B"/>
    <w:multiLevelType w:val="hybridMultilevel"/>
    <w:tmpl w:val="F9BC55D4"/>
    <w:lvl w:ilvl="0" w:tplc="78283B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5"/>
  </w:num>
  <w:num w:numId="4">
    <w:abstractNumId w:val="6"/>
  </w:num>
  <w:num w:numId="5">
    <w:abstractNumId w:val="8"/>
  </w:num>
  <w:num w:numId="6">
    <w:abstractNumId w:val="7"/>
  </w:num>
  <w:num w:numId="7">
    <w:abstractNumId w:val="11"/>
  </w:num>
  <w:num w:numId="8">
    <w:abstractNumId w:val="0"/>
  </w:num>
  <w:num w:numId="9">
    <w:abstractNumId w:val="10"/>
  </w:num>
  <w:num w:numId="10">
    <w:abstractNumId w:val="1"/>
  </w:num>
  <w:num w:numId="11">
    <w:abstractNumId w:val="4"/>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6B6"/>
    <w:rsid w:val="00000273"/>
    <w:rsid w:val="00001153"/>
    <w:rsid w:val="00002447"/>
    <w:rsid w:val="000047E9"/>
    <w:rsid w:val="00006650"/>
    <w:rsid w:val="000118FA"/>
    <w:rsid w:val="000126DF"/>
    <w:rsid w:val="000128F2"/>
    <w:rsid w:val="0001328E"/>
    <w:rsid w:val="00013AAA"/>
    <w:rsid w:val="00013CC5"/>
    <w:rsid w:val="00014680"/>
    <w:rsid w:val="00014C05"/>
    <w:rsid w:val="00014C2F"/>
    <w:rsid w:val="00017EDD"/>
    <w:rsid w:val="00021A42"/>
    <w:rsid w:val="000222F5"/>
    <w:rsid w:val="00022FF9"/>
    <w:rsid w:val="0002332B"/>
    <w:rsid w:val="00024056"/>
    <w:rsid w:val="000250EB"/>
    <w:rsid w:val="0002543E"/>
    <w:rsid w:val="00026C82"/>
    <w:rsid w:val="00027C63"/>
    <w:rsid w:val="00030A3B"/>
    <w:rsid w:val="00031210"/>
    <w:rsid w:val="000326AC"/>
    <w:rsid w:val="00034AC4"/>
    <w:rsid w:val="000366ED"/>
    <w:rsid w:val="00036939"/>
    <w:rsid w:val="000373DA"/>
    <w:rsid w:val="00037B93"/>
    <w:rsid w:val="00037E39"/>
    <w:rsid w:val="000401E6"/>
    <w:rsid w:val="000407F5"/>
    <w:rsid w:val="00040D8E"/>
    <w:rsid w:val="00041760"/>
    <w:rsid w:val="00041D01"/>
    <w:rsid w:val="00042A56"/>
    <w:rsid w:val="00044CD7"/>
    <w:rsid w:val="00044E34"/>
    <w:rsid w:val="00044F04"/>
    <w:rsid w:val="00045408"/>
    <w:rsid w:val="000465D1"/>
    <w:rsid w:val="000479BF"/>
    <w:rsid w:val="00050472"/>
    <w:rsid w:val="0005187F"/>
    <w:rsid w:val="00051EB3"/>
    <w:rsid w:val="00053507"/>
    <w:rsid w:val="00054965"/>
    <w:rsid w:val="00056ADB"/>
    <w:rsid w:val="00062416"/>
    <w:rsid w:val="0006380B"/>
    <w:rsid w:val="00063FFD"/>
    <w:rsid w:val="00064560"/>
    <w:rsid w:val="000649BF"/>
    <w:rsid w:val="00066C15"/>
    <w:rsid w:val="00066D33"/>
    <w:rsid w:val="00071F47"/>
    <w:rsid w:val="00073570"/>
    <w:rsid w:val="00073D9D"/>
    <w:rsid w:val="000743A5"/>
    <w:rsid w:val="00074E16"/>
    <w:rsid w:val="00075325"/>
    <w:rsid w:val="00075E77"/>
    <w:rsid w:val="0007656A"/>
    <w:rsid w:val="000800A5"/>
    <w:rsid w:val="0008056D"/>
    <w:rsid w:val="00080592"/>
    <w:rsid w:val="0008079B"/>
    <w:rsid w:val="0008104E"/>
    <w:rsid w:val="0008174B"/>
    <w:rsid w:val="00081A19"/>
    <w:rsid w:val="00081C2D"/>
    <w:rsid w:val="00084D46"/>
    <w:rsid w:val="0008517A"/>
    <w:rsid w:val="000861D9"/>
    <w:rsid w:val="00087BFF"/>
    <w:rsid w:val="00087E08"/>
    <w:rsid w:val="00090B80"/>
    <w:rsid w:val="00090C8B"/>
    <w:rsid w:val="00091FA0"/>
    <w:rsid w:val="00092008"/>
    <w:rsid w:val="000924F5"/>
    <w:rsid w:val="00093590"/>
    <w:rsid w:val="0009603E"/>
    <w:rsid w:val="000972A5"/>
    <w:rsid w:val="000A0445"/>
    <w:rsid w:val="000A102E"/>
    <w:rsid w:val="000A17F8"/>
    <w:rsid w:val="000A1CDE"/>
    <w:rsid w:val="000A202D"/>
    <w:rsid w:val="000A29C7"/>
    <w:rsid w:val="000A4E0A"/>
    <w:rsid w:val="000A5436"/>
    <w:rsid w:val="000A7B6F"/>
    <w:rsid w:val="000B0113"/>
    <w:rsid w:val="000B05F2"/>
    <w:rsid w:val="000B0D09"/>
    <w:rsid w:val="000B14B5"/>
    <w:rsid w:val="000B16D3"/>
    <w:rsid w:val="000B25D0"/>
    <w:rsid w:val="000B39FE"/>
    <w:rsid w:val="000B4114"/>
    <w:rsid w:val="000B597B"/>
    <w:rsid w:val="000B5CA2"/>
    <w:rsid w:val="000B6954"/>
    <w:rsid w:val="000B6BA7"/>
    <w:rsid w:val="000C0249"/>
    <w:rsid w:val="000C183E"/>
    <w:rsid w:val="000C1DEF"/>
    <w:rsid w:val="000C47B2"/>
    <w:rsid w:val="000C4BA7"/>
    <w:rsid w:val="000C6074"/>
    <w:rsid w:val="000D1CC5"/>
    <w:rsid w:val="000D2346"/>
    <w:rsid w:val="000D2451"/>
    <w:rsid w:val="000D3B85"/>
    <w:rsid w:val="000D433E"/>
    <w:rsid w:val="000D5FE0"/>
    <w:rsid w:val="000D60CD"/>
    <w:rsid w:val="000E1698"/>
    <w:rsid w:val="000E20A4"/>
    <w:rsid w:val="000E297F"/>
    <w:rsid w:val="000E3D95"/>
    <w:rsid w:val="000E3E82"/>
    <w:rsid w:val="000E4159"/>
    <w:rsid w:val="000E450D"/>
    <w:rsid w:val="000E4D02"/>
    <w:rsid w:val="000E54BB"/>
    <w:rsid w:val="000E6126"/>
    <w:rsid w:val="000E79F8"/>
    <w:rsid w:val="000F0A23"/>
    <w:rsid w:val="000F0AE4"/>
    <w:rsid w:val="000F1CEE"/>
    <w:rsid w:val="000F2A51"/>
    <w:rsid w:val="000F2CD8"/>
    <w:rsid w:val="000F36E7"/>
    <w:rsid w:val="000F5785"/>
    <w:rsid w:val="000F5F89"/>
    <w:rsid w:val="0010093C"/>
    <w:rsid w:val="001018E5"/>
    <w:rsid w:val="00101A44"/>
    <w:rsid w:val="00101D3E"/>
    <w:rsid w:val="00101F9C"/>
    <w:rsid w:val="001026D7"/>
    <w:rsid w:val="001027D9"/>
    <w:rsid w:val="00104B03"/>
    <w:rsid w:val="00105068"/>
    <w:rsid w:val="001055CE"/>
    <w:rsid w:val="001065E9"/>
    <w:rsid w:val="00106C2F"/>
    <w:rsid w:val="00107B54"/>
    <w:rsid w:val="00107F0A"/>
    <w:rsid w:val="001100B1"/>
    <w:rsid w:val="00111DAC"/>
    <w:rsid w:val="0011226C"/>
    <w:rsid w:val="00112EBF"/>
    <w:rsid w:val="00113832"/>
    <w:rsid w:val="0011467B"/>
    <w:rsid w:val="00115732"/>
    <w:rsid w:val="00116A2D"/>
    <w:rsid w:val="00116E46"/>
    <w:rsid w:val="0012074F"/>
    <w:rsid w:val="00121C88"/>
    <w:rsid w:val="00121CFA"/>
    <w:rsid w:val="0012221B"/>
    <w:rsid w:val="00123CE3"/>
    <w:rsid w:val="00123F4D"/>
    <w:rsid w:val="0012463D"/>
    <w:rsid w:val="00124DF1"/>
    <w:rsid w:val="0012652B"/>
    <w:rsid w:val="001268AE"/>
    <w:rsid w:val="00127E8D"/>
    <w:rsid w:val="0013043E"/>
    <w:rsid w:val="001305F9"/>
    <w:rsid w:val="00130F90"/>
    <w:rsid w:val="001329BA"/>
    <w:rsid w:val="001346B6"/>
    <w:rsid w:val="00134774"/>
    <w:rsid w:val="00135FB4"/>
    <w:rsid w:val="00136F5F"/>
    <w:rsid w:val="001373AC"/>
    <w:rsid w:val="00137642"/>
    <w:rsid w:val="00140696"/>
    <w:rsid w:val="0014075F"/>
    <w:rsid w:val="00140872"/>
    <w:rsid w:val="00140A00"/>
    <w:rsid w:val="00140A94"/>
    <w:rsid w:val="00140C5A"/>
    <w:rsid w:val="00141077"/>
    <w:rsid w:val="00141884"/>
    <w:rsid w:val="00141D48"/>
    <w:rsid w:val="00143FF3"/>
    <w:rsid w:val="00146043"/>
    <w:rsid w:val="0014672B"/>
    <w:rsid w:val="001474B3"/>
    <w:rsid w:val="001515EA"/>
    <w:rsid w:val="001525F7"/>
    <w:rsid w:val="00152EE2"/>
    <w:rsid w:val="00153760"/>
    <w:rsid w:val="0015494F"/>
    <w:rsid w:val="00154BCF"/>
    <w:rsid w:val="0016018C"/>
    <w:rsid w:val="001612D2"/>
    <w:rsid w:val="00161EE7"/>
    <w:rsid w:val="00162A67"/>
    <w:rsid w:val="00162CFF"/>
    <w:rsid w:val="00164588"/>
    <w:rsid w:val="00166070"/>
    <w:rsid w:val="00171BB8"/>
    <w:rsid w:val="00171EC1"/>
    <w:rsid w:val="00172535"/>
    <w:rsid w:val="00172B30"/>
    <w:rsid w:val="00172D3A"/>
    <w:rsid w:val="00174998"/>
    <w:rsid w:val="00175193"/>
    <w:rsid w:val="001764AC"/>
    <w:rsid w:val="001766D3"/>
    <w:rsid w:val="001801F7"/>
    <w:rsid w:val="0018156A"/>
    <w:rsid w:val="001816E1"/>
    <w:rsid w:val="00182ADC"/>
    <w:rsid w:val="0018382C"/>
    <w:rsid w:val="0018514D"/>
    <w:rsid w:val="00185583"/>
    <w:rsid w:val="00185D42"/>
    <w:rsid w:val="00186193"/>
    <w:rsid w:val="00187E4D"/>
    <w:rsid w:val="00194A1B"/>
    <w:rsid w:val="00194E25"/>
    <w:rsid w:val="0019664C"/>
    <w:rsid w:val="001A0C37"/>
    <w:rsid w:val="001A216F"/>
    <w:rsid w:val="001A302B"/>
    <w:rsid w:val="001A3487"/>
    <w:rsid w:val="001A3BA5"/>
    <w:rsid w:val="001A4486"/>
    <w:rsid w:val="001A58C5"/>
    <w:rsid w:val="001A5B09"/>
    <w:rsid w:val="001A636D"/>
    <w:rsid w:val="001A6BF9"/>
    <w:rsid w:val="001B09AD"/>
    <w:rsid w:val="001B362D"/>
    <w:rsid w:val="001B5ED6"/>
    <w:rsid w:val="001B6995"/>
    <w:rsid w:val="001B7385"/>
    <w:rsid w:val="001B73DD"/>
    <w:rsid w:val="001B73FD"/>
    <w:rsid w:val="001B757C"/>
    <w:rsid w:val="001B7F38"/>
    <w:rsid w:val="001C075D"/>
    <w:rsid w:val="001C161E"/>
    <w:rsid w:val="001C28F2"/>
    <w:rsid w:val="001C4656"/>
    <w:rsid w:val="001C4F4A"/>
    <w:rsid w:val="001C53C7"/>
    <w:rsid w:val="001C5F02"/>
    <w:rsid w:val="001C6410"/>
    <w:rsid w:val="001C7543"/>
    <w:rsid w:val="001C77D2"/>
    <w:rsid w:val="001C7AE6"/>
    <w:rsid w:val="001D1449"/>
    <w:rsid w:val="001D1453"/>
    <w:rsid w:val="001D1969"/>
    <w:rsid w:val="001D2032"/>
    <w:rsid w:val="001D42AC"/>
    <w:rsid w:val="001D55F4"/>
    <w:rsid w:val="001D5DE0"/>
    <w:rsid w:val="001D5E79"/>
    <w:rsid w:val="001D7533"/>
    <w:rsid w:val="001D79D4"/>
    <w:rsid w:val="001D79E5"/>
    <w:rsid w:val="001E0AE9"/>
    <w:rsid w:val="001E1FC1"/>
    <w:rsid w:val="001E29D4"/>
    <w:rsid w:val="001E473D"/>
    <w:rsid w:val="001E5C9B"/>
    <w:rsid w:val="001E5C9F"/>
    <w:rsid w:val="001E7012"/>
    <w:rsid w:val="001E754F"/>
    <w:rsid w:val="001E7AC3"/>
    <w:rsid w:val="001E7FE2"/>
    <w:rsid w:val="001F0BC6"/>
    <w:rsid w:val="001F0CD2"/>
    <w:rsid w:val="001F1695"/>
    <w:rsid w:val="001F3327"/>
    <w:rsid w:val="001F3677"/>
    <w:rsid w:val="001F3C9B"/>
    <w:rsid w:val="001F41F7"/>
    <w:rsid w:val="001F4B28"/>
    <w:rsid w:val="001F4D2A"/>
    <w:rsid w:val="001F5D03"/>
    <w:rsid w:val="001F66CF"/>
    <w:rsid w:val="001F6C16"/>
    <w:rsid w:val="001F6F41"/>
    <w:rsid w:val="001F7ADC"/>
    <w:rsid w:val="00202E0B"/>
    <w:rsid w:val="00203C18"/>
    <w:rsid w:val="00203F97"/>
    <w:rsid w:val="0020427C"/>
    <w:rsid w:val="00204292"/>
    <w:rsid w:val="00204972"/>
    <w:rsid w:val="00205A5A"/>
    <w:rsid w:val="0020679D"/>
    <w:rsid w:val="00206B2F"/>
    <w:rsid w:val="00210608"/>
    <w:rsid w:val="00213482"/>
    <w:rsid w:val="00213BC8"/>
    <w:rsid w:val="002151EA"/>
    <w:rsid w:val="0021525C"/>
    <w:rsid w:val="00215ADB"/>
    <w:rsid w:val="00216064"/>
    <w:rsid w:val="0021674C"/>
    <w:rsid w:val="00217E73"/>
    <w:rsid w:val="00220271"/>
    <w:rsid w:val="002218E0"/>
    <w:rsid w:val="002226C8"/>
    <w:rsid w:val="00222953"/>
    <w:rsid w:val="00222A8A"/>
    <w:rsid w:val="00224DE8"/>
    <w:rsid w:val="0022506B"/>
    <w:rsid w:val="00225753"/>
    <w:rsid w:val="00226BE3"/>
    <w:rsid w:val="00226EF1"/>
    <w:rsid w:val="002271D1"/>
    <w:rsid w:val="002302F4"/>
    <w:rsid w:val="002305CE"/>
    <w:rsid w:val="00230CB2"/>
    <w:rsid w:val="00230FAB"/>
    <w:rsid w:val="0023379F"/>
    <w:rsid w:val="002341F2"/>
    <w:rsid w:val="00234433"/>
    <w:rsid w:val="002350ED"/>
    <w:rsid w:val="00235C5F"/>
    <w:rsid w:val="00235D93"/>
    <w:rsid w:val="00237153"/>
    <w:rsid w:val="0023784B"/>
    <w:rsid w:val="0024193D"/>
    <w:rsid w:val="00241AFD"/>
    <w:rsid w:val="0024329C"/>
    <w:rsid w:val="00243417"/>
    <w:rsid w:val="0024476E"/>
    <w:rsid w:val="0024544F"/>
    <w:rsid w:val="0024547F"/>
    <w:rsid w:val="00245D28"/>
    <w:rsid w:val="0024623F"/>
    <w:rsid w:val="00246A63"/>
    <w:rsid w:val="00246B69"/>
    <w:rsid w:val="0025160F"/>
    <w:rsid w:val="0025256F"/>
    <w:rsid w:val="002529D2"/>
    <w:rsid w:val="00252C93"/>
    <w:rsid w:val="002531EF"/>
    <w:rsid w:val="00253929"/>
    <w:rsid w:val="00253A16"/>
    <w:rsid w:val="00253C58"/>
    <w:rsid w:val="002544CF"/>
    <w:rsid w:val="0025461D"/>
    <w:rsid w:val="0025483A"/>
    <w:rsid w:val="00256801"/>
    <w:rsid w:val="00256BDB"/>
    <w:rsid w:val="00257242"/>
    <w:rsid w:val="00262F79"/>
    <w:rsid w:val="00265F4B"/>
    <w:rsid w:val="0026621E"/>
    <w:rsid w:val="00267798"/>
    <w:rsid w:val="00267A8D"/>
    <w:rsid w:val="00267D76"/>
    <w:rsid w:val="002704F2"/>
    <w:rsid w:val="00272317"/>
    <w:rsid w:val="00273662"/>
    <w:rsid w:val="0027366B"/>
    <w:rsid w:val="00273C41"/>
    <w:rsid w:val="00274D39"/>
    <w:rsid w:val="00276E01"/>
    <w:rsid w:val="00277C31"/>
    <w:rsid w:val="00282FA5"/>
    <w:rsid w:val="00282FDB"/>
    <w:rsid w:val="00283028"/>
    <w:rsid w:val="00285BF6"/>
    <w:rsid w:val="00286763"/>
    <w:rsid w:val="00286C37"/>
    <w:rsid w:val="00287959"/>
    <w:rsid w:val="0029047A"/>
    <w:rsid w:val="00290D71"/>
    <w:rsid w:val="0029141E"/>
    <w:rsid w:val="00291E8A"/>
    <w:rsid w:val="00291F7E"/>
    <w:rsid w:val="00293AF2"/>
    <w:rsid w:val="002940EC"/>
    <w:rsid w:val="0029492C"/>
    <w:rsid w:val="00295254"/>
    <w:rsid w:val="002965AA"/>
    <w:rsid w:val="00296FD0"/>
    <w:rsid w:val="00297102"/>
    <w:rsid w:val="002972F8"/>
    <w:rsid w:val="00297B83"/>
    <w:rsid w:val="002A1ACE"/>
    <w:rsid w:val="002A23C6"/>
    <w:rsid w:val="002A2745"/>
    <w:rsid w:val="002A2A3B"/>
    <w:rsid w:val="002A3AF1"/>
    <w:rsid w:val="002A4279"/>
    <w:rsid w:val="002A5236"/>
    <w:rsid w:val="002A5D2F"/>
    <w:rsid w:val="002A6132"/>
    <w:rsid w:val="002A6191"/>
    <w:rsid w:val="002A69C3"/>
    <w:rsid w:val="002B00E9"/>
    <w:rsid w:val="002B0B1C"/>
    <w:rsid w:val="002B21D1"/>
    <w:rsid w:val="002B27CA"/>
    <w:rsid w:val="002B3C5D"/>
    <w:rsid w:val="002B4717"/>
    <w:rsid w:val="002B5417"/>
    <w:rsid w:val="002B5758"/>
    <w:rsid w:val="002B612F"/>
    <w:rsid w:val="002B6383"/>
    <w:rsid w:val="002B7030"/>
    <w:rsid w:val="002B744A"/>
    <w:rsid w:val="002C02CC"/>
    <w:rsid w:val="002C1C3C"/>
    <w:rsid w:val="002C1EE4"/>
    <w:rsid w:val="002C249A"/>
    <w:rsid w:val="002C29B5"/>
    <w:rsid w:val="002C2A0D"/>
    <w:rsid w:val="002C2A7A"/>
    <w:rsid w:val="002C2AFD"/>
    <w:rsid w:val="002C3E11"/>
    <w:rsid w:val="002C3E73"/>
    <w:rsid w:val="002C468A"/>
    <w:rsid w:val="002C7BC3"/>
    <w:rsid w:val="002D3415"/>
    <w:rsid w:val="002D4728"/>
    <w:rsid w:val="002D64FE"/>
    <w:rsid w:val="002D67E1"/>
    <w:rsid w:val="002D6EE0"/>
    <w:rsid w:val="002D71BB"/>
    <w:rsid w:val="002E0101"/>
    <w:rsid w:val="002E096D"/>
    <w:rsid w:val="002E0B07"/>
    <w:rsid w:val="002E0E4A"/>
    <w:rsid w:val="002E1B01"/>
    <w:rsid w:val="002E2275"/>
    <w:rsid w:val="002E33A4"/>
    <w:rsid w:val="002E39F0"/>
    <w:rsid w:val="002E46D2"/>
    <w:rsid w:val="002E5BAD"/>
    <w:rsid w:val="002E5F1A"/>
    <w:rsid w:val="002E6355"/>
    <w:rsid w:val="002E6C1E"/>
    <w:rsid w:val="002E7A27"/>
    <w:rsid w:val="002F1088"/>
    <w:rsid w:val="002F17BD"/>
    <w:rsid w:val="002F1B99"/>
    <w:rsid w:val="002F3407"/>
    <w:rsid w:val="002F564F"/>
    <w:rsid w:val="002F58BB"/>
    <w:rsid w:val="002F5D4C"/>
    <w:rsid w:val="002F657E"/>
    <w:rsid w:val="002F6C21"/>
    <w:rsid w:val="002F794F"/>
    <w:rsid w:val="003001CB"/>
    <w:rsid w:val="00300707"/>
    <w:rsid w:val="00301EDF"/>
    <w:rsid w:val="00302116"/>
    <w:rsid w:val="00302658"/>
    <w:rsid w:val="00302890"/>
    <w:rsid w:val="003043E5"/>
    <w:rsid w:val="00304484"/>
    <w:rsid w:val="00304663"/>
    <w:rsid w:val="0030523E"/>
    <w:rsid w:val="003063F2"/>
    <w:rsid w:val="0030716E"/>
    <w:rsid w:val="003073B0"/>
    <w:rsid w:val="0031054F"/>
    <w:rsid w:val="00312DE9"/>
    <w:rsid w:val="00313682"/>
    <w:rsid w:val="00313CA8"/>
    <w:rsid w:val="00315DF6"/>
    <w:rsid w:val="003166B3"/>
    <w:rsid w:val="00316ABF"/>
    <w:rsid w:val="00317CEC"/>
    <w:rsid w:val="003209B3"/>
    <w:rsid w:val="003219F0"/>
    <w:rsid w:val="00321AF8"/>
    <w:rsid w:val="003239A0"/>
    <w:rsid w:val="00325187"/>
    <w:rsid w:val="0032586E"/>
    <w:rsid w:val="00327147"/>
    <w:rsid w:val="0033108A"/>
    <w:rsid w:val="003319F9"/>
    <w:rsid w:val="00331FB2"/>
    <w:rsid w:val="003352B2"/>
    <w:rsid w:val="00336214"/>
    <w:rsid w:val="00336BB2"/>
    <w:rsid w:val="00340CFA"/>
    <w:rsid w:val="00342B2C"/>
    <w:rsid w:val="00342DD1"/>
    <w:rsid w:val="003430BF"/>
    <w:rsid w:val="003433C4"/>
    <w:rsid w:val="0034346D"/>
    <w:rsid w:val="003437CA"/>
    <w:rsid w:val="00343A88"/>
    <w:rsid w:val="00343BA6"/>
    <w:rsid w:val="003446A7"/>
    <w:rsid w:val="00344A02"/>
    <w:rsid w:val="003454DD"/>
    <w:rsid w:val="00345523"/>
    <w:rsid w:val="00345886"/>
    <w:rsid w:val="0034671F"/>
    <w:rsid w:val="00346C46"/>
    <w:rsid w:val="00347F8B"/>
    <w:rsid w:val="0035022F"/>
    <w:rsid w:val="0035065A"/>
    <w:rsid w:val="00352BEC"/>
    <w:rsid w:val="00353387"/>
    <w:rsid w:val="00353514"/>
    <w:rsid w:val="00354599"/>
    <w:rsid w:val="003558C5"/>
    <w:rsid w:val="00357D0A"/>
    <w:rsid w:val="0036003B"/>
    <w:rsid w:val="00361640"/>
    <w:rsid w:val="0036368E"/>
    <w:rsid w:val="0036517A"/>
    <w:rsid w:val="00365BAD"/>
    <w:rsid w:val="0036739A"/>
    <w:rsid w:val="00367789"/>
    <w:rsid w:val="00367A16"/>
    <w:rsid w:val="00367AE4"/>
    <w:rsid w:val="00367F05"/>
    <w:rsid w:val="003705C1"/>
    <w:rsid w:val="003708EB"/>
    <w:rsid w:val="003709D7"/>
    <w:rsid w:val="00370C00"/>
    <w:rsid w:val="00371829"/>
    <w:rsid w:val="00371F34"/>
    <w:rsid w:val="0037303B"/>
    <w:rsid w:val="00374917"/>
    <w:rsid w:val="00374FB0"/>
    <w:rsid w:val="003755CC"/>
    <w:rsid w:val="003759C8"/>
    <w:rsid w:val="0037604C"/>
    <w:rsid w:val="0037649D"/>
    <w:rsid w:val="003766C8"/>
    <w:rsid w:val="00376CC9"/>
    <w:rsid w:val="003771DC"/>
    <w:rsid w:val="00377566"/>
    <w:rsid w:val="0037768A"/>
    <w:rsid w:val="00377E98"/>
    <w:rsid w:val="00382814"/>
    <w:rsid w:val="003866DF"/>
    <w:rsid w:val="00386D59"/>
    <w:rsid w:val="0038769C"/>
    <w:rsid w:val="003877E4"/>
    <w:rsid w:val="00390488"/>
    <w:rsid w:val="00390931"/>
    <w:rsid w:val="00390B31"/>
    <w:rsid w:val="00390FC4"/>
    <w:rsid w:val="003914F3"/>
    <w:rsid w:val="00392F0D"/>
    <w:rsid w:val="0039453D"/>
    <w:rsid w:val="00395334"/>
    <w:rsid w:val="003964AC"/>
    <w:rsid w:val="00396E3E"/>
    <w:rsid w:val="00396F73"/>
    <w:rsid w:val="00397D24"/>
    <w:rsid w:val="00397F88"/>
    <w:rsid w:val="003A0C3B"/>
    <w:rsid w:val="003A10FA"/>
    <w:rsid w:val="003A11C7"/>
    <w:rsid w:val="003A1294"/>
    <w:rsid w:val="003A1352"/>
    <w:rsid w:val="003A13EE"/>
    <w:rsid w:val="003A13FA"/>
    <w:rsid w:val="003A221F"/>
    <w:rsid w:val="003A28FA"/>
    <w:rsid w:val="003A4062"/>
    <w:rsid w:val="003A440F"/>
    <w:rsid w:val="003A5841"/>
    <w:rsid w:val="003A65A7"/>
    <w:rsid w:val="003A6665"/>
    <w:rsid w:val="003A75B4"/>
    <w:rsid w:val="003B14EC"/>
    <w:rsid w:val="003B25EE"/>
    <w:rsid w:val="003B3E5A"/>
    <w:rsid w:val="003B638B"/>
    <w:rsid w:val="003B6BCE"/>
    <w:rsid w:val="003B7460"/>
    <w:rsid w:val="003C028E"/>
    <w:rsid w:val="003C0DBA"/>
    <w:rsid w:val="003C128D"/>
    <w:rsid w:val="003C1DA4"/>
    <w:rsid w:val="003C1F60"/>
    <w:rsid w:val="003C2E09"/>
    <w:rsid w:val="003C3F0F"/>
    <w:rsid w:val="003C49F6"/>
    <w:rsid w:val="003C4D38"/>
    <w:rsid w:val="003C5E52"/>
    <w:rsid w:val="003C72F6"/>
    <w:rsid w:val="003D14AC"/>
    <w:rsid w:val="003D14CC"/>
    <w:rsid w:val="003D2F98"/>
    <w:rsid w:val="003D3A14"/>
    <w:rsid w:val="003D47A6"/>
    <w:rsid w:val="003D5625"/>
    <w:rsid w:val="003D5DDA"/>
    <w:rsid w:val="003E0570"/>
    <w:rsid w:val="003E0756"/>
    <w:rsid w:val="003E0D30"/>
    <w:rsid w:val="003E0F59"/>
    <w:rsid w:val="003E2320"/>
    <w:rsid w:val="003E24F0"/>
    <w:rsid w:val="003E26C4"/>
    <w:rsid w:val="003E365B"/>
    <w:rsid w:val="003E3A65"/>
    <w:rsid w:val="003E5D3E"/>
    <w:rsid w:val="003E7507"/>
    <w:rsid w:val="003E7D42"/>
    <w:rsid w:val="003F0064"/>
    <w:rsid w:val="003F1213"/>
    <w:rsid w:val="003F2D4D"/>
    <w:rsid w:val="003F2F97"/>
    <w:rsid w:val="003F2FAC"/>
    <w:rsid w:val="003F343B"/>
    <w:rsid w:val="003F5833"/>
    <w:rsid w:val="003F61B8"/>
    <w:rsid w:val="003F655E"/>
    <w:rsid w:val="003F6D54"/>
    <w:rsid w:val="003F702E"/>
    <w:rsid w:val="003F72C8"/>
    <w:rsid w:val="003F79DD"/>
    <w:rsid w:val="003F79FB"/>
    <w:rsid w:val="003F7DED"/>
    <w:rsid w:val="00400E0D"/>
    <w:rsid w:val="0040253C"/>
    <w:rsid w:val="004029CD"/>
    <w:rsid w:val="00402B2C"/>
    <w:rsid w:val="00402B5C"/>
    <w:rsid w:val="0040318D"/>
    <w:rsid w:val="00404767"/>
    <w:rsid w:val="00404A4B"/>
    <w:rsid w:val="0040746B"/>
    <w:rsid w:val="004077CC"/>
    <w:rsid w:val="00410495"/>
    <w:rsid w:val="00410DEE"/>
    <w:rsid w:val="00412A9A"/>
    <w:rsid w:val="004136BE"/>
    <w:rsid w:val="00413D91"/>
    <w:rsid w:val="00415E09"/>
    <w:rsid w:val="00416E64"/>
    <w:rsid w:val="00417629"/>
    <w:rsid w:val="00417D27"/>
    <w:rsid w:val="00420882"/>
    <w:rsid w:val="00420CF3"/>
    <w:rsid w:val="00420E8C"/>
    <w:rsid w:val="004219DE"/>
    <w:rsid w:val="00422C1F"/>
    <w:rsid w:val="004237D0"/>
    <w:rsid w:val="004241D4"/>
    <w:rsid w:val="004251D6"/>
    <w:rsid w:val="0042562B"/>
    <w:rsid w:val="00425F05"/>
    <w:rsid w:val="00426B31"/>
    <w:rsid w:val="00427CE7"/>
    <w:rsid w:val="00431E57"/>
    <w:rsid w:val="004330FC"/>
    <w:rsid w:val="004331DB"/>
    <w:rsid w:val="004336B8"/>
    <w:rsid w:val="0043530F"/>
    <w:rsid w:val="004368AC"/>
    <w:rsid w:val="00436B36"/>
    <w:rsid w:val="004373C9"/>
    <w:rsid w:val="00437A89"/>
    <w:rsid w:val="0044238D"/>
    <w:rsid w:val="00442C9D"/>
    <w:rsid w:val="00442CE1"/>
    <w:rsid w:val="00443781"/>
    <w:rsid w:val="00443DAA"/>
    <w:rsid w:val="004443D2"/>
    <w:rsid w:val="00444850"/>
    <w:rsid w:val="004449B3"/>
    <w:rsid w:val="00444A89"/>
    <w:rsid w:val="00444B01"/>
    <w:rsid w:val="00445AF7"/>
    <w:rsid w:val="00445FB5"/>
    <w:rsid w:val="004468D2"/>
    <w:rsid w:val="00446E41"/>
    <w:rsid w:val="00447321"/>
    <w:rsid w:val="00447644"/>
    <w:rsid w:val="004512BE"/>
    <w:rsid w:val="0045274E"/>
    <w:rsid w:val="00453EB0"/>
    <w:rsid w:val="0045416C"/>
    <w:rsid w:val="00455AB8"/>
    <w:rsid w:val="00456133"/>
    <w:rsid w:val="00456B68"/>
    <w:rsid w:val="00456B9A"/>
    <w:rsid w:val="00457353"/>
    <w:rsid w:val="00457436"/>
    <w:rsid w:val="004579DA"/>
    <w:rsid w:val="00457C94"/>
    <w:rsid w:val="00457F08"/>
    <w:rsid w:val="004603BD"/>
    <w:rsid w:val="004605DC"/>
    <w:rsid w:val="004607A3"/>
    <w:rsid w:val="00460932"/>
    <w:rsid w:val="0046187E"/>
    <w:rsid w:val="00461AE7"/>
    <w:rsid w:val="004636D0"/>
    <w:rsid w:val="0046390D"/>
    <w:rsid w:val="00463CF0"/>
    <w:rsid w:val="00464298"/>
    <w:rsid w:val="00464933"/>
    <w:rsid w:val="00466BD6"/>
    <w:rsid w:val="00467BBE"/>
    <w:rsid w:val="00470D01"/>
    <w:rsid w:val="00471CD2"/>
    <w:rsid w:val="004724AC"/>
    <w:rsid w:val="0047348B"/>
    <w:rsid w:val="00474577"/>
    <w:rsid w:val="00475C7E"/>
    <w:rsid w:val="00476345"/>
    <w:rsid w:val="00476731"/>
    <w:rsid w:val="004776C2"/>
    <w:rsid w:val="00477805"/>
    <w:rsid w:val="00477CCB"/>
    <w:rsid w:val="00477E0E"/>
    <w:rsid w:val="00477F65"/>
    <w:rsid w:val="00482AD2"/>
    <w:rsid w:val="0048336E"/>
    <w:rsid w:val="00484117"/>
    <w:rsid w:val="00484783"/>
    <w:rsid w:val="004848CD"/>
    <w:rsid w:val="00484D3C"/>
    <w:rsid w:val="004854E4"/>
    <w:rsid w:val="00485C51"/>
    <w:rsid w:val="00486B46"/>
    <w:rsid w:val="00490413"/>
    <w:rsid w:val="00493C60"/>
    <w:rsid w:val="00494256"/>
    <w:rsid w:val="00494FFF"/>
    <w:rsid w:val="004952BD"/>
    <w:rsid w:val="00496F25"/>
    <w:rsid w:val="004A042F"/>
    <w:rsid w:val="004A1035"/>
    <w:rsid w:val="004A125F"/>
    <w:rsid w:val="004A16F1"/>
    <w:rsid w:val="004A178B"/>
    <w:rsid w:val="004A18EA"/>
    <w:rsid w:val="004A31C4"/>
    <w:rsid w:val="004A41CB"/>
    <w:rsid w:val="004A458F"/>
    <w:rsid w:val="004A4F2F"/>
    <w:rsid w:val="004A55AC"/>
    <w:rsid w:val="004A5718"/>
    <w:rsid w:val="004A57DD"/>
    <w:rsid w:val="004A5BF1"/>
    <w:rsid w:val="004A681A"/>
    <w:rsid w:val="004A75BC"/>
    <w:rsid w:val="004A78C3"/>
    <w:rsid w:val="004A7B25"/>
    <w:rsid w:val="004B0CF6"/>
    <w:rsid w:val="004B1906"/>
    <w:rsid w:val="004B1DC7"/>
    <w:rsid w:val="004B23A8"/>
    <w:rsid w:val="004B3A84"/>
    <w:rsid w:val="004B3CE9"/>
    <w:rsid w:val="004B44B4"/>
    <w:rsid w:val="004B459C"/>
    <w:rsid w:val="004B5FF0"/>
    <w:rsid w:val="004B61D0"/>
    <w:rsid w:val="004B6AA6"/>
    <w:rsid w:val="004B6AAB"/>
    <w:rsid w:val="004B73C5"/>
    <w:rsid w:val="004B7697"/>
    <w:rsid w:val="004C0257"/>
    <w:rsid w:val="004C0489"/>
    <w:rsid w:val="004C0C67"/>
    <w:rsid w:val="004C0F40"/>
    <w:rsid w:val="004C26BD"/>
    <w:rsid w:val="004C34DD"/>
    <w:rsid w:val="004C4235"/>
    <w:rsid w:val="004C480C"/>
    <w:rsid w:val="004C5335"/>
    <w:rsid w:val="004C5FC4"/>
    <w:rsid w:val="004C6989"/>
    <w:rsid w:val="004C72CF"/>
    <w:rsid w:val="004D0115"/>
    <w:rsid w:val="004D0766"/>
    <w:rsid w:val="004D13EB"/>
    <w:rsid w:val="004D1F12"/>
    <w:rsid w:val="004D2248"/>
    <w:rsid w:val="004D3BA0"/>
    <w:rsid w:val="004D3FF9"/>
    <w:rsid w:val="004D5B9A"/>
    <w:rsid w:val="004D5D86"/>
    <w:rsid w:val="004D656A"/>
    <w:rsid w:val="004D69B7"/>
    <w:rsid w:val="004D723D"/>
    <w:rsid w:val="004D7B44"/>
    <w:rsid w:val="004E1F2A"/>
    <w:rsid w:val="004E2221"/>
    <w:rsid w:val="004E2FED"/>
    <w:rsid w:val="004E3122"/>
    <w:rsid w:val="004E3BFC"/>
    <w:rsid w:val="004E43CB"/>
    <w:rsid w:val="004E4CED"/>
    <w:rsid w:val="004E4E75"/>
    <w:rsid w:val="004E4EC7"/>
    <w:rsid w:val="004E583C"/>
    <w:rsid w:val="004E719D"/>
    <w:rsid w:val="004E7801"/>
    <w:rsid w:val="004F0C3F"/>
    <w:rsid w:val="004F0F06"/>
    <w:rsid w:val="004F18B8"/>
    <w:rsid w:val="004F20B7"/>
    <w:rsid w:val="004F27AF"/>
    <w:rsid w:val="004F2AEC"/>
    <w:rsid w:val="004F31F7"/>
    <w:rsid w:val="004F49DE"/>
    <w:rsid w:val="004F68BE"/>
    <w:rsid w:val="004F6BF4"/>
    <w:rsid w:val="004F7AC9"/>
    <w:rsid w:val="004F7E4D"/>
    <w:rsid w:val="005007F5"/>
    <w:rsid w:val="00500C9E"/>
    <w:rsid w:val="00500F91"/>
    <w:rsid w:val="00500FC7"/>
    <w:rsid w:val="00501A10"/>
    <w:rsid w:val="00501A23"/>
    <w:rsid w:val="00503FF0"/>
    <w:rsid w:val="0050475C"/>
    <w:rsid w:val="00504ECA"/>
    <w:rsid w:val="00504FAB"/>
    <w:rsid w:val="00506034"/>
    <w:rsid w:val="005064EC"/>
    <w:rsid w:val="00507002"/>
    <w:rsid w:val="0051081D"/>
    <w:rsid w:val="00510FFE"/>
    <w:rsid w:val="00511EFC"/>
    <w:rsid w:val="00511F4C"/>
    <w:rsid w:val="00512485"/>
    <w:rsid w:val="0051285E"/>
    <w:rsid w:val="0051318C"/>
    <w:rsid w:val="005132BE"/>
    <w:rsid w:val="005156EA"/>
    <w:rsid w:val="00515AFD"/>
    <w:rsid w:val="00516BDF"/>
    <w:rsid w:val="005173AB"/>
    <w:rsid w:val="00521800"/>
    <w:rsid w:val="00521910"/>
    <w:rsid w:val="00521CF8"/>
    <w:rsid w:val="00523AC9"/>
    <w:rsid w:val="00523D07"/>
    <w:rsid w:val="00524835"/>
    <w:rsid w:val="00525D1C"/>
    <w:rsid w:val="005269BE"/>
    <w:rsid w:val="00526F64"/>
    <w:rsid w:val="00530B18"/>
    <w:rsid w:val="00532781"/>
    <w:rsid w:val="0053299D"/>
    <w:rsid w:val="005345CA"/>
    <w:rsid w:val="00534A7C"/>
    <w:rsid w:val="0053713B"/>
    <w:rsid w:val="00537F1B"/>
    <w:rsid w:val="00541B29"/>
    <w:rsid w:val="0054289E"/>
    <w:rsid w:val="00542FC2"/>
    <w:rsid w:val="005433D6"/>
    <w:rsid w:val="00544580"/>
    <w:rsid w:val="00545C94"/>
    <w:rsid w:val="00546DEF"/>
    <w:rsid w:val="00551026"/>
    <w:rsid w:val="005519C8"/>
    <w:rsid w:val="00551E24"/>
    <w:rsid w:val="00553245"/>
    <w:rsid w:val="0055325B"/>
    <w:rsid w:val="005540A6"/>
    <w:rsid w:val="00554241"/>
    <w:rsid w:val="005552F5"/>
    <w:rsid w:val="005556B3"/>
    <w:rsid w:val="0055616B"/>
    <w:rsid w:val="00556992"/>
    <w:rsid w:val="00556D46"/>
    <w:rsid w:val="00557624"/>
    <w:rsid w:val="00557886"/>
    <w:rsid w:val="005579AB"/>
    <w:rsid w:val="00560019"/>
    <w:rsid w:val="00560787"/>
    <w:rsid w:val="0056086B"/>
    <w:rsid w:val="00561A42"/>
    <w:rsid w:val="00567189"/>
    <w:rsid w:val="00570775"/>
    <w:rsid w:val="005707D4"/>
    <w:rsid w:val="00570804"/>
    <w:rsid w:val="00570BF0"/>
    <w:rsid w:val="0057180D"/>
    <w:rsid w:val="00572513"/>
    <w:rsid w:val="0057311A"/>
    <w:rsid w:val="005738A3"/>
    <w:rsid w:val="00573F9A"/>
    <w:rsid w:val="00574FDF"/>
    <w:rsid w:val="005759F1"/>
    <w:rsid w:val="00575F72"/>
    <w:rsid w:val="00576669"/>
    <w:rsid w:val="0057701A"/>
    <w:rsid w:val="0058175C"/>
    <w:rsid w:val="0058185E"/>
    <w:rsid w:val="00581E00"/>
    <w:rsid w:val="00582336"/>
    <w:rsid w:val="00585843"/>
    <w:rsid w:val="00585C34"/>
    <w:rsid w:val="00586C55"/>
    <w:rsid w:val="00587188"/>
    <w:rsid w:val="00587A4C"/>
    <w:rsid w:val="00590E3C"/>
    <w:rsid w:val="00592636"/>
    <w:rsid w:val="00593008"/>
    <w:rsid w:val="00593446"/>
    <w:rsid w:val="00593C11"/>
    <w:rsid w:val="00594F87"/>
    <w:rsid w:val="00595625"/>
    <w:rsid w:val="00597541"/>
    <w:rsid w:val="005975A0"/>
    <w:rsid w:val="005975EE"/>
    <w:rsid w:val="005A0A57"/>
    <w:rsid w:val="005A0F4F"/>
    <w:rsid w:val="005A106A"/>
    <w:rsid w:val="005A1A1C"/>
    <w:rsid w:val="005A1F8B"/>
    <w:rsid w:val="005A259A"/>
    <w:rsid w:val="005A32CE"/>
    <w:rsid w:val="005A3551"/>
    <w:rsid w:val="005A4A74"/>
    <w:rsid w:val="005A553F"/>
    <w:rsid w:val="005A6EB7"/>
    <w:rsid w:val="005B1849"/>
    <w:rsid w:val="005B367B"/>
    <w:rsid w:val="005B49B2"/>
    <w:rsid w:val="005B4A64"/>
    <w:rsid w:val="005B5103"/>
    <w:rsid w:val="005B5844"/>
    <w:rsid w:val="005B5C47"/>
    <w:rsid w:val="005B6008"/>
    <w:rsid w:val="005B6194"/>
    <w:rsid w:val="005C0D33"/>
    <w:rsid w:val="005C121D"/>
    <w:rsid w:val="005C144E"/>
    <w:rsid w:val="005C14EE"/>
    <w:rsid w:val="005C1659"/>
    <w:rsid w:val="005C2705"/>
    <w:rsid w:val="005C2908"/>
    <w:rsid w:val="005C2AAA"/>
    <w:rsid w:val="005C2DB3"/>
    <w:rsid w:val="005C2F88"/>
    <w:rsid w:val="005C43D4"/>
    <w:rsid w:val="005C5ED5"/>
    <w:rsid w:val="005C624D"/>
    <w:rsid w:val="005D07D2"/>
    <w:rsid w:val="005D0B47"/>
    <w:rsid w:val="005D2488"/>
    <w:rsid w:val="005D26E2"/>
    <w:rsid w:val="005D2D03"/>
    <w:rsid w:val="005D412D"/>
    <w:rsid w:val="005D412F"/>
    <w:rsid w:val="005D441E"/>
    <w:rsid w:val="005D46A5"/>
    <w:rsid w:val="005D4CCD"/>
    <w:rsid w:val="005D52A0"/>
    <w:rsid w:val="005D56E0"/>
    <w:rsid w:val="005D5AD8"/>
    <w:rsid w:val="005D715E"/>
    <w:rsid w:val="005D72B8"/>
    <w:rsid w:val="005D7C14"/>
    <w:rsid w:val="005E17F0"/>
    <w:rsid w:val="005E35C5"/>
    <w:rsid w:val="005E4B95"/>
    <w:rsid w:val="005E565F"/>
    <w:rsid w:val="005E58B7"/>
    <w:rsid w:val="005E6ED7"/>
    <w:rsid w:val="005E730F"/>
    <w:rsid w:val="005E7C74"/>
    <w:rsid w:val="005F086F"/>
    <w:rsid w:val="005F09AC"/>
    <w:rsid w:val="005F190C"/>
    <w:rsid w:val="005F245C"/>
    <w:rsid w:val="005F4061"/>
    <w:rsid w:val="005F40EC"/>
    <w:rsid w:val="005F4402"/>
    <w:rsid w:val="005F678B"/>
    <w:rsid w:val="005F7030"/>
    <w:rsid w:val="005F74C8"/>
    <w:rsid w:val="006011F9"/>
    <w:rsid w:val="00601242"/>
    <w:rsid w:val="006016D1"/>
    <w:rsid w:val="00601CE5"/>
    <w:rsid w:val="006022B1"/>
    <w:rsid w:val="006029E4"/>
    <w:rsid w:val="00602B4E"/>
    <w:rsid w:val="00602C0F"/>
    <w:rsid w:val="00604522"/>
    <w:rsid w:val="00605468"/>
    <w:rsid w:val="006056B8"/>
    <w:rsid w:val="0060671F"/>
    <w:rsid w:val="00606FD9"/>
    <w:rsid w:val="00611090"/>
    <w:rsid w:val="0061185C"/>
    <w:rsid w:val="00613A27"/>
    <w:rsid w:val="00614577"/>
    <w:rsid w:val="00614917"/>
    <w:rsid w:val="00614AE7"/>
    <w:rsid w:val="00615C53"/>
    <w:rsid w:val="006175BE"/>
    <w:rsid w:val="006200B2"/>
    <w:rsid w:val="00621159"/>
    <w:rsid w:val="006222DA"/>
    <w:rsid w:val="00622347"/>
    <w:rsid w:val="0062274D"/>
    <w:rsid w:val="00622BE2"/>
    <w:rsid w:val="00623618"/>
    <w:rsid w:val="00623AD5"/>
    <w:rsid w:val="00624CDC"/>
    <w:rsid w:val="00624D88"/>
    <w:rsid w:val="00625B7B"/>
    <w:rsid w:val="00625E6C"/>
    <w:rsid w:val="00626C9D"/>
    <w:rsid w:val="00626EFC"/>
    <w:rsid w:val="00627C5A"/>
    <w:rsid w:val="0063005C"/>
    <w:rsid w:val="006308DC"/>
    <w:rsid w:val="00632F84"/>
    <w:rsid w:val="00633C45"/>
    <w:rsid w:val="00635D6A"/>
    <w:rsid w:val="00636A01"/>
    <w:rsid w:val="00637542"/>
    <w:rsid w:val="00637A1C"/>
    <w:rsid w:val="00637BDA"/>
    <w:rsid w:val="006400CA"/>
    <w:rsid w:val="006418AA"/>
    <w:rsid w:val="00642238"/>
    <w:rsid w:val="006431ED"/>
    <w:rsid w:val="006432A4"/>
    <w:rsid w:val="00643CA2"/>
    <w:rsid w:val="00643DF9"/>
    <w:rsid w:val="0064626F"/>
    <w:rsid w:val="00646D40"/>
    <w:rsid w:val="00646EEC"/>
    <w:rsid w:val="006472CD"/>
    <w:rsid w:val="00650C05"/>
    <w:rsid w:val="00650F38"/>
    <w:rsid w:val="00651E1B"/>
    <w:rsid w:val="006521CF"/>
    <w:rsid w:val="00652C49"/>
    <w:rsid w:val="00652DA2"/>
    <w:rsid w:val="0065400D"/>
    <w:rsid w:val="00654A8C"/>
    <w:rsid w:val="0065620F"/>
    <w:rsid w:val="00657898"/>
    <w:rsid w:val="006602A8"/>
    <w:rsid w:val="0066041D"/>
    <w:rsid w:val="00661175"/>
    <w:rsid w:val="006611EB"/>
    <w:rsid w:val="00661593"/>
    <w:rsid w:val="00662189"/>
    <w:rsid w:val="00662FF2"/>
    <w:rsid w:val="00663F01"/>
    <w:rsid w:val="00663F7E"/>
    <w:rsid w:val="0066490D"/>
    <w:rsid w:val="00664B0E"/>
    <w:rsid w:val="00664C59"/>
    <w:rsid w:val="00665669"/>
    <w:rsid w:val="00665C1C"/>
    <w:rsid w:val="00665E19"/>
    <w:rsid w:val="00667380"/>
    <w:rsid w:val="00667FA0"/>
    <w:rsid w:val="00671C28"/>
    <w:rsid w:val="00672E5E"/>
    <w:rsid w:val="00672EB2"/>
    <w:rsid w:val="0067338A"/>
    <w:rsid w:val="0067487B"/>
    <w:rsid w:val="006748F2"/>
    <w:rsid w:val="00674C31"/>
    <w:rsid w:val="00674E9E"/>
    <w:rsid w:val="006755C5"/>
    <w:rsid w:val="00675631"/>
    <w:rsid w:val="00676053"/>
    <w:rsid w:val="00676527"/>
    <w:rsid w:val="0067658D"/>
    <w:rsid w:val="00676724"/>
    <w:rsid w:val="00676794"/>
    <w:rsid w:val="006769F4"/>
    <w:rsid w:val="00680651"/>
    <w:rsid w:val="006823DA"/>
    <w:rsid w:val="00682F0C"/>
    <w:rsid w:val="00683D19"/>
    <w:rsid w:val="0068497A"/>
    <w:rsid w:val="0068499D"/>
    <w:rsid w:val="00684DCA"/>
    <w:rsid w:val="006869FD"/>
    <w:rsid w:val="00686A29"/>
    <w:rsid w:val="00687544"/>
    <w:rsid w:val="006902A4"/>
    <w:rsid w:val="00690746"/>
    <w:rsid w:val="00691108"/>
    <w:rsid w:val="006913E7"/>
    <w:rsid w:val="00691C60"/>
    <w:rsid w:val="00693ADC"/>
    <w:rsid w:val="00693B28"/>
    <w:rsid w:val="00696244"/>
    <w:rsid w:val="006A0FDB"/>
    <w:rsid w:val="006A18AD"/>
    <w:rsid w:val="006A1CAB"/>
    <w:rsid w:val="006A35D5"/>
    <w:rsid w:val="006A4618"/>
    <w:rsid w:val="006A4A02"/>
    <w:rsid w:val="006A4D22"/>
    <w:rsid w:val="006A6520"/>
    <w:rsid w:val="006A6823"/>
    <w:rsid w:val="006A7708"/>
    <w:rsid w:val="006B073C"/>
    <w:rsid w:val="006B1EB6"/>
    <w:rsid w:val="006B26CB"/>
    <w:rsid w:val="006B2803"/>
    <w:rsid w:val="006B2A82"/>
    <w:rsid w:val="006B2BA6"/>
    <w:rsid w:val="006B4379"/>
    <w:rsid w:val="006B44E4"/>
    <w:rsid w:val="006B5637"/>
    <w:rsid w:val="006B6437"/>
    <w:rsid w:val="006B7A87"/>
    <w:rsid w:val="006C00FD"/>
    <w:rsid w:val="006C0678"/>
    <w:rsid w:val="006C0903"/>
    <w:rsid w:val="006C0D17"/>
    <w:rsid w:val="006C1CDB"/>
    <w:rsid w:val="006C29B6"/>
    <w:rsid w:val="006C307D"/>
    <w:rsid w:val="006C3AF7"/>
    <w:rsid w:val="006C5F77"/>
    <w:rsid w:val="006C61E2"/>
    <w:rsid w:val="006C6207"/>
    <w:rsid w:val="006C6A87"/>
    <w:rsid w:val="006C6D35"/>
    <w:rsid w:val="006C6FE3"/>
    <w:rsid w:val="006C78D2"/>
    <w:rsid w:val="006D00BD"/>
    <w:rsid w:val="006D3C09"/>
    <w:rsid w:val="006D5530"/>
    <w:rsid w:val="006D6208"/>
    <w:rsid w:val="006D658D"/>
    <w:rsid w:val="006D7EA6"/>
    <w:rsid w:val="006E187C"/>
    <w:rsid w:val="006E1E36"/>
    <w:rsid w:val="006E2DD3"/>
    <w:rsid w:val="006E34E5"/>
    <w:rsid w:val="006E3930"/>
    <w:rsid w:val="006E3967"/>
    <w:rsid w:val="006E4211"/>
    <w:rsid w:val="006E434D"/>
    <w:rsid w:val="006E53AC"/>
    <w:rsid w:val="006E5F85"/>
    <w:rsid w:val="006E7433"/>
    <w:rsid w:val="006E77DB"/>
    <w:rsid w:val="006E7B2F"/>
    <w:rsid w:val="006F03DE"/>
    <w:rsid w:val="006F0D77"/>
    <w:rsid w:val="006F0DD3"/>
    <w:rsid w:val="006F1AD9"/>
    <w:rsid w:val="006F217B"/>
    <w:rsid w:val="006F22C0"/>
    <w:rsid w:val="006F3CD7"/>
    <w:rsid w:val="006F51B8"/>
    <w:rsid w:val="006F584E"/>
    <w:rsid w:val="006F6687"/>
    <w:rsid w:val="006F672E"/>
    <w:rsid w:val="006F6A7F"/>
    <w:rsid w:val="006F6DCA"/>
    <w:rsid w:val="006F7B3B"/>
    <w:rsid w:val="006F7D71"/>
    <w:rsid w:val="007001FB"/>
    <w:rsid w:val="00700E89"/>
    <w:rsid w:val="0070173A"/>
    <w:rsid w:val="007022AB"/>
    <w:rsid w:val="007023E8"/>
    <w:rsid w:val="0070365E"/>
    <w:rsid w:val="00703A92"/>
    <w:rsid w:val="00703CEE"/>
    <w:rsid w:val="00704135"/>
    <w:rsid w:val="007049BE"/>
    <w:rsid w:val="007049C6"/>
    <w:rsid w:val="00705377"/>
    <w:rsid w:val="0071100C"/>
    <w:rsid w:val="00711D05"/>
    <w:rsid w:val="00711E80"/>
    <w:rsid w:val="007125E1"/>
    <w:rsid w:val="00712B08"/>
    <w:rsid w:val="00714737"/>
    <w:rsid w:val="0071500E"/>
    <w:rsid w:val="00715212"/>
    <w:rsid w:val="007154AA"/>
    <w:rsid w:val="00715CD4"/>
    <w:rsid w:val="00716D98"/>
    <w:rsid w:val="007171B0"/>
    <w:rsid w:val="00720375"/>
    <w:rsid w:val="00721293"/>
    <w:rsid w:val="00721B4C"/>
    <w:rsid w:val="00721FD6"/>
    <w:rsid w:val="00724FED"/>
    <w:rsid w:val="00725208"/>
    <w:rsid w:val="007252AD"/>
    <w:rsid w:val="007252BB"/>
    <w:rsid w:val="00725F0F"/>
    <w:rsid w:val="007267F1"/>
    <w:rsid w:val="0072690C"/>
    <w:rsid w:val="0072697B"/>
    <w:rsid w:val="00726B46"/>
    <w:rsid w:val="00730A0B"/>
    <w:rsid w:val="0073296B"/>
    <w:rsid w:val="00733311"/>
    <w:rsid w:val="00734000"/>
    <w:rsid w:val="00734C36"/>
    <w:rsid w:val="00736430"/>
    <w:rsid w:val="007369FD"/>
    <w:rsid w:val="00736BBA"/>
    <w:rsid w:val="00736EAC"/>
    <w:rsid w:val="00737038"/>
    <w:rsid w:val="00737599"/>
    <w:rsid w:val="00737D27"/>
    <w:rsid w:val="0074007B"/>
    <w:rsid w:val="007421FD"/>
    <w:rsid w:val="007423BB"/>
    <w:rsid w:val="007433F2"/>
    <w:rsid w:val="00743A39"/>
    <w:rsid w:val="00743EC9"/>
    <w:rsid w:val="00746264"/>
    <w:rsid w:val="007478EF"/>
    <w:rsid w:val="00747CBE"/>
    <w:rsid w:val="0075078E"/>
    <w:rsid w:val="00752265"/>
    <w:rsid w:val="007542C6"/>
    <w:rsid w:val="0075438F"/>
    <w:rsid w:val="00754C79"/>
    <w:rsid w:val="007557DC"/>
    <w:rsid w:val="00756910"/>
    <w:rsid w:val="00757512"/>
    <w:rsid w:val="00757592"/>
    <w:rsid w:val="007613A1"/>
    <w:rsid w:val="0076156B"/>
    <w:rsid w:val="00761872"/>
    <w:rsid w:val="00762CDD"/>
    <w:rsid w:val="00762D3B"/>
    <w:rsid w:val="00763967"/>
    <w:rsid w:val="00764264"/>
    <w:rsid w:val="00765633"/>
    <w:rsid w:val="00765B75"/>
    <w:rsid w:val="00766B4C"/>
    <w:rsid w:val="00767C89"/>
    <w:rsid w:val="007703F7"/>
    <w:rsid w:val="007735B9"/>
    <w:rsid w:val="00774E4A"/>
    <w:rsid w:val="007757EA"/>
    <w:rsid w:val="007758CB"/>
    <w:rsid w:val="00780929"/>
    <w:rsid w:val="00780B25"/>
    <w:rsid w:val="00781370"/>
    <w:rsid w:val="007814CD"/>
    <w:rsid w:val="0078169E"/>
    <w:rsid w:val="007817C5"/>
    <w:rsid w:val="007839C2"/>
    <w:rsid w:val="00784CC5"/>
    <w:rsid w:val="00786949"/>
    <w:rsid w:val="00790F63"/>
    <w:rsid w:val="00791212"/>
    <w:rsid w:val="00792717"/>
    <w:rsid w:val="00792B60"/>
    <w:rsid w:val="00793716"/>
    <w:rsid w:val="00793C7A"/>
    <w:rsid w:val="00795661"/>
    <w:rsid w:val="00795E84"/>
    <w:rsid w:val="00795EBD"/>
    <w:rsid w:val="00796394"/>
    <w:rsid w:val="007977C0"/>
    <w:rsid w:val="00797D2D"/>
    <w:rsid w:val="007A00A8"/>
    <w:rsid w:val="007A1D4F"/>
    <w:rsid w:val="007A2809"/>
    <w:rsid w:val="007A38B5"/>
    <w:rsid w:val="007A3C49"/>
    <w:rsid w:val="007A59F4"/>
    <w:rsid w:val="007A5DC5"/>
    <w:rsid w:val="007A5DEE"/>
    <w:rsid w:val="007A66F7"/>
    <w:rsid w:val="007A6E0E"/>
    <w:rsid w:val="007A6E60"/>
    <w:rsid w:val="007A7CDF"/>
    <w:rsid w:val="007B02E1"/>
    <w:rsid w:val="007B1583"/>
    <w:rsid w:val="007B222E"/>
    <w:rsid w:val="007B348E"/>
    <w:rsid w:val="007B36D9"/>
    <w:rsid w:val="007B636E"/>
    <w:rsid w:val="007B6615"/>
    <w:rsid w:val="007C03FE"/>
    <w:rsid w:val="007C0B4D"/>
    <w:rsid w:val="007C1298"/>
    <w:rsid w:val="007C14E1"/>
    <w:rsid w:val="007C1669"/>
    <w:rsid w:val="007C19E7"/>
    <w:rsid w:val="007C2F5D"/>
    <w:rsid w:val="007C2FA4"/>
    <w:rsid w:val="007C3286"/>
    <w:rsid w:val="007C35AF"/>
    <w:rsid w:val="007C3D2E"/>
    <w:rsid w:val="007C4870"/>
    <w:rsid w:val="007C48FF"/>
    <w:rsid w:val="007C4EBD"/>
    <w:rsid w:val="007C4FE0"/>
    <w:rsid w:val="007C553F"/>
    <w:rsid w:val="007C5B7D"/>
    <w:rsid w:val="007C5E05"/>
    <w:rsid w:val="007C6A28"/>
    <w:rsid w:val="007C754D"/>
    <w:rsid w:val="007C75A7"/>
    <w:rsid w:val="007D0E4F"/>
    <w:rsid w:val="007D0E62"/>
    <w:rsid w:val="007D0F3B"/>
    <w:rsid w:val="007D2D58"/>
    <w:rsid w:val="007D384D"/>
    <w:rsid w:val="007D4AAF"/>
    <w:rsid w:val="007D4C73"/>
    <w:rsid w:val="007D5391"/>
    <w:rsid w:val="007D53B8"/>
    <w:rsid w:val="007D53DC"/>
    <w:rsid w:val="007D5DD6"/>
    <w:rsid w:val="007D69E5"/>
    <w:rsid w:val="007D6E16"/>
    <w:rsid w:val="007D73DA"/>
    <w:rsid w:val="007E1604"/>
    <w:rsid w:val="007E22B9"/>
    <w:rsid w:val="007E2AF4"/>
    <w:rsid w:val="007E3065"/>
    <w:rsid w:val="007E3284"/>
    <w:rsid w:val="007E384A"/>
    <w:rsid w:val="007E38CB"/>
    <w:rsid w:val="007E3E94"/>
    <w:rsid w:val="007E44AE"/>
    <w:rsid w:val="007E4B19"/>
    <w:rsid w:val="007E660D"/>
    <w:rsid w:val="007E661E"/>
    <w:rsid w:val="007E66D6"/>
    <w:rsid w:val="007E745A"/>
    <w:rsid w:val="007E771C"/>
    <w:rsid w:val="007F0222"/>
    <w:rsid w:val="007F0AA0"/>
    <w:rsid w:val="007F1C5F"/>
    <w:rsid w:val="007F1D9F"/>
    <w:rsid w:val="007F2A66"/>
    <w:rsid w:val="007F2A95"/>
    <w:rsid w:val="007F313E"/>
    <w:rsid w:val="007F4DC0"/>
    <w:rsid w:val="007F5990"/>
    <w:rsid w:val="007F5A67"/>
    <w:rsid w:val="007F77D6"/>
    <w:rsid w:val="007F7BDE"/>
    <w:rsid w:val="00800320"/>
    <w:rsid w:val="008008D4"/>
    <w:rsid w:val="00801353"/>
    <w:rsid w:val="00801B96"/>
    <w:rsid w:val="0080203A"/>
    <w:rsid w:val="008067AB"/>
    <w:rsid w:val="00810D29"/>
    <w:rsid w:val="00812AED"/>
    <w:rsid w:val="00813076"/>
    <w:rsid w:val="008133B4"/>
    <w:rsid w:val="00813701"/>
    <w:rsid w:val="008137BC"/>
    <w:rsid w:val="00813EA5"/>
    <w:rsid w:val="0081463D"/>
    <w:rsid w:val="00816780"/>
    <w:rsid w:val="00817F76"/>
    <w:rsid w:val="00820D57"/>
    <w:rsid w:val="00822B86"/>
    <w:rsid w:val="00825020"/>
    <w:rsid w:val="008252D4"/>
    <w:rsid w:val="00825F3B"/>
    <w:rsid w:val="00826589"/>
    <w:rsid w:val="00826746"/>
    <w:rsid w:val="0082715F"/>
    <w:rsid w:val="008276F7"/>
    <w:rsid w:val="008300C4"/>
    <w:rsid w:val="00831374"/>
    <w:rsid w:val="008314CE"/>
    <w:rsid w:val="00831690"/>
    <w:rsid w:val="00832470"/>
    <w:rsid w:val="0083265F"/>
    <w:rsid w:val="00832D8D"/>
    <w:rsid w:val="00832F00"/>
    <w:rsid w:val="00833128"/>
    <w:rsid w:val="0083550A"/>
    <w:rsid w:val="00835C03"/>
    <w:rsid w:val="00835FCF"/>
    <w:rsid w:val="008376CB"/>
    <w:rsid w:val="00837C06"/>
    <w:rsid w:val="0084057D"/>
    <w:rsid w:val="0084074C"/>
    <w:rsid w:val="00840BBC"/>
    <w:rsid w:val="008415E1"/>
    <w:rsid w:val="0084161C"/>
    <w:rsid w:val="00841939"/>
    <w:rsid w:val="00841E8B"/>
    <w:rsid w:val="00842B85"/>
    <w:rsid w:val="0084371B"/>
    <w:rsid w:val="00843FDD"/>
    <w:rsid w:val="00844373"/>
    <w:rsid w:val="008464B0"/>
    <w:rsid w:val="00846E16"/>
    <w:rsid w:val="00847463"/>
    <w:rsid w:val="00851063"/>
    <w:rsid w:val="0085120E"/>
    <w:rsid w:val="00853BE1"/>
    <w:rsid w:val="00853DC5"/>
    <w:rsid w:val="00854F97"/>
    <w:rsid w:val="0085520C"/>
    <w:rsid w:val="00855F2F"/>
    <w:rsid w:val="00856243"/>
    <w:rsid w:val="00857E1B"/>
    <w:rsid w:val="00857FE3"/>
    <w:rsid w:val="008600B0"/>
    <w:rsid w:val="00860488"/>
    <w:rsid w:val="0086147B"/>
    <w:rsid w:val="00862146"/>
    <w:rsid w:val="00862A7F"/>
    <w:rsid w:val="00862AD0"/>
    <w:rsid w:val="00862FFD"/>
    <w:rsid w:val="0086330E"/>
    <w:rsid w:val="00863EA7"/>
    <w:rsid w:val="008668A1"/>
    <w:rsid w:val="00866BE8"/>
    <w:rsid w:val="00866D48"/>
    <w:rsid w:val="0086707A"/>
    <w:rsid w:val="00867C45"/>
    <w:rsid w:val="00867FD0"/>
    <w:rsid w:val="00872360"/>
    <w:rsid w:val="0087306E"/>
    <w:rsid w:val="00873AE4"/>
    <w:rsid w:val="00873DFD"/>
    <w:rsid w:val="00874BC8"/>
    <w:rsid w:val="00875ADE"/>
    <w:rsid w:val="00876520"/>
    <w:rsid w:val="0087655F"/>
    <w:rsid w:val="00877A69"/>
    <w:rsid w:val="0088040D"/>
    <w:rsid w:val="008819E6"/>
    <w:rsid w:val="008820AE"/>
    <w:rsid w:val="0088303E"/>
    <w:rsid w:val="008833DD"/>
    <w:rsid w:val="00884E4A"/>
    <w:rsid w:val="00884FC4"/>
    <w:rsid w:val="0088539E"/>
    <w:rsid w:val="008856BA"/>
    <w:rsid w:val="0088600F"/>
    <w:rsid w:val="008869CA"/>
    <w:rsid w:val="0088751D"/>
    <w:rsid w:val="00891167"/>
    <w:rsid w:val="00891710"/>
    <w:rsid w:val="0089243F"/>
    <w:rsid w:val="00892CD1"/>
    <w:rsid w:val="00893C21"/>
    <w:rsid w:val="008943B4"/>
    <w:rsid w:val="008945BD"/>
    <w:rsid w:val="008949C0"/>
    <w:rsid w:val="00894BC7"/>
    <w:rsid w:val="0089656F"/>
    <w:rsid w:val="0089701C"/>
    <w:rsid w:val="008A0E0F"/>
    <w:rsid w:val="008A1F65"/>
    <w:rsid w:val="008A256A"/>
    <w:rsid w:val="008A2FA0"/>
    <w:rsid w:val="008A35D0"/>
    <w:rsid w:val="008A55DB"/>
    <w:rsid w:val="008A5AD8"/>
    <w:rsid w:val="008B035A"/>
    <w:rsid w:val="008B05F5"/>
    <w:rsid w:val="008B0B75"/>
    <w:rsid w:val="008B2201"/>
    <w:rsid w:val="008B2CFB"/>
    <w:rsid w:val="008B2FC9"/>
    <w:rsid w:val="008B5EB3"/>
    <w:rsid w:val="008B6601"/>
    <w:rsid w:val="008B6715"/>
    <w:rsid w:val="008B7E80"/>
    <w:rsid w:val="008C1CA6"/>
    <w:rsid w:val="008C1F75"/>
    <w:rsid w:val="008C2328"/>
    <w:rsid w:val="008C25A0"/>
    <w:rsid w:val="008C2DF2"/>
    <w:rsid w:val="008C33F0"/>
    <w:rsid w:val="008C35B6"/>
    <w:rsid w:val="008C4001"/>
    <w:rsid w:val="008C43BB"/>
    <w:rsid w:val="008C47AD"/>
    <w:rsid w:val="008C4D90"/>
    <w:rsid w:val="008C576F"/>
    <w:rsid w:val="008C5811"/>
    <w:rsid w:val="008C5F46"/>
    <w:rsid w:val="008C629C"/>
    <w:rsid w:val="008D0CFB"/>
    <w:rsid w:val="008D27A1"/>
    <w:rsid w:val="008D2BCE"/>
    <w:rsid w:val="008D2CDC"/>
    <w:rsid w:val="008D30D1"/>
    <w:rsid w:val="008D4842"/>
    <w:rsid w:val="008D4CA4"/>
    <w:rsid w:val="008D5730"/>
    <w:rsid w:val="008E097A"/>
    <w:rsid w:val="008E0A6D"/>
    <w:rsid w:val="008E1F1D"/>
    <w:rsid w:val="008E310F"/>
    <w:rsid w:val="008E355E"/>
    <w:rsid w:val="008E362A"/>
    <w:rsid w:val="008E5A15"/>
    <w:rsid w:val="008E5CEE"/>
    <w:rsid w:val="008F0321"/>
    <w:rsid w:val="008F04ED"/>
    <w:rsid w:val="008F06ED"/>
    <w:rsid w:val="008F1827"/>
    <w:rsid w:val="008F1C4D"/>
    <w:rsid w:val="008F2A9A"/>
    <w:rsid w:val="008F2F3E"/>
    <w:rsid w:val="008F3079"/>
    <w:rsid w:val="008F363B"/>
    <w:rsid w:val="008F3CC3"/>
    <w:rsid w:val="008F3CD7"/>
    <w:rsid w:val="008F5FC7"/>
    <w:rsid w:val="008F62D0"/>
    <w:rsid w:val="008F7B39"/>
    <w:rsid w:val="00900AE2"/>
    <w:rsid w:val="00900BDC"/>
    <w:rsid w:val="009010D4"/>
    <w:rsid w:val="00901C2A"/>
    <w:rsid w:val="00902459"/>
    <w:rsid w:val="009033B0"/>
    <w:rsid w:val="00904C5C"/>
    <w:rsid w:val="00905605"/>
    <w:rsid w:val="00905A67"/>
    <w:rsid w:val="00905F08"/>
    <w:rsid w:val="009063A7"/>
    <w:rsid w:val="0090766E"/>
    <w:rsid w:val="009076A4"/>
    <w:rsid w:val="00907736"/>
    <w:rsid w:val="00907D77"/>
    <w:rsid w:val="00910675"/>
    <w:rsid w:val="00911106"/>
    <w:rsid w:val="00911D73"/>
    <w:rsid w:val="00912223"/>
    <w:rsid w:val="00912234"/>
    <w:rsid w:val="00912364"/>
    <w:rsid w:val="0091441E"/>
    <w:rsid w:val="00914B51"/>
    <w:rsid w:val="00914CC5"/>
    <w:rsid w:val="009169C8"/>
    <w:rsid w:val="00916C55"/>
    <w:rsid w:val="00917190"/>
    <w:rsid w:val="00917464"/>
    <w:rsid w:val="0092179E"/>
    <w:rsid w:val="009218A5"/>
    <w:rsid w:val="00921BEC"/>
    <w:rsid w:val="009221C4"/>
    <w:rsid w:val="00922CBB"/>
    <w:rsid w:val="00923790"/>
    <w:rsid w:val="009257E3"/>
    <w:rsid w:val="009272DD"/>
    <w:rsid w:val="009279DF"/>
    <w:rsid w:val="00927D6B"/>
    <w:rsid w:val="00927F77"/>
    <w:rsid w:val="00930A5B"/>
    <w:rsid w:val="009314B4"/>
    <w:rsid w:val="009315F9"/>
    <w:rsid w:val="00931B86"/>
    <w:rsid w:val="009320DC"/>
    <w:rsid w:val="00932A2D"/>
    <w:rsid w:val="00933383"/>
    <w:rsid w:val="009343FE"/>
    <w:rsid w:val="00934DC7"/>
    <w:rsid w:val="00935A20"/>
    <w:rsid w:val="00936871"/>
    <w:rsid w:val="00937192"/>
    <w:rsid w:val="0093735B"/>
    <w:rsid w:val="009374D1"/>
    <w:rsid w:val="009375A5"/>
    <w:rsid w:val="00937E51"/>
    <w:rsid w:val="00941456"/>
    <w:rsid w:val="009443D8"/>
    <w:rsid w:val="00944B6A"/>
    <w:rsid w:val="00945F41"/>
    <w:rsid w:val="00946609"/>
    <w:rsid w:val="00947100"/>
    <w:rsid w:val="00947B06"/>
    <w:rsid w:val="00951411"/>
    <w:rsid w:val="0095161A"/>
    <w:rsid w:val="0095291C"/>
    <w:rsid w:val="0095386A"/>
    <w:rsid w:val="00953AC9"/>
    <w:rsid w:val="0095678C"/>
    <w:rsid w:val="00956F27"/>
    <w:rsid w:val="00961EB6"/>
    <w:rsid w:val="009626C8"/>
    <w:rsid w:val="00962CAA"/>
    <w:rsid w:val="00964D19"/>
    <w:rsid w:val="00965280"/>
    <w:rsid w:val="00965D8B"/>
    <w:rsid w:val="00966664"/>
    <w:rsid w:val="0096692D"/>
    <w:rsid w:val="00970271"/>
    <w:rsid w:val="009714D1"/>
    <w:rsid w:val="00973548"/>
    <w:rsid w:val="00973FCD"/>
    <w:rsid w:val="0097408E"/>
    <w:rsid w:val="00974271"/>
    <w:rsid w:val="0097430F"/>
    <w:rsid w:val="00974A39"/>
    <w:rsid w:val="00975439"/>
    <w:rsid w:val="009756D1"/>
    <w:rsid w:val="00975815"/>
    <w:rsid w:val="00975E3A"/>
    <w:rsid w:val="00981C43"/>
    <w:rsid w:val="009820FC"/>
    <w:rsid w:val="009823A2"/>
    <w:rsid w:val="00982888"/>
    <w:rsid w:val="0098389C"/>
    <w:rsid w:val="009841DC"/>
    <w:rsid w:val="00985273"/>
    <w:rsid w:val="009854ED"/>
    <w:rsid w:val="00985653"/>
    <w:rsid w:val="009864FE"/>
    <w:rsid w:val="00987A56"/>
    <w:rsid w:val="009925DB"/>
    <w:rsid w:val="009935E7"/>
    <w:rsid w:val="009939AE"/>
    <w:rsid w:val="00993A80"/>
    <w:rsid w:val="00994304"/>
    <w:rsid w:val="00995E9F"/>
    <w:rsid w:val="00996240"/>
    <w:rsid w:val="00996248"/>
    <w:rsid w:val="00996486"/>
    <w:rsid w:val="009973BA"/>
    <w:rsid w:val="009A028E"/>
    <w:rsid w:val="009A1E4B"/>
    <w:rsid w:val="009A24FE"/>
    <w:rsid w:val="009A3024"/>
    <w:rsid w:val="009A445B"/>
    <w:rsid w:val="009A4930"/>
    <w:rsid w:val="009A4994"/>
    <w:rsid w:val="009A63F0"/>
    <w:rsid w:val="009A71DE"/>
    <w:rsid w:val="009A7DDE"/>
    <w:rsid w:val="009B015C"/>
    <w:rsid w:val="009B05A6"/>
    <w:rsid w:val="009B1177"/>
    <w:rsid w:val="009B134E"/>
    <w:rsid w:val="009B1376"/>
    <w:rsid w:val="009B2481"/>
    <w:rsid w:val="009B27C4"/>
    <w:rsid w:val="009B2F23"/>
    <w:rsid w:val="009B57DD"/>
    <w:rsid w:val="009B5B0E"/>
    <w:rsid w:val="009B5FAE"/>
    <w:rsid w:val="009B7066"/>
    <w:rsid w:val="009B75B3"/>
    <w:rsid w:val="009C18A4"/>
    <w:rsid w:val="009C1E48"/>
    <w:rsid w:val="009C2ED7"/>
    <w:rsid w:val="009C5569"/>
    <w:rsid w:val="009C5C14"/>
    <w:rsid w:val="009C5D93"/>
    <w:rsid w:val="009C60DE"/>
    <w:rsid w:val="009C7128"/>
    <w:rsid w:val="009D0639"/>
    <w:rsid w:val="009D0B9E"/>
    <w:rsid w:val="009D0C6B"/>
    <w:rsid w:val="009D14E4"/>
    <w:rsid w:val="009D1556"/>
    <w:rsid w:val="009D2294"/>
    <w:rsid w:val="009D23CE"/>
    <w:rsid w:val="009D3206"/>
    <w:rsid w:val="009D3B67"/>
    <w:rsid w:val="009D4070"/>
    <w:rsid w:val="009D5ACB"/>
    <w:rsid w:val="009D654D"/>
    <w:rsid w:val="009D66B7"/>
    <w:rsid w:val="009D733B"/>
    <w:rsid w:val="009E1D20"/>
    <w:rsid w:val="009E2801"/>
    <w:rsid w:val="009E33AF"/>
    <w:rsid w:val="009E3FFA"/>
    <w:rsid w:val="009E5DB1"/>
    <w:rsid w:val="009E65A9"/>
    <w:rsid w:val="009E7E59"/>
    <w:rsid w:val="009F0FD3"/>
    <w:rsid w:val="009F177F"/>
    <w:rsid w:val="009F18C6"/>
    <w:rsid w:val="009F3210"/>
    <w:rsid w:val="009F3620"/>
    <w:rsid w:val="009F58CD"/>
    <w:rsid w:val="009F5D13"/>
    <w:rsid w:val="009F6D4B"/>
    <w:rsid w:val="009F700A"/>
    <w:rsid w:val="009F7A7C"/>
    <w:rsid w:val="00A01ADA"/>
    <w:rsid w:val="00A03454"/>
    <w:rsid w:val="00A041CB"/>
    <w:rsid w:val="00A04571"/>
    <w:rsid w:val="00A04D0D"/>
    <w:rsid w:val="00A06ACE"/>
    <w:rsid w:val="00A07419"/>
    <w:rsid w:val="00A075DC"/>
    <w:rsid w:val="00A07BBA"/>
    <w:rsid w:val="00A113C0"/>
    <w:rsid w:val="00A119C4"/>
    <w:rsid w:val="00A12024"/>
    <w:rsid w:val="00A120A2"/>
    <w:rsid w:val="00A12F4B"/>
    <w:rsid w:val="00A1395A"/>
    <w:rsid w:val="00A1428A"/>
    <w:rsid w:val="00A15419"/>
    <w:rsid w:val="00A15B10"/>
    <w:rsid w:val="00A20AB1"/>
    <w:rsid w:val="00A20EAD"/>
    <w:rsid w:val="00A21E34"/>
    <w:rsid w:val="00A21E55"/>
    <w:rsid w:val="00A22098"/>
    <w:rsid w:val="00A221B4"/>
    <w:rsid w:val="00A22989"/>
    <w:rsid w:val="00A22DDF"/>
    <w:rsid w:val="00A22E23"/>
    <w:rsid w:val="00A22E75"/>
    <w:rsid w:val="00A22ED1"/>
    <w:rsid w:val="00A231C8"/>
    <w:rsid w:val="00A2327B"/>
    <w:rsid w:val="00A234E8"/>
    <w:rsid w:val="00A23EDA"/>
    <w:rsid w:val="00A23FA7"/>
    <w:rsid w:val="00A24935"/>
    <w:rsid w:val="00A24C98"/>
    <w:rsid w:val="00A25091"/>
    <w:rsid w:val="00A2620D"/>
    <w:rsid w:val="00A26906"/>
    <w:rsid w:val="00A26F2E"/>
    <w:rsid w:val="00A275AE"/>
    <w:rsid w:val="00A276D8"/>
    <w:rsid w:val="00A279AC"/>
    <w:rsid w:val="00A30075"/>
    <w:rsid w:val="00A305FB"/>
    <w:rsid w:val="00A3095E"/>
    <w:rsid w:val="00A32689"/>
    <w:rsid w:val="00A32D9C"/>
    <w:rsid w:val="00A33946"/>
    <w:rsid w:val="00A33C46"/>
    <w:rsid w:val="00A35332"/>
    <w:rsid w:val="00A355B5"/>
    <w:rsid w:val="00A362F8"/>
    <w:rsid w:val="00A366F2"/>
    <w:rsid w:val="00A37075"/>
    <w:rsid w:val="00A37D92"/>
    <w:rsid w:val="00A40423"/>
    <w:rsid w:val="00A40707"/>
    <w:rsid w:val="00A407BE"/>
    <w:rsid w:val="00A40AC2"/>
    <w:rsid w:val="00A42E4D"/>
    <w:rsid w:val="00A42F80"/>
    <w:rsid w:val="00A433AD"/>
    <w:rsid w:val="00A433C3"/>
    <w:rsid w:val="00A435CB"/>
    <w:rsid w:val="00A437EC"/>
    <w:rsid w:val="00A45B25"/>
    <w:rsid w:val="00A465D0"/>
    <w:rsid w:val="00A5084A"/>
    <w:rsid w:val="00A51AF1"/>
    <w:rsid w:val="00A51C9D"/>
    <w:rsid w:val="00A51F04"/>
    <w:rsid w:val="00A52383"/>
    <w:rsid w:val="00A524D5"/>
    <w:rsid w:val="00A52B44"/>
    <w:rsid w:val="00A5328F"/>
    <w:rsid w:val="00A5385F"/>
    <w:rsid w:val="00A53EA8"/>
    <w:rsid w:val="00A53EAA"/>
    <w:rsid w:val="00A548EB"/>
    <w:rsid w:val="00A5571D"/>
    <w:rsid w:val="00A5574C"/>
    <w:rsid w:val="00A5586C"/>
    <w:rsid w:val="00A562EE"/>
    <w:rsid w:val="00A56729"/>
    <w:rsid w:val="00A57245"/>
    <w:rsid w:val="00A57DC3"/>
    <w:rsid w:val="00A6063A"/>
    <w:rsid w:val="00A60E22"/>
    <w:rsid w:val="00A61A52"/>
    <w:rsid w:val="00A61BD3"/>
    <w:rsid w:val="00A61D71"/>
    <w:rsid w:val="00A62261"/>
    <w:rsid w:val="00A6372D"/>
    <w:rsid w:val="00A639FD"/>
    <w:rsid w:val="00A6443E"/>
    <w:rsid w:val="00A65237"/>
    <w:rsid w:val="00A65BBF"/>
    <w:rsid w:val="00A674A2"/>
    <w:rsid w:val="00A701CE"/>
    <w:rsid w:val="00A701F7"/>
    <w:rsid w:val="00A71838"/>
    <w:rsid w:val="00A71A49"/>
    <w:rsid w:val="00A71C0F"/>
    <w:rsid w:val="00A72CB1"/>
    <w:rsid w:val="00A73040"/>
    <w:rsid w:val="00A7379C"/>
    <w:rsid w:val="00A73E4A"/>
    <w:rsid w:val="00A746CB"/>
    <w:rsid w:val="00A75464"/>
    <w:rsid w:val="00A75B9D"/>
    <w:rsid w:val="00A77E73"/>
    <w:rsid w:val="00A77FCD"/>
    <w:rsid w:val="00A81216"/>
    <w:rsid w:val="00A81F38"/>
    <w:rsid w:val="00A82FDB"/>
    <w:rsid w:val="00A83FC5"/>
    <w:rsid w:val="00A84007"/>
    <w:rsid w:val="00A84AA1"/>
    <w:rsid w:val="00A85202"/>
    <w:rsid w:val="00A862E4"/>
    <w:rsid w:val="00A862F3"/>
    <w:rsid w:val="00A87820"/>
    <w:rsid w:val="00A87A02"/>
    <w:rsid w:val="00A87ABB"/>
    <w:rsid w:val="00A900AC"/>
    <w:rsid w:val="00A90A2C"/>
    <w:rsid w:val="00A922AC"/>
    <w:rsid w:val="00A92693"/>
    <w:rsid w:val="00A928FA"/>
    <w:rsid w:val="00A92B44"/>
    <w:rsid w:val="00A93992"/>
    <w:rsid w:val="00A93D5E"/>
    <w:rsid w:val="00A94C5D"/>
    <w:rsid w:val="00A94EC8"/>
    <w:rsid w:val="00A956BE"/>
    <w:rsid w:val="00A95A7E"/>
    <w:rsid w:val="00A95AAF"/>
    <w:rsid w:val="00A965E0"/>
    <w:rsid w:val="00AA0BEA"/>
    <w:rsid w:val="00AA0DBA"/>
    <w:rsid w:val="00AA1576"/>
    <w:rsid w:val="00AA1711"/>
    <w:rsid w:val="00AA252A"/>
    <w:rsid w:val="00AA2D36"/>
    <w:rsid w:val="00AA3724"/>
    <w:rsid w:val="00AA5443"/>
    <w:rsid w:val="00AA6786"/>
    <w:rsid w:val="00AB1133"/>
    <w:rsid w:val="00AB1AEC"/>
    <w:rsid w:val="00AB1BB4"/>
    <w:rsid w:val="00AB2CD2"/>
    <w:rsid w:val="00AB3550"/>
    <w:rsid w:val="00AB38D8"/>
    <w:rsid w:val="00AB38FE"/>
    <w:rsid w:val="00AB439B"/>
    <w:rsid w:val="00AB452F"/>
    <w:rsid w:val="00AB53A2"/>
    <w:rsid w:val="00AB6EB4"/>
    <w:rsid w:val="00AC037E"/>
    <w:rsid w:val="00AC0DAD"/>
    <w:rsid w:val="00AC143E"/>
    <w:rsid w:val="00AC307D"/>
    <w:rsid w:val="00AC3B34"/>
    <w:rsid w:val="00AC4135"/>
    <w:rsid w:val="00AC41C7"/>
    <w:rsid w:val="00AC4BA0"/>
    <w:rsid w:val="00AC4E93"/>
    <w:rsid w:val="00AC5543"/>
    <w:rsid w:val="00AC5943"/>
    <w:rsid w:val="00AC6FE0"/>
    <w:rsid w:val="00AC709E"/>
    <w:rsid w:val="00AC75FB"/>
    <w:rsid w:val="00AC77BE"/>
    <w:rsid w:val="00AC77D3"/>
    <w:rsid w:val="00AC7834"/>
    <w:rsid w:val="00AD0FF2"/>
    <w:rsid w:val="00AD1102"/>
    <w:rsid w:val="00AD1959"/>
    <w:rsid w:val="00AD308F"/>
    <w:rsid w:val="00AD3BB2"/>
    <w:rsid w:val="00AD3EE6"/>
    <w:rsid w:val="00AD4634"/>
    <w:rsid w:val="00AD4E36"/>
    <w:rsid w:val="00AD50C2"/>
    <w:rsid w:val="00AD5254"/>
    <w:rsid w:val="00AD5EAB"/>
    <w:rsid w:val="00AD6ACB"/>
    <w:rsid w:val="00AD6F72"/>
    <w:rsid w:val="00AE0CC7"/>
    <w:rsid w:val="00AE1E68"/>
    <w:rsid w:val="00AE258B"/>
    <w:rsid w:val="00AE2DE0"/>
    <w:rsid w:val="00AE2E50"/>
    <w:rsid w:val="00AE59F5"/>
    <w:rsid w:val="00AE5DFC"/>
    <w:rsid w:val="00AE73F3"/>
    <w:rsid w:val="00AE76AA"/>
    <w:rsid w:val="00AF087C"/>
    <w:rsid w:val="00AF1186"/>
    <w:rsid w:val="00AF16C1"/>
    <w:rsid w:val="00AF1A5E"/>
    <w:rsid w:val="00AF32B9"/>
    <w:rsid w:val="00AF34F2"/>
    <w:rsid w:val="00AF42F0"/>
    <w:rsid w:val="00AF4601"/>
    <w:rsid w:val="00AF482F"/>
    <w:rsid w:val="00AF493D"/>
    <w:rsid w:val="00AF6006"/>
    <w:rsid w:val="00AF6435"/>
    <w:rsid w:val="00AF6C4A"/>
    <w:rsid w:val="00AF6D20"/>
    <w:rsid w:val="00B00662"/>
    <w:rsid w:val="00B006FA"/>
    <w:rsid w:val="00B011CB"/>
    <w:rsid w:val="00B014C7"/>
    <w:rsid w:val="00B01DCE"/>
    <w:rsid w:val="00B0273F"/>
    <w:rsid w:val="00B044CA"/>
    <w:rsid w:val="00B0513B"/>
    <w:rsid w:val="00B055A1"/>
    <w:rsid w:val="00B05AA9"/>
    <w:rsid w:val="00B06A38"/>
    <w:rsid w:val="00B10294"/>
    <w:rsid w:val="00B10A2A"/>
    <w:rsid w:val="00B10FEB"/>
    <w:rsid w:val="00B12151"/>
    <w:rsid w:val="00B129C3"/>
    <w:rsid w:val="00B152CC"/>
    <w:rsid w:val="00B170B0"/>
    <w:rsid w:val="00B20624"/>
    <w:rsid w:val="00B2065D"/>
    <w:rsid w:val="00B213CD"/>
    <w:rsid w:val="00B219B4"/>
    <w:rsid w:val="00B22B20"/>
    <w:rsid w:val="00B2326C"/>
    <w:rsid w:val="00B235B2"/>
    <w:rsid w:val="00B25352"/>
    <w:rsid w:val="00B25444"/>
    <w:rsid w:val="00B255D1"/>
    <w:rsid w:val="00B255DC"/>
    <w:rsid w:val="00B25B7A"/>
    <w:rsid w:val="00B25EB0"/>
    <w:rsid w:val="00B25EB6"/>
    <w:rsid w:val="00B2689E"/>
    <w:rsid w:val="00B309AB"/>
    <w:rsid w:val="00B314C5"/>
    <w:rsid w:val="00B31646"/>
    <w:rsid w:val="00B31ACF"/>
    <w:rsid w:val="00B31ED3"/>
    <w:rsid w:val="00B32B15"/>
    <w:rsid w:val="00B33CA2"/>
    <w:rsid w:val="00B341F2"/>
    <w:rsid w:val="00B350CB"/>
    <w:rsid w:val="00B367B9"/>
    <w:rsid w:val="00B36ACB"/>
    <w:rsid w:val="00B36FAC"/>
    <w:rsid w:val="00B3798E"/>
    <w:rsid w:val="00B37E07"/>
    <w:rsid w:val="00B4088C"/>
    <w:rsid w:val="00B4148C"/>
    <w:rsid w:val="00B418B4"/>
    <w:rsid w:val="00B419BB"/>
    <w:rsid w:val="00B427DC"/>
    <w:rsid w:val="00B42AFE"/>
    <w:rsid w:val="00B4368D"/>
    <w:rsid w:val="00B43C55"/>
    <w:rsid w:val="00B44358"/>
    <w:rsid w:val="00B44B0B"/>
    <w:rsid w:val="00B44F64"/>
    <w:rsid w:val="00B4575D"/>
    <w:rsid w:val="00B46D16"/>
    <w:rsid w:val="00B473E0"/>
    <w:rsid w:val="00B50003"/>
    <w:rsid w:val="00B50B2C"/>
    <w:rsid w:val="00B520C2"/>
    <w:rsid w:val="00B52DA1"/>
    <w:rsid w:val="00B53937"/>
    <w:rsid w:val="00B53F51"/>
    <w:rsid w:val="00B549FC"/>
    <w:rsid w:val="00B54A83"/>
    <w:rsid w:val="00B55DF8"/>
    <w:rsid w:val="00B55F2E"/>
    <w:rsid w:val="00B55FD8"/>
    <w:rsid w:val="00B56006"/>
    <w:rsid w:val="00B56123"/>
    <w:rsid w:val="00B5620A"/>
    <w:rsid w:val="00B60365"/>
    <w:rsid w:val="00B6058A"/>
    <w:rsid w:val="00B60FEC"/>
    <w:rsid w:val="00B61693"/>
    <w:rsid w:val="00B6342B"/>
    <w:rsid w:val="00B640BA"/>
    <w:rsid w:val="00B643A6"/>
    <w:rsid w:val="00B6485A"/>
    <w:rsid w:val="00B649E3"/>
    <w:rsid w:val="00B64C7C"/>
    <w:rsid w:val="00B65180"/>
    <w:rsid w:val="00B659CA"/>
    <w:rsid w:val="00B664C1"/>
    <w:rsid w:val="00B66D63"/>
    <w:rsid w:val="00B675DA"/>
    <w:rsid w:val="00B6798B"/>
    <w:rsid w:val="00B679A2"/>
    <w:rsid w:val="00B70E28"/>
    <w:rsid w:val="00B71159"/>
    <w:rsid w:val="00B729B9"/>
    <w:rsid w:val="00B72A4D"/>
    <w:rsid w:val="00B72DE1"/>
    <w:rsid w:val="00B739AE"/>
    <w:rsid w:val="00B73ED2"/>
    <w:rsid w:val="00B746FB"/>
    <w:rsid w:val="00B74B0A"/>
    <w:rsid w:val="00B752E6"/>
    <w:rsid w:val="00B7714E"/>
    <w:rsid w:val="00B80145"/>
    <w:rsid w:val="00B80B9F"/>
    <w:rsid w:val="00B81059"/>
    <w:rsid w:val="00B816B6"/>
    <w:rsid w:val="00B81A1A"/>
    <w:rsid w:val="00B81B43"/>
    <w:rsid w:val="00B82F58"/>
    <w:rsid w:val="00B82FE6"/>
    <w:rsid w:val="00B84250"/>
    <w:rsid w:val="00B859E9"/>
    <w:rsid w:val="00B85C1C"/>
    <w:rsid w:val="00B8613C"/>
    <w:rsid w:val="00B864D1"/>
    <w:rsid w:val="00B86887"/>
    <w:rsid w:val="00B870DD"/>
    <w:rsid w:val="00B87E82"/>
    <w:rsid w:val="00B9018A"/>
    <w:rsid w:val="00B90BA7"/>
    <w:rsid w:val="00B918CA"/>
    <w:rsid w:val="00B91D70"/>
    <w:rsid w:val="00B91DEC"/>
    <w:rsid w:val="00B92749"/>
    <w:rsid w:val="00B93230"/>
    <w:rsid w:val="00B939D9"/>
    <w:rsid w:val="00B945AB"/>
    <w:rsid w:val="00B94CE8"/>
    <w:rsid w:val="00B9551B"/>
    <w:rsid w:val="00B975C8"/>
    <w:rsid w:val="00B976A0"/>
    <w:rsid w:val="00B97FF4"/>
    <w:rsid w:val="00BA020D"/>
    <w:rsid w:val="00BA088C"/>
    <w:rsid w:val="00BA08A9"/>
    <w:rsid w:val="00BA1E09"/>
    <w:rsid w:val="00BA3A5D"/>
    <w:rsid w:val="00BA3B79"/>
    <w:rsid w:val="00BA49AD"/>
    <w:rsid w:val="00BA4ABF"/>
    <w:rsid w:val="00BA58CD"/>
    <w:rsid w:val="00BA5F63"/>
    <w:rsid w:val="00BA6FB8"/>
    <w:rsid w:val="00BA7947"/>
    <w:rsid w:val="00BB1116"/>
    <w:rsid w:val="00BB17E3"/>
    <w:rsid w:val="00BB224F"/>
    <w:rsid w:val="00BB3CDD"/>
    <w:rsid w:val="00BB4433"/>
    <w:rsid w:val="00BB4B52"/>
    <w:rsid w:val="00BB5BB2"/>
    <w:rsid w:val="00BB74EB"/>
    <w:rsid w:val="00BB76D6"/>
    <w:rsid w:val="00BB7991"/>
    <w:rsid w:val="00BC0AA3"/>
    <w:rsid w:val="00BC154C"/>
    <w:rsid w:val="00BC1D58"/>
    <w:rsid w:val="00BC2635"/>
    <w:rsid w:val="00BC26A6"/>
    <w:rsid w:val="00BC348A"/>
    <w:rsid w:val="00BC42AF"/>
    <w:rsid w:val="00BC4DCD"/>
    <w:rsid w:val="00BC54AD"/>
    <w:rsid w:val="00BC55CF"/>
    <w:rsid w:val="00BC5692"/>
    <w:rsid w:val="00BC59F0"/>
    <w:rsid w:val="00BC5FB1"/>
    <w:rsid w:val="00BC6179"/>
    <w:rsid w:val="00BC7642"/>
    <w:rsid w:val="00BD03AA"/>
    <w:rsid w:val="00BD0A9C"/>
    <w:rsid w:val="00BD0F79"/>
    <w:rsid w:val="00BD1132"/>
    <w:rsid w:val="00BD1994"/>
    <w:rsid w:val="00BD2AC1"/>
    <w:rsid w:val="00BD39EE"/>
    <w:rsid w:val="00BD4437"/>
    <w:rsid w:val="00BD52BA"/>
    <w:rsid w:val="00BD592F"/>
    <w:rsid w:val="00BD6ED3"/>
    <w:rsid w:val="00BD70B8"/>
    <w:rsid w:val="00BD7713"/>
    <w:rsid w:val="00BE0B09"/>
    <w:rsid w:val="00BE1267"/>
    <w:rsid w:val="00BE155E"/>
    <w:rsid w:val="00BE17FE"/>
    <w:rsid w:val="00BE36C9"/>
    <w:rsid w:val="00BE427A"/>
    <w:rsid w:val="00BE43EF"/>
    <w:rsid w:val="00BE4572"/>
    <w:rsid w:val="00BE4988"/>
    <w:rsid w:val="00BE4F41"/>
    <w:rsid w:val="00BE5308"/>
    <w:rsid w:val="00BE6622"/>
    <w:rsid w:val="00BE7974"/>
    <w:rsid w:val="00BF0306"/>
    <w:rsid w:val="00BF0426"/>
    <w:rsid w:val="00BF1C5C"/>
    <w:rsid w:val="00BF22BB"/>
    <w:rsid w:val="00BF3021"/>
    <w:rsid w:val="00BF3C60"/>
    <w:rsid w:val="00BF3E2A"/>
    <w:rsid w:val="00BF5693"/>
    <w:rsid w:val="00BF5B51"/>
    <w:rsid w:val="00C0003C"/>
    <w:rsid w:val="00C00F3F"/>
    <w:rsid w:val="00C020AF"/>
    <w:rsid w:val="00C02293"/>
    <w:rsid w:val="00C02374"/>
    <w:rsid w:val="00C025AE"/>
    <w:rsid w:val="00C035B0"/>
    <w:rsid w:val="00C035C9"/>
    <w:rsid w:val="00C03C6A"/>
    <w:rsid w:val="00C0566F"/>
    <w:rsid w:val="00C0699A"/>
    <w:rsid w:val="00C0713C"/>
    <w:rsid w:val="00C07E13"/>
    <w:rsid w:val="00C105A4"/>
    <w:rsid w:val="00C1068D"/>
    <w:rsid w:val="00C10909"/>
    <w:rsid w:val="00C10CD1"/>
    <w:rsid w:val="00C10D61"/>
    <w:rsid w:val="00C11AC0"/>
    <w:rsid w:val="00C11C25"/>
    <w:rsid w:val="00C12A20"/>
    <w:rsid w:val="00C14837"/>
    <w:rsid w:val="00C15235"/>
    <w:rsid w:val="00C15ADC"/>
    <w:rsid w:val="00C15DB4"/>
    <w:rsid w:val="00C172E2"/>
    <w:rsid w:val="00C22FA8"/>
    <w:rsid w:val="00C23C92"/>
    <w:rsid w:val="00C23D70"/>
    <w:rsid w:val="00C2452F"/>
    <w:rsid w:val="00C24C24"/>
    <w:rsid w:val="00C257E8"/>
    <w:rsid w:val="00C25B3B"/>
    <w:rsid w:val="00C2740D"/>
    <w:rsid w:val="00C27B3F"/>
    <w:rsid w:val="00C301E2"/>
    <w:rsid w:val="00C315EF"/>
    <w:rsid w:val="00C329CD"/>
    <w:rsid w:val="00C330DA"/>
    <w:rsid w:val="00C333C4"/>
    <w:rsid w:val="00C33498"/>
    <w:rsid w:val="00C360BD"/>
    <w:rsid w:val="00C37B8A"/>
    <w:rsid w:val="00C37F5F"/>
    <w:rsid w:val="00C40263"/>
    <w:rsid w:val="00C40542"/>
    <w:rsid w:val="00C41938"/>
    <w:rsid w:val="00C4253B"/>
    <w:rsid w:val="00C42A31"/>
    <w:rsid w:val="00C42C10"/>
    <w:rsid w:val="00C43904"/>
    <w:rsid w:val="00C43A2E"/>
    <w:rsid w:val="00C44A4C"/>
    <w:rsid w:val="00C46892"/>
    <w:rsid w:val="00C46B91"/>
    <w:rsid w:val="00C477D1"/>
    <w:rsid w:val="00C47E4C"/>
    <w:rsid w:val="00C53B1A"/>
    <w:rsid w:val="00C54097"/>
    <w:rsid w:val="00C55610"/>
    <w:rsid w:val="00C56191"/>
    <w:rsid w:val="00C57BCF"/>
    <w:rsid w:val="00C60F5E"/>
    <w:rsid w:val="00C613AB"/>
    <w:rsid w:val="00C616AB"/>
    <w:rsid w:val="00C61CF2"/>
    <w:rsid w:val="00C62F98"/>
    <w:rsid w:val="00C63ACB"/>
    <w:rsid w:val="00C643FF"/>
    <w:rsid w:val="00C6494A"/>
    <w:rsid w:val="00C6513F"/>
    <w:rsid w:val="00C65627"/>
    <w:rsid w:val="00C67932"/>
    <w:rsid w:val="00C713F7"/>
    <w:rsid w:val="00C7254E"/>
    <w:rsid w:val="00C7359B"/>
    <w:rsid w:val="00C7401B"/>
    <w:rsid w:val="00C7497B"/>
    <w:rsid w:val="00C74B6F"/>
    <w:rsid w:val="00C75328"/>
    <w:rsid w:val="00C75F9B"/>
    <w:rsid w:val="00C76614"/>
    <w:rsid w:val="00C80BB4"/>
    <w:rsid w:val="00C8103B"/>
    <w:rsid w:val="00C8262B"/>
    <w:rsid w:val="00C833CD"/>
    <w:rsid w:val="00C84BB5"/>
    <w:rsid w:val="00C85FD2"/>
    <w:rsid w:val="00C8667A"/>
    <w:rsid w:val="00C867F7"/>
    <w:rsid w:val="00C8698C"/>
    <w:rsid w:val="00C908FC"/>
    <w:rsid w:val="00C90A2C"/>
    <w:rsid w:val="00C91183"/>
    <w:rsid w:val="00C919D3"/>
    <w:rsid w:val="00C92A61"/>
    <w:rsid w:val="00C92B37"/>
    <w:rsid w:val="00C92BFC"/>
    <w:rsid w:val="00C92ECE"/>
    <w:rsid w:val="00C932AF"/>
    <w:rsid w:val="00C95257"/>
    <w:rsid w:val="00C954DB"/>
    <w:rsid w:val="00C96017"/>
    <w:rsid w:val="00C97FD8"/>
    <w:rsid w:val="00CA0821"/>
    <w:rsid w:val="00CA155D"/>
    <w:rsid w:val="00CA24CE"/>
    <w:rsid w:val="00CA2C1F"/>
    <w:rsid w:val="00CA3044"/>
    <w:rsid w:val="00CA3803"/>
    <w:rsid w:val="00CA4935"/>
    <w:rsid w:val="00CA635C"/>
    <w:rsid w:val="00CA651E"/>
    <w:rsid w:val="00CA6DB1"/>
    <w:rsid w:val="00CA7E3A"/>
    <w:rsid w:val="00CB02B3"/>
    <w:rsid w:val="00CB083D"/>
    <w:rsid w:val="00CB0B08"/>
    <w:rsid w:val="00CB0E6D"/>
    <w:rsid w:val="00CB1929"/>
    <w:rsid w:val="00CB280F"/>
    <w:rsid w:val="00CB28EF"/>
    <w:rsid w:val="00CB370F"/>
    <w:rsid w:val="00CB3934"/>
    <w:rsid w:val="00CB4D53"/>
    <w:rsid w:val="00CB54FC"/>
    <w:rsid w:val="00CB61D6"/>
    <w:rsid w:val="00CB63A3"/>
    <w:rsid w:val="00CB6857"/>
    <w:rsid w:val="00CB7300"/>
    <w:rsid w:val="00CB7846"/>
    <w:rsid w:val="00CC0C87"/>
    <w:rsid w:val="00CC1725"/>
    <w:rsid w:val="00CC1875"/>
    <w:rsid w:val="00CC531F"/>
    <w:rsid w:val="00CC648D"/>
    <w:rsid w:val="00CD19A1"/>
    <w:rsid w:val="00CD1FC1"/>
    <w:rsid w:val="00CD2B58"/>
    <w:rsid w:val="00CD3C69"/>
    <w:rsid w:val="00CD477F"/>
    <w:rsid w:val="00CD510C"/>
    <w:rsid w:val="00CD519C"/>
    <w:rsid w:val="00CD526C"/>
    <w:rsid w:val="00CD5B1E"/>
    <w:rsid w:val="00CE0161"/>
    <w:rsid w:val="00CE034C"/>
    <w:rsid w:val="00CE03D8"/>
    <w:rsid w:val="00CE05CE"/>
    <w:rsid w:val="00CE0885"/>
    <w:rsid w:val="00CE094D"/>
    <w:rsid w:val="00CE1112"/>
    <w:rsid w:val="00CE235E"/>
    <w:rsid w:val="00CE2DEA"/>
    <w:rsid w:val="00CE3DEB"/>
    <w:rsid w:val="00CE4365"/>
    <w:rsid w:val="00CE49A0"/>
    <w:rsid w:val="00CE6362"/>
    <w:rsid w:val="00CE6A1F"/>
    <w:rsid w:val="00CE6D4B"/>
    <w:rsid w:val="00CE7737"/>
    <w:rsid w:val="00CE7772"/>
    <w:rsid w:val="00CE7EFF"/>
    <w:rsid w:val="00CF114C"/>
    <w:rsid w:val="00CF1EA9"/>
    <w:rsid w:val="00CF1FEF"/>
    <w:rsid w:val="00CF2549"/>
    <w:rsid w:val="00CF29A8"/>
    <w:rsid w:val="00CF2EE2"/>
    <w:rsid w:val="00CF449E"/>
    <w:rsid w:val="00CF599B"/>
    <w:rsid w:val="00CF6AF2"/>
    <w:rsid w:val="00CF6FC3"/>
    <w:rsid w:val="00CF78BF"/>
    <w:rsid w:val="00D0070B"/>
    <w:rsid w:val="00D0093F"/>
    <w:rsid w:val="00D01270"/>
    <w:rsid w:val="00D01355"/>
    <w:rsid w:val="00D0181C"/>
    <w:rsid w:val="00D028FB"/>
    <w:rsid w:val="00D030C3"/>
    <w:rsid w:val="00D0316F"/>
    <w:rsid w:val="00D035E9"/>
    <w:rsid w:val="00D038E2"/>
    <w:rsid w:val="00D03E21"/>
    <w:rsid w:val="00D04594"/>
    <w:rsid w:val="00D05814"/>
    <w:rsid w:val="00D06A65"/>
    <w:rsid w:val="00D06D4D"/>
    <w:rsid w:val="00D11046"/>
    <w:rsid w:val="00D12918"/>
    <w:rsid w:val="00D12D9E"/>
    <w:rsid w:val="00D137B4"/>
    <w:rsid w:val="00D13DB0"/>
    <w:rsid w:val="00D15868"/>
    <w:rsid w:val="00D1618A"/>
    <w:rsid w:val="00D16259"/>
    <w:rsid w:val="00D1688C"/>
    <w:rsid w:val="00D168D1"/>
    <w:rsid w:val="00D17E01"/>
    <w:rsid w:val="00D17F62"/>
    <w:rsid w:val="00D17FC9"/>
    <w:rsid w:val="00D215DD"/>
    <w:rsid w:val="00D21C3B"/>
    <w:rsid w:val="00D236CA"/>
    <w:rsid w:val="00D24297"/>
    <w:rsid w:val="00D243F3"/>
    <w:rsid w:val="00D261D3"/>
    <w:rsid w:val="00D26333"/>
    <w:rsid w:val="00D27033"/>
    <w:rsid w:val="00D272B6"/>
    <w:rsid w:val="00D27437"/>
    <w:rsid w:val="00D27AF0"/>
    <w:rsid w:val="00D27FE1"/>
    <w:rsid w:val="00D30C2E"/>
    <w:rsid w:val="00D310D4"/>
    <w:rsid w:val="00D343DD"/>
    <w:rsid w:val="00D34428"/>
    <w:rsid w:val="00D344C9"/>
    <w:rsid w:val="00D34B47"/>
    <w:rsid w:val="00D3582E"/>
    <w:rsid w:val="00D35AC3"/>
    <w:rsid w:val="00D36B57"/>
    <w:rsid w:val="00D40589"/>
    <w:rsid w:val="00D40BB5"/>
    <w:rsid w:val="00D41350"/>
    <w:rsid w:val="00D41AF4"/>
    <w:rsid w:val="00D41DEE"/>
    <w:rsid w:val="00D42780"/>
    <w:rsid w:val="00D42C1B"/>
    <w:rsid w:val="00D4378C"/>
    <w:rsid w:val="00D448DF"/>
    <w:rsid w:val="00D44BAE"/>
    <w:rsid w:val="00D456AC"/>
    <w:rsid w:val="00D457F7"/>
    <w:rsid w:val="00D45F0E"/>
    <w:rsid w:val="00D4677D"/>
    <w:rsid w:val="00D46F76"/>
    <w:rsid w:val="00D47327"/>
    <w:rsid w:val="00D47AC2"/>
    <w:rsid w:val="00D47D6C"/>
    <w:rsid w:val="00D50A63"/>
    <w:rsid w:val="00D50EE1"/>
    <w:rsid w:val="00D52B77"/>
    <w:rsid w:val="00D53C9C"/>
    <w:rsid w:val="00D543D9"/>
    <w:rsid w:val="00D5467E"/>
    <w:rsid w:val="00D553CF"/>
    <w:rsid w:val="00D559E6"/>
    <w:rsid w:val="00D5658E"/>
    <w:rsid w:val="00D567DE"/>
    <w:rsid w:val="00D60DBF"/>
    <w:rsid w:val="00D6313A"/>
    <w:rsid w:val="00D632AC"/>
    <w:rsid w:val="00D64174"/>
    <w:rsid w:val="00D651BB"/>
    <w:rsid w:val="00D656C9"/>
    <w:rsid w:val="00D65B9C"/>
    <w:rsid w:val="00D65FE9"/>
    <w:rsid w:val="00D6781E"/>
    <w:rsid w:val="00D7034F"/>
    <w:rsid w:val="00D71CD5"/>
    <w:rsid w:val="00D724C1"/>
    <w:rsid w:val="00D724FA"/>
    <w:rsid w:val="00D72E72"/>
    <w:rsid w:val="00D72FE9"/>
    <w:rsid w:val="00D733B2"/>
    <w:rsid w:val="00D74039"/>
    <w:rsid w:val="00D74EF8"/>
    <w:rsid w:val="00D74F9B"/>
    <w:rsid w:val="00D75C68"/>
    <w:rsid w:val="00D77436"/>
    <w:rsid w:val="00D8006C"/>
    <w:rsid w:val="00D80782"/>
    <w:rsid w:val="00D81B67"/>
    <w:rsid w:val="00D829C8"/>
    <w:rsid w:val="00D82CD2"/>
    <w:rsid w:val="00D84258"/>
    <w:rsid w:val="00D8459A"/>
    <w:rsid w:val="00D84B29"/>
    <w:rsid w:val="00D85599"/>
    <w:rsid w:val="00D85DAC"/>
    <w:rsid w:val="00D861B5"/>
    <w:rsid w:val="00D861F1"/>
    <w:rsid w:val="00D8639E"/>
    <w:rsid w:val="00D86DF0"/>
    <w:rsid w:val="00D86FF4"/>
    <w:rsid w:val="00D8709F"/>
    <w:rsid w:val="00D87267"/>
    <w:rsid w:val="00D87BC4"/>
    <w:rsid w:val="00D91298"/>
    <w:rsid w:val="00D91958"/>
    <w:rsid w:val="00D93C19"/>
    <w:rsid w:val="00D95039"/>
    <w:rsid w:val="00D954EA"/>
    <w:rsid w:val="00D96018"/>
    <w:rsid w:val="00D96AFF"/>
    <w:rsid w:val="00D9792B"/>
    <w:rsid w:val="00D979CC"/>
    <w:rsid w:val="00DA0B8A"/>
    <w:rsid w:val="00DA0ED2"/>
    <w:rsid w:val="00DA1E2B"/>
    <w:rsid w:val="00DA1F70"/>
    <w:rsid w:val="00DA22AB"/>
    <w:rsid w:val="00DA393C"/>
    <w:rsid w:val="00DA3D82"/>
    <w:rsid w:val="00DA3E35"/>
    <w:rsid w:val="00DA4834"/>
    <w:rsid w:val="00DA4DDD"/>
    <w:rsid w:val="00DA4E7F"/>
    <w:rsid w:val="00DA5A6B"/>
    <w:rsid w:val="00DA6280"/>
    <w:rsid w:val="00DA6D8F"/>
    <w:rsid w:val="00DB0AB8"/>
    <w:rsid w:val="00DB0DAB"/>
    <w:rsid w:val="00DB1B27"/>
    <w:rsid w:val="00DB1BEC"/>
    <w:rsid w:val="00DB236C"/>
    <w:rsid w:val="00DB26A8"/>
    <w:rsid w:val="00DB46D9"/>
    <w:rsid w:val="00DB7BD4"/>
    <w:rsid w:val="00DC0688"/>
    <w:rsid w:val="00DC073F"/>
    <w:rsid w:val="00DC14AE"/>
    <w:rsid w:val="00DC209E"/>
    <w:rsid w:val="00DC273D"/>
    <w:rsid w:val="00DC3AAE"/>
    <w:rsid w:val="00DC4B09"/>
    <w:rsid w:val="00DC51CA"/>
    <w:rsid w:val="00DC585A"/>
    <w:rsid w:val="00DC58D3"/>
    <w:rsid w:val="00DC5B74"/>
    <w:rsid w:val="00DC63B7"/>
    <w:rsid w:val="00DC68F7"/>
    <w:rsid w:val="00DC711A"/>
    <w:rsid w:val="00DC73E4"/>
    <w:rsid w:val="00DC78C5"/>
    <w:rsid w:val="00DD006E"/>
    <w:rsid w:val="00DD09DB"/>
    <w:rsid w:val="00DD1173"/>
    <w:rsid w:val="00DD2AF6"/>
    <w:rsid w:val="00DD2DF7"/>
    <w:rsid w:val="00DD41E0"/>
    <w:rsid w:val="00DD435F"/>
    <w:rsid w:val="00DD4D71"/>
    <w:rsid w:val="00DD6634"/>
    <w:rsid w:val="00DE266D"/>
    <w:rsid w:val="00DE2BA9"/>
    <w:rsid w:val="00DE2E8C"/>
    <w:rsid w:val="00DE356B"/>
    <w:rsid w:val="00DE378C"/>
    <w:rsid w:val="00DE3A1E"/>
    <w:rsid w:val="00DE4812"/>
    <w:rsid w:val="00DE4F57"/>
    <w:rsid w:val="00DE55D5"/>
    <w:rsid w:val="00DE5D86"/>
    <w:rsid w:val="00DE6017"/>
    <w:rsid w:val="00DE6D26"/>
    <w:rsid w:val="00DF0231"/>
    <w:rsid w:val="00DF06C9"/>
    <w:rsid w:val="00DF10ED"/>
    <w:rsid w:val="00DF1D75"/>
    <w:rsid w:val="00DF3D4C"/>
    <w:rsid w:val="00DF4AE1"/>
    <w:rsid w:val="00DF4CE5"/>
    <w:rsid w:val="00DF71DA"/>
    <w:rsid w:val="00DF7327"/>
    <w:rsid w:val="00DF73E8"/>
    <w:rsid w:val="00E00E4C"/>
    <w:rsid w:val="00E03C8E"/>
    <w:rsid w:val="00E04A54"/>
    <w:rsid w:val="00E04EFE"/>
    <w:rsid w:val="00E05BF6"/>
    <w:rsid w:val="00E06E88"/>
    <w:rsid w:val="00E07BC5"/>
    <w:rsid w:val="00E10152"/>
    <w:rsid w:val="00E108DE"/>
    <w:rsid w:val="00E12D5E"/>
    <w:rsid w:val="00E143BC"/>
    <w:rsid w:val="00E1477F"/>
    <w:rsid w:val="00E14A23"/>
    <w:rsid w:val="00E16A1A"/>
    <w:rsid w:val="00E177E9"/>
    <w:rsid w:val="00E17C2C"/>
    <w:rsid w:val="00E17CA3"/>
    <w:rsid w:val="00E17D2E"/>
    <w:rsid w:val="00E17EAF"/>
    <w:rsid w:val="00E20889"/>
    <w:rsid w:val="00E20D0D"/>
    <w:rsid w:val="00E20D5B"/>
    <w:rsid w:val="00E215C8"/>
    <w:rsid w:val="00E2184E"/>
    <w:rsid w:val="00E237E8"/>
    <w:rsid w:val="00E23EA8"/>
    <w:rsid w:val="00E243C2"/>
    <w:rsid w:val="00E25747"/>
    <w:rsid w:val="00E257D3"/>
    <w:rsid w:val="00E26D69"/>
    <w:rsid w:val="00E27361"/>
    <w:rsid w:val="00E273D6"/>
    <w:rsid w:val="00E30F53"/>
    <w:rsid w:val="00E31086"/>
    <w:rsid w:val="00E31257"/>
    <w:rsid w:val="00E31ADB"/>
    <w:rsid w:val="00E3242D"/>
    <w:rsid w:val="00E328AD"/>
    <w:rsid w:val="00E3335B"/>
    <w:rsid w:val="00E33E4F"/>
    <w:rsid w:val="00E355AB"/>
    <w:rsid w:val="00E3589B"/>
    <w:rsid w:val="00E3777D"/>
    <w:rsid w:val="00E37C5F"/>
    <w:rsid w:val="00E41599"/>
    <w:rsid w:val="00E41B0D"/>
    <w:rsid w:val="00E41B36"/>
    <w:rsid w:val="00E425ED"/>
    <w:rsid w:val="00E42CDB"/>
    <w:rsid w:val="00E42F2E"/>
    <w:rsid w:val="00E43101"/>
    <w:rsid w:val="00E44AB4"/>
    <w:rsid w:val="00E453DD"/>
    <w:rsid w:val="00E45A7B"/>
    <w:rsid w:val="00E45B27"/>
    <w:rsid w:val="00E45BD8"/>
    <w:rsid w:val="00E46A60"/>
    <w:rsid w:val="00E46BE9"/>
    <w:rsid w:val="00E471CD"/>
    <w:rsid w:val="00E4774E"/>
    <w:rsid w:val="00E50F11"/>
    <w:rsid w:val="00E5119A"/>
    <w:rsid w:val="00E51429"/>
    <w:rsid w:val="00E521D1"/>
    <w:rsid w:val="00E54586"/>
    <w:rsid w:val="00E55533"/>
    <w:rsid w:val="00E55CFF"/>
    <w:rsid w:val="00E55F12"/>
    <w:rsid w:val="00E56384"/>
    <w:rsid w:val="00E56394"/>
    <w:rsid w:val="00E56D6A"/>
    <w:rsid w:val="00E56F8B"/>
    <w:rsid w:val="00E571CB"/>
    <w:rsid w:val="00E57DB7"/>
    <w:rsid w:val="00E60780"/>
    <w:rsid w:val="00E6159E"/>
    <w:rsid w:val="00E61C0C"/>
    <w:rsid w:val="00E62035"/>
    <w:rsid w:val="00E6263D"/>
    <w:rsid w:val="00E6273F"/>
    <w:rsid w:val="00E63322"/>
    <w:rsid w:val="00E63788"/>
    <w:rsid w:val="00E659DE"/>
    <w:rsid w:val="00E65D8A"/>
    <w:rsid w:val="00E65F96"/>
    <w:rsid w:val="00E66A01"/>
    <w:rsid w:val="00E6709C"/>
    <w:rsid w:val="00E67A8B"/>
    <w:rsid w:val="00E718ED"/>
    <w:rsid w:val="00E71AB5"/>
    <w:rsid w:val="00E71ECC"/>
    <w:rsid w:val="00E7237D"/>
    <w:rsid w:val="00E727BC"/>
    <w:rsid w:val="00E72B99"/>
    <w:rsid w:val="00E72C08"/>
    <w:rsid w:val="00E73B7E"/>
    <w:rsid w:val="00E7427F"/>
    <w:rsid w:val="00E74787"/>
    <w:rsid w:val="00E74C2C"/>
    <w:rsid w:val="00E7581C"/>
    <w:rsid w:val="00E764CA"/>
    <w:rsid w:val="00E80A3A"/>
    <w:rsid w:val="00E8115E"/>
    <w:rsid w:val="00E814FF"/>
    <w:rsid w:val="00E8152E"/>
    <w:rsid w:val="00E816DD"/>
    <w:rsid w:val="00E82872"/>
    <w:rsid w:val="00E83838"/>
    <w:rsid w:val="00E84195"/>
    <w:rsid w:val="00E8474B"/>
    <w:rsid w:val="00E8527B"/>
    <w:rsid w:val="00E85843"/>
    <w:rsid w:val="00E85D4A"/>
    <w:rsid w:val="00E8732E"/>
    <w:rsid w:val="00E874CA"/>
    <w:rsid w:val="00E87915"/>
    <w:rsid w:val="00E90979"/>
    <w:rsid w:val="00E90D69"/>
    <w:rsid w:val="00E915B6"/>
    <w:rsid w:val="00E919F0"/>
    <w:rsid w:val="00E92328"/>
    <w:rsid w:val="00E93AAB"/>
    <w:rsid w:val="00E940FB"/>
    <w:rsid w:val="00E955F1"/>
    <w:rsid w:val="00E964CA"/>
    <w:rsid w:val="00E97AF8"/>
    <w:rsid w:val="00EA0244"/>
    <w:rsid w:val="00EA03E2"/>
    <w:rsid w:val="00EA09A4"/>
    <w:rsid w:val="00EA0AC7"/>
    <w:rsid w:val="00EA176D"/>
    <w:rsid w:val="00EA1F6B"/>
    <w:rsid w:val="00EA3521"/>
    <w:rsid w:val="00EA3F5F"/>
    <w:rsid w:val="00EA5083"/>
    <w:rsid w:val="00EA5A0D"/>
    <w:rsid w:val="00EA5D35"/>
    <w:rsid w:val="00EA70C9"/>
    <w:rsid w:val="00EA785F"/>
    <w:rsid w:val="00EB0B93"/>
    <w:rsid w:val="00EB2A7D"/>
    <w:rsid w:val="00EB2B1B"/>
    <w:rsid w:val="00EB32FE"/>
    <w:rsid w:val="00EB41C2"/>
    <w:rsid w:val="00EB6372"/>
    <w:rsid w:val="00EB6F03"/>
    <w:rsid w:val="00EC00CF"/>
    <w:rsid w:val="00EC02BC"/>
    <w:rsid w:val="00EC0F33"/>
    <w:rsid w:val="00EC11B3"/>
    <w:rsid w:val="00EC129A"/>
    <w:rsid w:val="00EC2691"/>
    <w:rsid w:val="00EC3085"/>
    <w:rsid w:val="00EC34FA"/>
    <w:rsid w:val="00EC396E"/>
    <w:rsid w:val="00EC42BC"/>
    <w:rsid w:val="00EC6FDB"/>
    <w:rsid w:val="00EC7BB4"/>
    <w:rsid w:val="00EC7F74"/>
    <w:rsid w:val="00ED01A2"/>
    <w:rsid w:val="00ED136E"/>
    <w:rsid w:val="00ED1BD0"/>
    <w:rsid w:val="00ED2731"/>
    <w:rsid w:val="00ED2F33"/>
    <w:rsid w:val="00ED3B55"/>
    <w:rsid w:val="00ED4FB1"/>
    <w:rsid w:val="00ED5160"/>
    <w:rsid w:val="00EE02A1"/>
    <w:rsid w:val="00EE04DC"/>
    <w:rsid w:val="00EE1756"/>
    <w:rsid w:val="00EE1A8C"/>
    <w:rsid w:val="00EE2590"/>
    <w:rsid w:val="00EE3BA7"/>
    <w:rsid w:val="00EE622F"/>
    <w:rsid w:val="00EE66F8"/>
    <w:rsid w:val="00EE7346"/>
    <w:rsid w:val="00EE7957"/>
    <w:rsid w:val="00EE7F86"/>
    <w:rsid w:val="00EF0CE2"/>
    <w:rsid w:val="00EF101F"/>
    <w:rsid w:val="00EF14A1"/>
    <w:rsid w:val="00EF19E1"/>
    <w:rsid w:val="00EF1FB6"/>
    <w:rsid w:val="00EF2B7E"/>
    <w:rsid w:val="00EF2D47"/>
    <w:rsid w:val="00EF3CE4"/>
    <w:rsid w:val="00EF5AB3"/>
    <w:rsid w:val="00EF61A7"/>
    <w:rsid w:val="00EF65E5"/>
    <w:rsid w:val="00EF76D1"/>
    <w:rsid w:val="00EF7A0A"/>
    <w:rsid w:val="00F015D4"/>
    <w:rsid w:val="00F019B3"/>
    <w:rsid w:val="00F023C7"/>
    <w:rsid w:val="00F03B6F"/>
    <w:rsid w:val="00F03EFC"/>
    <w:rsid w:val="00F05275"/>
    <w:rsid w:val="00F0616D"/>
    <w:rsid w:val="00F071A5"/>
    <w:rsid w:val="00F074E0"/>
    <w:rsid w:val="00F0771D"/>
    <w:rsid w:val="00F07ED9"/>
    <w:rsid w:val="00F07F1A"/>
    <w:rsid w:val="00F10B39"/>
    <w:rsid w:val="00F10DE2"/>
    <w:rsid w:val="00F11FFA"/>
    <w:rsid w:val="00F1307C"/>
    <w:rsid w:val="00F1513E"/>
    <w:rsid w:val="00F1576C"/>
    <w:rsid w:val="00F15CE2"/>
    <w:rsid w:val="00F15F18"/>
    <w:rsid w:val="00F160B6"/>
    <w:rsid w:val="00F167E8"/>
    <w:rsid w:val="00F20CC2"/>
    <w:rsid w:val="00F21581"/>
    <w:rsid w:val="00F21CB8"/>
    <w:rsid w:val="00F2268A"/>
    <w:rsid w:val="00F23E3D"/>
    <w:rsid w:val="00F23E9B"/>
    <w:rsid w:val="00F23FFD"/>
    <w:rsid w:val="00F24131"/>
    <w:rsid w:val="00F24682"/>
    <w:rsid w:val="00F255A7"/>
    <w:rsid w:val="00F2578D"/>
    <w:rsid w:val="00F26C56"/>
    <w:rsid w:val="00F27442"/>
    <w:rsid w:val="00F2745E"/>
    <w:rsid w:val="00F274D3"/>
    <w:rsid w:val="00F3114A"/>
    <w:rsid w:val="00F31782"/>
    <w:rsid w:val="00F319E0"/>
    <w:rsid w:val="00F327F6"/>
    <w:rsid w:val="00F32F8D"/>
    <w:rsid w:val="00F335C2"/>
    <w:rsid w:val="00F340B5"/>
    <w:rsid w:val="00F348F8"/>
    <w:rsid w:val="00F3512D"/>
    <w:rsid w:val="00F35811"/>
    <w:rsid w:val="00F359D3"/>
    <w:rsid w:val="00F36A1D"/>
    <w:rsid w:val="00F36FA4"/>
    <w:rsid w:val="00F37B66"/>
    <w:rsid w:val="00F40C5B"/>
    <w:rsid w:val="00F40E19"/>
    <w:rsid w:val="00F417DD"/>
    <w:rsid w:val="00F41E19"/>
    <w:rsid w:val="00F4273B"/>
    <w:rsid w:val="00F44515"/>
    <w:rsid w:val="00F4468D"/>
    <w:rsid w:val="00F4531A"/>
    <w:rsid w:val="00F4584D"/>
    <w:rsid w:val="00F45EE7"/>
    <w:rsid w:val="00F462A5"/>
    <w:rsid w:val="00F469F9"/>
    <w:rsid w:val="00F46DFB"/>
    <w:rsid w:val="00F46E98"/>
    <w:rsid w:val="00F472AD"/>
    <w:rsid w:val="00F47614"/>
    <w:rsid w:val="00F47B87"/>
    <w:rsid w:val="00F50AF6"/>
    <w:rsid w:val="00F50DB4"/>
    <w:rsid w:val="00F53243"/>
    <w:rsid w:val="00F53512"/>
    <w:rsid w:val="00F5354B"/>
    <w:rsid w:val="00F5534B"/>
    <w:rsid w:val="00F569F3"/>
    <w:rsid w:val="00F56C49"/>
    <w:rsid w:val="00F57671"/>
    <w:rsid w:val="00F601CC"/>
    <w:rsid w:val="00F615C8"/>
    <w:rsid w:val="00F631C1"/>
    <w:rsid w:val="00F643CC"/>
    <w:rsid w:val="00F662CA"/>
    <w:rsid w:val="00F67458"/>
    <w:rsid w:val="00F70576"/>
    <w:rsid w:val="00F710BB"/>
    <w:rsid w:val="00F710D3"/>
    <w:rsid w:val="00F712D4"/>
    <w:rsid w:val="00F7144D"/>
    <w:rsid w:val="00F71466"/>
    <w:rsid w:val="00F7202C"/>
    <w:rsid w:val="00F7260D"/>
    <w:rsid w:val="00F72797"/>
    <w:rsid w:val="00F72925"/>
    <w:rsid w:val="00F733A1"/>
    <w:rsid w:val="00F742EF"/>
    <w:rsid w:val="00F748A2"/>
    <w:rsid w:val="00F74B1C"/>
    <w:rsid w:val="00F754EC"/>
    <w:rsid w:val="00F773D7"/>
    <w:rsid w:val="00F77E02"/>
    <w:rsid w:val="00F80FAA"/>
    <w:rsid w:val="00F8145F"/>
    <w:rsid w:val="00F82101"/>
    <w:rsid w:val="00F83296"/>
    <w:rsid w:val="00F83AC8"/>
    <w:rsid w:val="00F8546A"/>
    <w:rsid w:val="00F856E0"/>
    <w:rsid w:val="00F86364"/>
    <w:rsid w:val="00F86864"/>
    <w:rsid w:val="00F8725A"/>
    <w:rsid w:val="00F936E1"/>
    <w:rsid w:val="00F948D6"/>
    <w:rsid w:val="00F95C00"/>
    <w:rsid w:val="00F95C89"/>
    <w:rsid w:val="00F95E82"/>
    <w:rsid w:val="00F9659F"/>
    <w:rsid w:val="00F96FE2"/>
    <w:rsid w:val="00F9763B"/>
    <w:rsid w:val="00F97D80"/>
    <w:rsid w:val="00FA0485"/>
    <w:rsid w:val="00FA11FD"/>
    <w:rsid w:val="00FA2A81"/>
    <w:rsid w:val="00FA3D05"/>
    <w:rsid w:val="00FA4D3E"/>
    <w:rsid w:val="00FA5366"/>
    <w:rsid w:val="00FA5E9C"/>
    <w:rsid w:val="00FA6081"/>
    <w:rsid w:val="00FA7651"/>
    <w:rsid w:val="00FA7769"/>
    <w:rsid w:val="00FA7F9A"/>
    <w:rsid w:val="00FB0E63"/>
    <w:rsid w:val="00FB10D6"/>
    <w:rsid w:val="00FB209A"/>
    <w:rsid w:val="00FB2337"/>
    <w:rsid w:val="00FB2904"/>
    <w:rsid w:val="00FB60AD"/>
    <w:rsid w:val="00FB6A58"/>
    <w:rsid w:val="00FC15AD"/>
    <w:rsid w:val="00FC1A0D"/>
    <w:rsid w:val="00FC2902"/>
    <w:rsid w:val="00FC416C"/>
    <w:rsid w:val="00FC4348"/>
    <w:rsid w:val="00FC4800"/>
    <w:rsid w:val="00FC53EB"/>
    <w:rsid w:val="00FC5460"/>
    <w:rsid w:val="00FC57F6"/>
    <w:rsid w:val="00FC5D1A"/>
    <w:rsid w:val="00FD05C0"/>
    <w:rsid w:val="00FD05C2"/>
    <w:rsid w:val="00FD197D"/>
    <w:rsid w:val="00FD294C"/>
    <w:rsid w:val="00FD2A6D"/>
    <w:rsid w:val="00FD2A7E"/>
    <w:rsid w:val="00FD2D57"/>
    <w:rsid w:val="00FD464C"/>
    <w:rsid w:val="00FD4A9A"/>
    <w:rsid w:val="00FD4C1F"/>
    <w:rsid w:val="00FD4CC5"/>
    <w:rsid w:val="00FD5547"/>
    <w:rsid w:val="00FD59BC"/>
    <w:rsid w:val="00FD768A"/>
    <w:rsid w:val="00FE0134"/>
    <w:rsid w:val="00FE13B4"/>
    <w:rsid w:val="00FE13E6"/>
    <w:rsid w:val="00FE183C"/>
    <w:rsid w:val="00FE2050"/>
    <w:rsid w:val="00FE20D4"/>
    <w:rsid w:val="00FE2332"/>
    <w:rsid w:val="00FE2673"/>
    <w:rsid w:val="00FE4EE5"/>
    <w:rsid w:val="00FE596C"/>
    <w:rsid w:val="00FE5B14"/>
    <w:rsid w:val="00FE5DBC"/>
    <w:rsid w:val="00FE6401"/>
    <w:rsid w:val="00FE739F"/>
    <w:rsid w:val="00FF07F4"/>
    <w:rsid w:val="00FF2C85"/>
    <w:rsid w:val="00FF2F05"/>
    <w:rsid w:val="00FF2F57"/>
    <w:rsid w:val="00FF3200"/>
    <w:rsid w:val="00FF4707"/>
    <w:rsid w:val="00FF47E3"/>
    <w:rsid w:val="00FF60E4"/>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A2B1"/>
  <w15:docId w15:val="{91A01A81-9E82-42FE-8FDA-766A170B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6B6"/>
    <w:pPr>
      <w:spacing w:before="120" w:after="120"/>
      <w:ind w:firstLine="720"/>
      <w:jc w:val="both"/>
    </w:pPr>
    <w:rPr>
      <w:rFonts w:ascii="Times New Roman" w:eastAsia="Times New Roman" w:hAnsi="Times New Roman"/>
      <w:sz w:val="28"/>
      <w:szCs w:val="24"/>
    </w:rPr>
  </w:style>
  <w:style w:type="paragraph" w:styleId="Heading1">
    <w:name w:val="heading 1"/>
    <w:basedOn w:val="Normal"/>
    <w:next w:val="Normal"/>
    <w:link w:val="Heading1Char"/>
    <w:uiPriority w:val="99"/>
    <w:qFormat/>
    <w:rsid w:val="00B816B6"/>
    <w:pPr>
      <w:keepNext/>
      <w:outlineLvl w:val="0"/>
    </w:pPr>
    <w:rPr>
      <w:b/>
      <w:bCs/>
      <w:kern w:val="32"/>
      <w:szCs w:val="32"/>
      <w:lang w:val="x-none" w:eastAsia="x-none"/>
    </w:rPr>
  </w:style>
  <w:style w:type="paragraph" w:styleId="Heading2">
    <w:name w:val="heading 2"/>
    <w:basedOn w:val="Normal"/>
    <w:next w:val="Normal"/>
    <w:link w:val="Heading2Char"/>
    <w:autoRedefine/>
    <w:qFormat/>
    <w:rsid w:val="00B816B6"/>
    <w:pPr>
      <w:keepNext/>
      <w:spacing w:after="0" w:line="340" w:lineRule="atLeast"/>
      <w:outlineLvl w:val="1"/>
    </w:pPr>
    <w:rPr>
      <w:b/>
      <w:bCs/>
      <w:iCs/>
      <w:szCs w:val="28"/>
      <w:lang w:val="x-none" w:eastAsia="x-none"/>
    </w:rPr>
  </w:style>
  <w:style w:type="paragraph" w:styleId="Heading3">
    <w:name w:val="heading 3"/>
    <w:basedOn w:val="Normal"/>
    <w:next w:val="Normal"/>
    <w:link w:val="Heading3Char"/>
    <w:qFormat/>
    <w:rsid w:val="00B816B6"/>
    <w:pPr>
      <w:keepNext/>
      <w:outlineLvl w:val="2"/>
    </w:pPr>
    <w:rPr>
      <w:b/>
      <w:bCs/>
      <w:i/>
      <w:szCs w:val="26"/>
      <w:lang w:val="x-none" w:eastAsia="x-none"/>
    </w:rPr>
  </w:style>
  <w:style w:type="paragraph" w:styleId="Heading5">
    <w:name w:val="heading 5"/>
    <w:basedOn w:val="Normal"/>
    <w:next w:val="Normal"/>
    <w:link w:val="Heading5Char"/>
    <w:qFormat/>
    <w:rsid w:val="00B816B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16B6"/>
    <w:rPr>
      <w:rFonts w:ascii="Times New Roman" w:eastAsia="Times New Roman" w:hAnsi="Times New Roman" w:cs="Times New Roman"/>
      <w:b/>
      <w:bCs/>
      <w:kern w:val="32"/>
      <w:sz w:val="28"/>
      <w:szCs w:val="32"/>
      <w:lang w:val="x-none" w:eastAsia="x-none"/>
    </w:rPr>
  </w:style>
  <w:style w:type="character" w:customStyle="1" w:styleId="Heading2Char">
    <w:name w:val="Heading 2 Char"/>
    <w:link w:val="Heading2"/>
    <w:rsid w:val="00B816B6"/>
    <w:rPr>
      <w:rFonts w:ascii="Times New Roman" w:eastAsia="Times New Roman" w:hAnsi="Times New Roman" w:cs="Times New Roman"/>
      <w:b/>
      <w:bCs/>
      <w:iCs/>
      <w:sz w:val="28"/>
      <w:szCs w:val="28"/>
      <w:lang w:val="x-none" w:eastAsia="x-none"/>
    </w:rPr>
  </w:style>
  <w:style w:type="character" w:customStyle="1" w:styleId="Heading3Char">
    <w:name w:val="Heading 3 Char"/>
    <w:link w:val="Heading3"/>
    <w:rsid w:val="00B816B6"/>
    <w:rPr>
      <w:rFonts w:ascii="Times New Roman" w:eastAsia="Times New Roman" w:hAnsi="Times New Roman" w:cs="Times New Roman"/>
      <w:b/>
      <w:bCs/>
      <w:i/>
      <w:sz w:val="28"/>
      <w:szCs w:val="26"/>
      <w:lang w:val="x-none" w:eastAsia="x-none"/>
    </w:rPr>
  </w:style>
  <w:style w:type="character" w:customStyle="1" w:styleId="Heading5Char">
    <w:name w:val="Heading 5 Char"/>
    <w:link w:val="Heading5"/>
    <w:rsid w:val="00B816B6"/>
    <w:rPr>
      <w:rFonts w:ascii="Calibri" w:eastAsia="Times New Roman" w:hAnsi="Calibri" w:cs="Times New Roman"/>
      <w:b/>
      <w:bCs/>
      <w:i/>
      <w:iCs/>
      <w:sz w:val="26"/>
      <w:szCs w:val="26"/>
      <w:lang w:val="x-none" w:eastAsia="x-none"/>
    </w:rPr>
  </w:style>
  <w:style w:type="table" w:styleId="TableGrid">
    <w:name w:val="Table Grid"/>
    <w:basedOn w:val="TableNormal"/>
    <w:uiPriority w:val="59"/>
    <w:rsid w:val="00B816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16B6"/>
    <w:pPr>
      <w:tabs>
        <w:tab w:val="center" w:pos="4680"/>
        <w:tab w:val="right" w:pos="9360"/>
      </w:tabs>
    </w:pPr>
    <w:rPr>
      <w:sz w:val="24"/>
      <w:lang w:val="x-none" w:eastAsia="x-none"/>
    </w:rPr>
  </w:style>
  <w:style w:type="character" w:customStyle="1" w:styleId="HeaderChar">
    <w:name w:val="Header Char"/>
    <w:link w:val="Header"/>
    <w:uiPriority w:val="99"/>
    <w:rsid w:val="00B816B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B816B6"/>
    <w:pPr>
      <w:tabs>
        <w:tab w:val="center" w:pos="4680"/>
        <w:tab w:val="right" w:pos="9360"/>
      </w:tabs>
    </w:pPr>
    <w:rPr>
      <w:sz w:val="24"/>
      <w:lang w:val="x-none" w:eastAsia="x-none"/>
    </w:rPr>
  </w:style>
  <w:style w:type="character" w:customStyle="1" w:styleId="FooterChar">
    <w:name w:val="Footer Char"/>
    <w:link w:val="Footer"/>
    <w:uiPriority w:val="99"/>
    <w:rsid w:val="00B816B6"/>
    <w:rPr>
      <w:rFonts w:ascii="Times New Roman" w:eastAsia="Times New Roman" w:hAnsi="Times New Roman" w:cs="Times New Roman"/>
      <w:sz w:val="24"/>
      <w:szCs w:val="24"/>
      <w:lang w:val="x-none" w:eastAsia="x-none"/>
    </w:rPr>
  </w:style>
  <w:style w:type="paragraph" w:customStyle="1" w:styleId="Normal1">
    <w:name w:val="Normal1"/>
    <w:basedOn w:val="Normal"/>
    <w:next w:val="Normal"/>
    <w:autoRedefine/>
    <w:semiHidden/>
    <w:rsid w:val="00B816B6"/>
    <w:pPr>
      <w:spacing w:after="160" w:line="240" w:lineRule="exact"/>
    </w:pPr>
    <w:rPr>
      <w:szCs w:val="22"/>
    </w:rPr>
  </w:style>
  <w:style w:type="paragraph" w:styleId="BalloonText">
    <w:name w:val="Balloon Text"/>
    <w:basedOn w:val="Normal"/>
    <w:link w:val="BalloonTextChar"/>
    <w:uiPriority w:val="99"/>
    <w:semiHidden/>
    <w:rsid w:val="00B816B6"/>
    <w:rPr>
      <w:rFonts w:ascii="Tahoma" w:hAnsi="Tahoma"/>
      <w:sz w:val="16"/>
      <w:szCs w:val="16"/>
      <w:lang w:val="x-none" w:eastAsia="x-none"/>
    </w:rPr>
  </w:style>
  <w:style w:type="character" w:customStyle="1" w:styleId="BalloonTextChar">
    <w:name w:val="Balloon Text Char"/>
    <w:link w:val="BalloonText"/>
    <w:uiPriority w:val="99"/>
    <w:semiHidden/>
    <w:rsid w:val="00B816B6"/>
    <w:rPr>
      <w:rFonts w:ascii="Tahoma" w:eastAsia="Times New Roman" w:hAnsi="Tahoma" w:cs="Times New Roman"/>
      <w:sz w:val="16"/>
      <w:szCs w:val="16"/>
      <w:lang w:val="x-none" w:eastAsia="x-none"/>
    </w:rPr>
  </w:style>
  <w:style w:type="character" w:styleId="Hyperlink">
    <w:name w:val="Hyperlink"/>
    <w:rsid w:val="00B816B6"/>
    <w:rPr>
      <w:color w:val="0000FF"/>
      <w:u w:val="single"/>
    </w:rPr>
  </w:style>
  <w:style w:type="paragraph" w:styleId="BodyTextIndent">
    <w:name w:val="Body Text Indent"/>
    <w:basedOn w:val="Normal"/>
    <w:link w:val="BodyTextIndentChar"/>
    <w:rsid w:val="00B816B6"/>
    <w:pPr>
      <w:ind w:left="283"/>
    </w:pPr>
    <w:rPr>
      <w:sz w:val="24"/>
      <w:lang w:val="x-none" w:eastAsia="x-none"/>
    </w:rPr>
  </w:style>
  <w:style w:type="character" w:customStyle="1" w:styleId="BodyTextIndentChar">
    <w:name w:val="Body Text Indent Char"/>
    <w:link w:val="BodyTextIndent"/>
    <w:rsid w:val="00B816B6"/>
    <w:rPr>
      <w:rFonts w:ascii="Times New Roman" w:eastAsia="Times New Roman" w:hAnsi="Times New Roman" w:cs="Times New Roman"/>
      <w:sz w:val="24"/>
      <w:szCs w:val="24"/>
      <w:lang w:val="x-none" w:eastAsia="x-none"/>
    </w:rPr>
  </w:style>
  <w:style w:type="paragraph" w:styleId="NormalWeb">
    <w:name w:val="Normal (Web)"/>
    <w:basedOn w:val="Normal"/>
    <w:uiPriority w:val="99"/>
    <w:unhideWhenUsed/>
    <w:rsid w:val="00B816B6"/>
    <w:pPr>
      <w:spacing w:before="100" w:beforeAutospacing="1" w:after="100" w:afterAutospacing="1"/>
    </w:pPr>
  </w:style>
  <w:style w:type="paragraph" w:styleId="BodyTextIndent3">
    <w:name w:val="Body Text Indent 3"/>
    <w:basedOn w:val="Normal"/>
    <w:link w:val="BodyTextIndent3Char"/>
    <w:rsid w:val="00B816B6"/>
    <w:pPr>
      <w:ind w:left="360"/>
    </w:pPr>
    <w:rPr>
      <w:sz w:val="16"/>
      <w:szCs w:val="16"/>
      <w:lang w:val="x-none" w:eastAsia="x-none"/>
    </w:rPr>
  </w:style>
  <w:style w:type="character" w:customStyle="1" w:styleId="BodyTextIndent3Char">
    <w:name w:val="Body Text Indent 3 Char"/>
    <w:link w:val="BodyTextIndent3"/>
    <w:rsid w:val="00B816B6"/>
    <w:rPr>
      <w:rFonts w:ascii="Times New Roman" w:eastAsia="Times New Roman" w:hAnsi="Times New Roman" w:cs="Times New Roman"/>
      <w:sz w:val="16"/>
      <w:szCs w:val="16"/>
      <w:lang w:val="x-none" w:eastAsia="x-none"/>
    </w:rPr>
  </w:style>
  <w:style w:type="paragraph" w:styleId="Caption">
    <w:name w:val="caption"/>
    <w:basedOn w:val="Normal"/>
    <w:next w:val="Normal"/>
    <w:qFormat/>
    <w:rsid w:val="00B816B6"/>
    <w:pPr>
      <w:spacing w:line="320" w:lineRule="atLeast"/>
    </w:pPr>
    <w:rPr>
      <w:b/>
      <w:bC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ft,C"/>
    <w:basedOn w:val="Normal"/>
    <w:link w:val="FootnoteTextChar"/>
    <w:unhideWhenUsed/>
    <w:qFormat/>
    <w:rsid w:val="00B816B6"/>
    <w:rPr>
      <w:rFonts w:eastAsia="Arial"/>
      <w:sz w:val="20"/>
      <w:szCs w:val="20"/>
      <w:lang w:val="vi-VN"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qFormat/>
    <w:rsid w:val="00B816B6"/>
    <w:rPr>
      <w:rFonts w:ascii="Times New Roman" w:eastAsia="Arial" w:hAnsi="Times New Roman" w:cs="Times New Roman"/>
      <w:sz w:val="20"/>
      <w:szCs w:val="20"/>
      <w:lang w:val="vi-VN" w:eastAsia="x-none"/>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link w:val="ftrefCharChar"/>
    <w:uiPriority w:val="99"/>
    <w:unhideWhenUsed/>
    <w:qFormat/>
    <w:rsid w:val="00B816B6"/>
    <w:rPr>
      <w:vertAlign w:val="superscript"/>
    </w:rPr>
  </w:style>
  <w:style w:type="character" w:styleId="Strong">
    <w:name w:val="Strong"/>
    <w:qFormat/>
    <w:rsid w:val="00B816B6"/>
    <w:rPr>
      <w:b/>
      <w:bCs/>
    </w:rPr>
  </w:style>
  <w:style w:type="paragraph" w:styleId="BodyText">
    <w:name w:val="Body Text"/>
    <w:basedOn w:val="Normal"/>
    <w:link w:val="BodyTextChar"/>
    <w:rsid w:val="00B816B6"/>
    <w:rPr>
      <w:lang w:val="x-none" w:eastAsia="x-none"/>
    </w:rPr>
  </w:style>
  <w:style w:type="character" w:customStyle="1" w:styleId="BodyTextChar">
    <w:name w:val="Body Text Char"/>
    <w:link w:val="BodyText"/>
    <w:rsid w:val="00B816B6"/>
    <w:rPr>
      <w:rFonts w:ascii="Times New Roman" w:eastAsia="Times New Roman" w:hAnsi="Times New Roman" w:cs="Times New Roman"/>
      <w:sz w:val="28"/>
      <w:szCs w:val="24"/>
      <w:lang w:val="x-none" w:eastAsia="x-none"/>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0F5F89"/>
    <w:pPr>
      <w:spacing w:before="100" w:after="0" w:line="240" w:lineRule="exact"/>
      <w:ind w:firstLine="0"/>
      <w:jc w:val="left"/>
    </w:pPr>
    <w:rPr>
      <w:rFonts w:ascii="Calibri" w:eastAsia="Calibri" w:hAnsi="Calibri"/>
      <w:sz w:val="20"/>
      <w:szCs w:val="20"/>
      <w:vertAlign w:val="superscript"/>
    </w:rPr>
  </w:style>
  <w:style w:type="paragraph" w:styleId="Revision">
    <w:name w:val="Revision"/>
    <w:hidden/>
    <w:uiPriority w:val="71"/>
    <w:rsid w:val="00277C31"/>
    <w:rPr>
      <w:rFonts w:ascii="Times New Roman" w:eastAsia="Times New Roman" w:hAnsi="Times New Roman"/>
      <w:sz w:val="28"/>
      <w:szCs w:val="24"/>
    </w:rPr>
  </w:style>
  <w:style w:type="paragraph" w:styleId="ListParagraph">
    <w:name w:val="List Paragraph"/>
    <w:basedOn w:val="Normal"/>
    <w:uiPriority w:val="34"/>
    <w:qFormat/>
    <w:rsid w:val="009D4070"/>
    <w:pPr>
      <w:ind w:left="720"/>
      <w:contextualSpacing/>
    </w:pPr>
  </w:style>
  <w:style w:type="character" w:customStyle="1" w:styleId="fontstyle01">
    <w:name w:val="fontstyle01"/>
    <w:basedOn w:val="DefaultParagraphFont"/>
    <w:rsid w:val="00A75B9D"/>
    <w:rPr>
      <w:rFonts w:ascii="Times New Roman" w:hAnsi="Times New Roman" w:cs="Times New Roman" w:hint="default"/>
      <w:b w:val="0"/>
      <w:bCs w:val="0"/>
      <w:i w:val="0"/>
      <w:iCs w:val="0"/>
      <w:color w:val="000000"/>
      <w:sz w:val="28"/>
      <w:szCs w:val="28"/>
    </w:rPr>
  </w:style>
  <w:style w:type="character" w:styleId="CommentReference">
    <w:name w:val="annotation reference"/>
    <w:uiPriority w:val="99"/>
    <w:semiHidden/>
    <w:unhideWhenUsed/>
    <w:rsid w:val="008E362A"/>
    <w:rPr>
      <w:sz w:val="16"/>
      <w:szCs w:val="16"/>
    </w:rPr>
  </w:style>
  <w:style w:type="paragraph" w:styleId="CommentText">
    <w:name w:val="annotation text"/>
    <w:basedOn w:val="Normal"/>
    <w:link w:val="CommentTextChar"/>
    <w:uiPriority w:val="99"/>
    <w:semiHidden/>
    <w:unhideWhenUsed/>
    <w:rsid w:val="008E362A"/>
    <w:pPr>
      <w:spacing w:before="0" w:after="200" w:line="276" w:lineRule="auto"/>
      <w:ind w:firstLine="0"/>
      <w:jc w:val="left"/>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8E362A"/>
  </w:style>
  <w:style w:type="character" w:customStyle="1" w:styleId="fontstyle21">
    <w:name w:val="fontstyle21"/>
    <w:basedOn w:val="DefaultParagraphFont"/>
    <w:rsid w:val="009F3210"/>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9F3210"/>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0845">
      <w:bodyDiv w:val="1"/>
      <w:marLeft w:val="0"/>
      <w:marRight w:val="0"/>
      <w:marTop w:val="0"/>
      <w:marBottom w:val="0"/>
      <w:divBdr>
        <w:top w:val="none" w:sz="0" w:space="0" w:color="auto"/>
        <w:left w:val="none" w:sz="0" w:space="0" w:color="auto"/>
        <w:bottom w:val="none" w:sz="0" w:space="0" w:color="auto"/>
        <w:right w:val="none" w:sz="0" w:space="0" w:color="auto"/>
      </w:divBdr>
    </w:div>
    <w:div w:id="1155147414">
      <w:bodyDiv w:val="1"/>
      <w:marLeft w:val="0"/>
      <w:marRight w:val="0"/>
      <w:marTop w:val="0"/>
      <w:marBottom w:val="0"/>
      <w:divBdr>
        <w:top w:val="none" w:sz="0" w:space="0" w:color="auto"/>
        <w:left w:val="none" w:sz="0" w:space="0" w:color="auto"/>
        <w:bottom w:val="none" w:sz="0" w:space="0" w:color="auto"/>
        <w:right w:val="none" w:sz="0" w:space="0" w:color="auto"/>
      </w:divBdr>
    </w:div>
    <w:div w:id="1869097851">
      <w:bodyDiv w:val="1"/>
      <w:marLeft w:val="0"/>
      <w:marRight w:val="0"/>
      <w:marTop w:val="0"/>
      <w:marBottom w:val="0"/>
      <w:divBdr>
        <w:top w:val="none" w:sz="0" w:space="0" w:color="auto"/>
        <w:left w:val="none" w:sz="0" w:space="0" w:color="auto"/>
        <w:bottom w:val="none" w:sz="0" w:space="0" w:color="auto"/>
        <w:right w:val="none" w:sz="0" w:space="0" w:color="auto"/>
      </w:divBdr>
    </w:div>
    <w:div w:id="190529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6882B-18D5-4605-A6A8-BA57F677C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4</cp:revision>
  <cp:lastPrinted>2021-07-30T04:01:00Z</cp:lastPrinted>
  <dcterms:created xsi:type="dcterms:W3CDTF">2024-05-29T02:45:00Z</dcterms:created>
  <dcterms:modified xsi:type="dcterms:W3CDTF">2024-05-29T02:50:00Z</dcterms:modified>
</cp:coreProperties>
</file>