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5146D0DC" w:rsidR="002553A0" w:rsidRPr="002100E8" w:rsidRDefault="00371102" w:rsidP="0012573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6886351" wp14:editId="7CDD480D">
                      <wp:simplePos x="0" y="0"/>
                      <wp:positionH relativeFrom="margin">
                        <wp:posOffset>74344</wp:posOffset>
                      </wp:positionH>
                      <wp:positionV relativeFrom="paragraph">
                        <wp:posOffset>299427</wp:posOffset>
                      </wp:positionV>
                      <wp:extent cx="1914525" cy="550985"/>
                      <wp:effectExtent l="0" t="0" r="9525" b="1905"/>
                      <wp:wrapNone/>
                      <wp:docPr id="1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55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A8FEB1" w14:textId="2C91CB7B" w:rsidR="008910C0" w:rsidRPr="0056659B" w:rsidRDefault="008910C0" w:rsidP="0056659B">
                                  <w:pPr>
                                    <w:ind w:right="-108"/>
                                    <w:jc w:val="center"/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</w:pPr>
                                  <w:r w:rsidRPr="00497324"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>V/v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 xml:space="preserve"> sao gửi </w:t>
                                  </w:r>
                                  <w:r w:rsidR="0056659B" w:rsidRPr="0056659B"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>Thông báo số 169/TB-BGT</w:t>
                                  </w:r>
                                  <w:bookmarkStart w:id="0" w:name="_GoBack"/>
                                  <w:bookmarkEnd w:id="0"/>
                                  <w:r w:rsidR="0056659B" w:rsidRPr="0056659B"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>VT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8863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6" type="#_x0000_t202" style="position:absolute;left:0;text-align:left;margin-left:5.85pt;margin-top:23.6pt;width:150.75pt;height:43.4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" stroked="f">
                      <v:textbox>
                        <w:txbxContent>
                          <w:p w14:paraId="40A8FEB1" w14:textId="2C91CB7B" w:rsidR="008910C0" w:rsidRPr="0056659B" w:rsidRDefault="008910C0" w:rsidP="0056659B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56659B" w:rsidRPr="0056659B">
                              <w:rPr>
                                <w:sz w:val="22"/>
                                <w:szCs w:val="22"/>
                                <w:lang w:val="fr-FR"/>
                              </w:rPr>
                              <w:t>Thông báo số 169/TB-BGT</w:t>
                            </w:r>
                            <w:bookmarkStart w:id="1" w:name="_GoBack"/>
                            <w:bookmarkEnd w:id="1"/>
                            <w:r w:rsidR="0056659B" w:rsidRPr="0056659B">
                              <w:rPr>
                                <w:sz w:val="22"/>
                                <w:szCs w:val="22"/>
                                <w:lang w:val="fr-FR"/>
                              </w:rPr>
                              <w:t>VT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F0533"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735EE642" w:rsidR="002553A0" w:rsidRPr="002100E8" w:rsidRDefault="006E7F12" w:rsidP="0056659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56659B">
              <w:rPr>
                <w:i/>
                <w:sz w:val="28"/>
                <w:szCs w:val="28"/>
              </w:rPr>
              <w:t>01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56659B">
              <w:rPr>
                <w:i/>
                <w:sz w:val="28"/>
                <w:szCs w:val="28"/>
              </w:rPr>
              <w:t>8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2F5B011F" w:rsidR="00FD2DFE" w:rsidRDefault="00FD2DFE" w:rsidP="00FD2DFE"/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4399257A" w14:textId="77777777" w:rsidR="00BC44B3" w:rsidRDefault="00BC44B3" w:rsidP="000B0D22">
      <w:pPr>
        <w:ind w:left="2160" w:right="-108" w:firstLine="720"/>
        <w:rPr>
          <w:sz w:val="28"/>
          <w:szCs w:val="28"/>
        </w:rPr>
      </w:pPr>
    </w:p>
    <w:p w14:paraId="0F42D3C0" w14:textId="77777777" w:rsidR="00371102" w:rsidRDefault="004905FB" w:rsidP="005C015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35FDCB7D" w:rsidR="003F166D" w:rsidRDefault="00371102" w:rsidP="00371102">
      <w:pPr>
        <w:ind w:left="3969" w:right="-1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659B">
        <w:rPr>
          <w:sz w:val="28"/>
          <w:szCs w:val="28"/>
        </w:rPr>
        <w:t>Sở Giao thông vận tải</w:t>
      </w:r>
      <w:r>
        <w:rPr>
          <w:sz w:val="28"/>
          <w:szCs w:val="28"/>
        </w:rPr>
        <w:t>;</w:t>
      </w:r>
    </w:p>
    <w:p w14:paraId="6474512D" w14:textId="23B70A48" w:rsidR="0056659B" w:rsidRDefault="0056659B" w:rsidP="00371102">
      <w:pPr>
        <w:ind w:left="3969" w:right="-108"/>
        <w:rPr>
          <w:sz w:val="28"/>
          <w:szCs w:val="28"/>
        </w:rPr>
      </w:pPr>
      <w:r>
        <w:rPr>
          <w:sz w:val="28"/>
          <w:szCs w:val="28"/>
        </w:rPr>
        <w:t>- Sở Xây dựng;</w:t>
      </w:r>
    </w:p>
    <w:p w14:paraId="2BAB1940" w14:textId="2E3CAA4D" w:rsidR="00371102" w:rsidRPr="005C0152" w:rsidRDefault="00371102" w:rsidP="00371102">
      <w:pPr>
        <w:ind w:left="3969" w:right="-1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659B">
        <w:rPr>
          <w:sz w:val="28"/>
          <w:szCs w:val="28"/>
        </w:rPr>
        <w:t>Ban quản lý Khu kinh tế tỉnh</w:t>
      </w:r>
      <w:r>
        <w:rPr>
          <w:sz w:val="28"/>
          <w:szCs w:val="28"/>
        </w:rPr>
        <w:t>.</w:t>
      </w:r>
    </w:p>
    <w:p w14:paraId="37360C6D" w14:textId="77777777" w:rsidR="00577EC7" w:rsidRDefault="00577EC7" w:rsidP="00371102">
      <w:pPr>
        <w:pStyle w:val="ListParagraph"/>
        <w:ind w:left="3969" w:right="-108"/>
        <w:rPr>
          <w:sz w:val="28"/>
          <w:szCs w:val="28"/>
        </w:rPr>
      </w:pPr>
    </w:p>
    <w:p w14:paraId="093CD1DB" w14:textId="7D8AE952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56659B">
        <w:rPr>
          <w:sz w:val="28"/>
          <w:szCs w:val="28"/>
        </w:rPr>
        <w:t xml:space="preserve">Thông báo số </w:t>
      </w:r>
      <w:r w:rsidR="0056659B" w:rsidRPr="0056659B">
        <w:rPr>
          <w:sz w:val="28"/>
          <w:szCs w:val="28"/>
        </w:rPr>
        <w:t>169/TB-BGTVT</w:t>
      </w:r>
      <w:r w:rsidR="0056659B">
        <w:rPr>
          <w:sz w:val="28"/>
          <w:szCs w:val="28"/>
        </w:rPr>
        <w:t xml:space="preserve"> ngày 26/7/2024 của Bộ Giao thông vận tải về k</w:t>
      </w:r>
      <w:r w:rsidR="0056659B" w:rsidRPr="0056659B">
        <w:rPr>
          <w:sz w:val="28"/>
          <w:szCs w:val="28"/>
        </w:rPr>
        <w:t>ết luận của Thứ trưởng Nguyễn Danh Huy tại cuộc họp điều chỉnh quy hoạch mạng lưới đường sắt thời kỳ 2021 - 2030, tầm nhìn đến năm 2050</w:t>
      </w:r>
      <w:r w:rsidR="00371102" w:rsidRPr="00371102">
        <w:rPr>
          <w:sz w:val="28"/>
          <w:szCs w:val="28"/>
        </w:rPr>
        <w:t>.</w:t>
      </w:r>
    </w:p>
    <w:p w14:paraId="36CAA8DC" w14:textId="5B761FF8" w:rsidR="00577EC7" w:rsidRPr="00577EC7" w:rsidRDefault="00826CB4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Thực hiện ý kiến chỉ đạo của Phó Chủ tịch UBND tỉnh – Dương Văn Thắng, </w:t>
      </w:r>
      <w:r w:rsidR="00577EC7" w:rsidRPr="00577EC7">
        <w:rPr>
          <w:sz w:val="28"/>
          <w:szCs w:val="28"/>
        </w:rPr>
        <w:t xml:space="preserve">Văn phòng Ủy ban nhân dân tỉnh sao gửi </w:t>
      </w:r>
      <w:r w:rsidR="0056659B">
        <w:rPr>
          <w:sz w:val="28"/>
          <w:szCs w:val="28"/>
        </w:rPr>
        <w:t xml:space="preserve">Thông báo số </w:t>
      </w:r>
      <w:r w:rsidR="0056659B" w:rsidRPr="0056659B">
        <w:rPr>
          <w:sz w:val="28"/>
          <w:szCs w:val="28"/>
        </w:rPr>
        <w:t>169/TB-BGTVT</w:t>
      </w:r>
      <w:r w:rsidR="0056659B">
        <w:rPr>
          <w:sz w:val="28"/>
          <w:szCs w:val="28"/>
        </w:rPr>
        <w:t xml:space="preserve"> </w:t>
      </w:r>
      <w:r w:rsidR="00577EC7" w:rsidRPr="00577EC7">
        <w:rPr>
          <w:sz w:val="28"/>
          <w:szCs w:val="28"/>
        </w:rPr>
        <w:t xml:space="preserve">nêu trên đến </w:t>
      </w:r>
      <w:r w:rsidR="00B7137A">
        <w:rPr>
          <w:sz w:val="28"/>
          <w:szCs w:val="28"/>
        </w:rPr>
        <w:t xml:space="preserve">các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 w:rsidR="00577EC7"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3F166D">
        <w:rPr>
          <w:sz w:val="28"/>
          <w:szCs w:val="28"/>
        </w:rPr>
        <w:t>thực hiện.</w:t>
      </w:r>
      <w:r>
        <w:rPr>
          <w:sz w:val="28"/>
          <w:szCs w:val="28"/>
        </w:rPr>
        <w:t xml:space="preserve"> 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31FEC69" w:rsidR="008C0A0B" w:rsidRPr="00316EAA" w:rsidRDefault="008C0A0B" w:rsidP="00466054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45C7202"/>
    <w:multiLevelType w:val="hybridMultilevel"/>
    <w:tmpl w:val="BDE23F30"/>
    <w:lvl w:ilvl="0" w:tplc="17F4477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1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0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14"/>
  </w:num>
  <w:num w:numId="10">
    <w:abstractNumId w:val="6"/>
  </w:num>
  <w:num w:numId="11">
    <w:abstractNumId w:val="16"/>
  </w:num>
  <w:num w:numId="12">
    <w:abstractNumId w:val="12"/>
  </w:num>
  <w:num w:numId="13">
    <w:abstractNumId w:val="9"/>
  </w:num>
  <w:num w:numId="14">
    <w:abstractNumId w:val="2"/>
  </w:num>
  <w:num w:numId="15">
    <w:abstractNumId w:val="15"/>
  </w:num>
  <w:num w:numId="16">
    <w:abstractNumId w:val="3"/>
  </w:num>
  <w:num w:numId="17">
    <w:abstractNumId w:val="18"/>
  </w:num>
  <w:num w:numId="18">
    <w:abstractNumId w:val="20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0D7A"/>
    <w:rsid w:val="002D11BF"/>
    <w:rsid w:val="002D150F"/>
    <w:rsid w:val="002D2C05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102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06BF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66054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0CF3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0971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659B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0152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775CC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26CB4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910C0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07D9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18A4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137A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44B3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2DC7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298A3-403B-4AB0-9230-EC02301B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2</cp:revision>
  <cp:lastPrinted>2022-05-28T04:46:00Z</cp:lastPrinted>
  <dcterms:created xsi:type="dcterms:W3CDTF">2024-08-01T08:05:00Z</dcterms:created>
  <dcterms:modified xsi:type="dcterms:W3CDTF">2024-08-01T08:05:00Z</dcterms:modified>
</cp:coreProperties>
</file>