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011DF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DC7899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A50725">
              <w:rPr>
                <w:sz w:val="24"/>
                <w:szCs w:val="24"/>
              </w:rPr>
              <w:t>0</w:t>
            </w:r>
            <w:r w:rsidR="00124CCC">
              <w:rPr>
                <w:sz w:val="24"/>
                <w:szCs w:val="24"/>
              </w:rPr>
              <w:t>6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A50725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C7899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011DFA">
              <w:rPr>
                <w:sz w:val="24"/>
                <w:szCs w:val="24"/>
              </w:rPr>
              <w:t>04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011DFA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>/202</w:t>
            </w:r>
            <w:r w:rsidR="00A50725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DC7899">
              <w:rPr>
                <w:sz w:val="24"/>
                <w:szCs w:val="24"/>
              </w:rPr>
              <w:t>Bộ Công Thương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990B5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990B51">
              <w:rPr>
                <w:i/>
                <w:sz w:val="26"/>
                <w:szCs w:val="26"/>
              </w:rPr>
              <w:t>4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A11C8B" w:rsidRDefault="00A11C8B" w:rsidP="00A409F8">
            <w:pPr>
              <w:tabs>
                <w:tab w:val="left" w:pos="2268"/>
              </w:tabs>
              <w:jc w:val="both"/>
            </w:pPr>
          </w:p>
          <w:p w:rsidR="00D518FF" w:rsidRDefault="00A11C8B" w:rsidP="00A409F8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1A6205">
              <w:t>Sở Công Thương</w:t>
            </w:r>
            <w:r>
              <w:t>;</w:t>
            </w:r>
          </w:p>
          <w:p w:rsidR="00A11C8B" w:rsidRPr="00A409F8" w:rsidRDefault="00A11C8B" w:rsidP="00A409F8">
            <w:pPr>
              <w:tabs>
                <w:tab w:val="left" w:pos="2268"/>
              </w:tabs>
              <w:jc w:val="both"/>
            </w:pPr>
            <w:r>
              <w:t>- Cục Hải quan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96BD1">
        <w:t xml:space="preserve">Thông tư số </w:t>
      </w:r>
      <w:r w:rsidR="00847FDC">
        <w:t>0</w:t>
      </w:r>
      <w:r w:rsidR="00057CC0">
        <w:t>6</w:t>
      </w:r>
      <w:r w:rsidR="00F96BD1">
        <w:t>/202</w:t>
      </w:r>
      <w:r w:rsidR="00847FDC">
        <w:t>4</w:t>
      </w:r>
      <w:r w:rsidR="00376735">
        <w:t>/TT-BCT ngày 04</w:t>
      </w:r>
      <w:r w:rsidR="00F96BD1">
        <w:t>/</w:t>
      </w:r>
      <w:r w:rsidR="00376735">
        <w:t>4</w:t>
      </w:r>
      <w:r w:rsidR="00F96BD1">
        <w:t>/202</w:t>
      </w:r>
      <w:r w:rsidR="005E1548">
        <w:t>4</w:t>
      </w:r>
      <w:r w:rsidR="00F96BD1">
        <w:t xml:space="preserve"> của Bộ Công Thương</w:t>
      </w:r>
      <w:r w:rsidR="00A73B0F">
        <w:t xml:space="preserve"> </w:t>
      </w:r>
      <w:r w:rsidR="00420AB3" w:rsidRPr="00420AB3">
        <w:t xml:space="preserve">quy </w:t>
      </w:r>
      <w:r w:rsidR="00022C7C">
        <w:t>định việc nhập khẩu mặt hàng gạo</w:t>
      </w:r>
      <w:r w:rsidR="00420AB3" w:rsidRPr="00420AB3">
        <w:t xml:space="preserve"> và lá thuốc lá khô có xuất xứ từ Vương quốc Campuchia theo hạn ngạch thuế quan năm 2023 và năm 2024</w:t>
      </w:r>
      <w:r w:rsidRPr="001B252F">
        <w:rPr>
          <w:bCs/>
          <w:iCs/>
        </w:rPr>
        <w:t>;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EA2351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A8794A">
        <w:t>các đơn vị có liên quan</w:t>
      </w:r>
      <w:r w:rsidR="00B5403E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E3D5B">
        <w:t xml:space="preserve">Thông tư số </w:t>
      </w:r>
      <w:r w:rsidR="000D2696">
        <w:t>0</w:t>
      </w:r>
      <w:r w:rsidR="00DC3C36">
        <w:t>6</w:t>
      </w:r>
      <w:r w:rsidR="00FE3D5B">
        <w:t>/202</w:t>
      </w:r>
      <w:r w:rsidR="000D2696">
        <w:t>4</w:t>
      </w:r>
      <w:r w:rsidR="00DC3C36">
        <w:t>/TT-BCT ngày 04</w:t>
      </w:r>
      <w:r w:rsidR="000D2696">
        <w:t>/</w:t>
      </w:r>
      <w:r w:rsidR="00DC3C36">
        <w:t>4</w:t>
      </w:r>
      <w:r w:rsidR="00FE3D5B">
        <w:t>/202</w:t>
      </w:r>
      <w:r w:rsidR="000D2696">
        <w:t>4</w:t>
      </w:r>
      <w:r w:rsidR="00FE3D5B">
        <w:t xml:space="preserve"> của Bộ Công Thương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  <w:bookmarkStart w:id="0" w:name="_GoBack"/>
      <w:bookmarkEnd w:id="0"/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11DFA"/>
    <w:rsid w:val="00020892"/>
    <w:rsid w:val="00022C7C"/>
    <w:rsid w:val="00024CDD"/>
    <w:rsid w:val="00041A9F"/>
    <w:rsid w:val="0004663F"/>
    <w:rsid w:val="00051D5B"/>
    <w:rsid w:val="00053996"/>
    <w:rsid w:val="00057CC0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269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4CCC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C5D46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C123C"/>
    <w:rsid w:val="002D5A9D"/>
    <w:rsid w:val="002D7A6C"/>
    <w:rsid w:val="002D7BD0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63257"/>
    <w:rsid w:val="003703A5"/>
    <w:rsid w:val="003712C4"/>
    <w:rsid w:val="00372134"/>
    <w:rsid w:val="003761BB"/>
    <w:rsid w:val="00376735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D5102"/>
    <w:rsid w:val="003E2D16"/>
    <w:rsid w:val="003E59AF"/>
    <w:rsid w:val="003F2036"/>
    <w:rsid w:val="00402C53"/>
    <w:rsid w:val="0041246F"/>
    <w:rsid w:val="00420388"/>
    <w:rsid w:val="00420AB3"/>
    <w:rsid w:val="00423EDE"/>
    <w:rsid w:val="00424540"/>
    <w:rsid w:val="004254BE"/>
    <w:rsid w:val="0045295C"/>
    <w:rsid w:val="004672D9"/>
    <w:rsid w:val="004719AA"/>
    <w:rsid w:val="00476814"/>
    <w:rsid w:val="00477F91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49B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1548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403D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4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47FDC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90A30"/>
    <w:rsid w:val="00990B51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F5A13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362D"/>
    <w:rsid w:val="00A3781F"/>
    <w:rsid w:val="00A409F8"/>
    <w:rsid w:val="00A43824"/>
    <w:rsid w:val="00A50725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D1D78"/>
    <w:rsid w:val="00AD6C4D"/>
    <w:rsid w:val="00AD7B2F"/>
    <w:rsid w:val="00AE0238"/>
    <w:rsid w:val="00AE15A7"/>
    <w:rsid w:val="00AE7D90"/>
    <w:rsid w:val="00B14563"/>
    <w:rsid w:val="00B16782"/>
    <w:rsid w:val="00B1725B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972FF"/>
    <w:rsid w:val="00BA3150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3C36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A8E9547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36</cp:revision>
  <cp:lastPrinted>2020-11-05T04:17:00Z</cp:lastPrinted>
  <dcterms:created xsi:type="dcterms:W3CDTF">2024-01-02T01:21:00Z</dcterms:created>
  <dcterms:modified xsi:type="dcterms:W3CDTF">2024-04-09T07:19:00Z</dcterms:modified>
</cp:coreProperties>
</file>