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55pt,1.55pt" to="115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j8J6G2gAAAAcBAAAPAAAAZHJzL2Rvd25yZXYueG1sTI7BTsMwEETvSPyDtUhcqtZpglAJ&#10;cSoE5MaFAuK6jZckIl6nsdsGvp6lFzjtjGY0+4r15Hp1oDF0ng0sFwko4trbjhsDry/VfAUqRGSL&#10;vWcy8EUB1uX5WYG59Ud+psMmNkpGOORooI1xyLUOdUsOw8IPxJJ9+NFhFDs22o54lHHX6zRJrrXD&#10;juVDiwPdt1R/bvbOQKjeaFd9z+pZ8p41ntLdw9MjGnN5Md3dgoo0xb8y/OILOpTCtPV7tkH14q9u&#10;llI1kMmRPM0SEduT12Wh//OXPw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j8J6G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3C2948" w:rsidRDefault="00E73374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346225">
              <w:rPr>
                <w:color w:val="000000" w:themeColor="text1"/>
                <w:sz w:val="24"/>
                <w:szCs w:val="24"/>
              </w:rPr>
              <w:t xml:space="preserve">Thông tư số </w:t>
            </w:r>
            <w:r w:rsidR="00D64D7A">
              <w:rPr>
                <w:color w:val="000000" w:themeColor="text1"/>
                <w:sz w:val="24"/>
                <w:szCs w:val="24"/>
              </w:rPr>
              <w:t>40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r w:rsidR="003C2948">
              <w:rPr>
                <w:color w:val="000000" w:themeColor="text1"/>
                <w:sz w:val="24"/>
                <w:szCs w:val="24"/>
              </w:rPr>
              <w:t>TT-BTC</w:t>
            </w:r>
            <w:r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D64D7A">
              <w:rPr>
                <w:color w:val="000000" w:themeColor="text1"/>
                <w:sz w:val="24"/>
                <w:szCs w:val="24"/>
              </w:rPr>
              <w:t>17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r w:rsidR="00D64D7A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của</w:t>
            </w:r>
          </w:p>
          <w:p w:rsidR="00A85208" w:rsidRPr="00E73374" w:rsidRDefault="003C2948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Bộ Tài chính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bookmarkStart w:id="0" w:name="_GoBack"/>
      <w:bookmarkEnd w:id="0"/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D64D7A">
        <w:rPr>
          <w:color w:val="000000" w:themeColor="text1"/>
        </w:rPr>
        <w:t>17</w:t>
      </w:r>
      <w:r w:rsidR="00A85208">
        <w:rPr>
          <w:color w:val="000000" w:themeColor="text1"/>
        </w:rPr>
        <w:t>/</w:t>
      </w:r>
      <w:r w:rsidR="00D64D7A">
        <w:rPr>
          <w:color w:val="000000" w:themeColor="text1"/>
        </w:rPr>
        <w:t>5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3C2948">
        <w:rPr>
          <w:color w:val="000000" w:themeColor="text1"/>
        </w:rPr>
        <w:t>Bộ Tài chính ban hành</w:t>
      </w:r>
      <w:r w:rsidR="00493ED4">
        <w:rPr>
          <w:color w:val="000000" w:themeColor="text1"/>
        </w:rPr>
        <w:t xml:space="preserve"> </w:t>
      </w:r>
      <w:r w:rsidR="003C2948" w:rsidRPr="003C2948">
        <w:rPr>
          <w:color w:val="000000" w:themeColor="text1"/>
        </w:rPr>
        <w:t xml:space="preserve">Thông tư số </w:t>
      </w:r>
      <w:r w:rsidR="00D64D7A">
        <w:rPr>
          <w:color w:val="000000" w:themeColor="text1"/>
        </w:rPr>
        <w:t>40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/TT-BTC</w:t>
      </w:r>
      <w:r w:rsidR="00493ED4">
        <w:rPr>
          <w:color w:val="000000" w:themeColor="text1"/>
        </w:rPr>
        <w:t xml:space="preserve"> </w:t>
      </w:r>
      <w:r w:rsidR="00D64D7A" w:rsidRPr="00D64D7A">
        <w:rPr>
          <w:color w:val="000000" w:themeColor="text1"/>
        </w:rPr>
        <w:t>hướng dẫn phương thức thanh toán một số khoản chi từ ngân sách nhà nước cho lưu học sinh, người học đang học tập ở nước ngoài theo các nhiệm vụ, Đề án đào tạo, bồi dưỡng trong trường hợp không thể chuyển được kinh phí ra nước ngoài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3C2948" w:rsidRPr="003C2948">
        <w:rPr>
          <w:color w:val="000000" w:themeColor="text1"/>
        </w:rPr>
        <w:t xml:space="preserve">Thông tư số </w:t>
      </w:r>
      <w:r w:rsidR="00D64D7A">
        <w:rPr>
          <w:color w:val="000000" w:themeColor="text1"/>
        </w:rPr>
        <w:t>40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3C2948" w:rsidRPr="003C2948">
        <w:rPr>
          <w:color w:val="000000" w:themeColor="text1"/>
        </w:rPr>
        <w:t xml:space="preserve">Thông tư số </w:t>
      </w:r>
      <w:r w:rsidR="00D64D7A">
        <w:rPr>
          <w:color w:val="000000" w:themeColor="text1"/>
        </w:rPr>
        <w:t>40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467" w:rsidRDefault="003C4467">
      <w:r>
        <w:separator/>
      </w:r>
    </w:p>
  </w:endnote>
  <w:endnote w:type="continuationSeparator" w:id="0">
    <w:p w:rsidR="003C4467" w:rsidRDefault="003C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467" w:rsidRDefault="003C4467">
      <w:r>
        <w:separator/>
      </w:r>
    </w:p>
  </w:footnote>
  <w:footnote w:type="continuationSeparator" w:id="0">
    <w:p w:rsidR="003C4467" w:rsidRDefault="003C4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A9C61-9CDD-42FD-8B79-64698ED8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1149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50</cp:revision>
  <cp:lastPrinted>2020-09-30T08:21:00Z</cp:lastPrinted>
  <dcterms:created xsi:type="dcterms:W3CDTF">2019-07-19T02:16:00Z</dcterms:created>
  <dcterms:modified xsi:type="dcterms:W3CDTF">2024-05-21T01:55:00Z</dcterms:modified>
</cp:coreProperties>
</file>