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52"/>
      </w:tblGrid>
      <w:tr w:rsidR="0045295C" w:rsidRPr="00C02E2C" w:rsidTr="002068E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2068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8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Pr="00604290" w:rsidRDefault="00604290" w:rsidP="0046306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2068E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126F44">
              <w:rPr>
                <w:sz w:val="24"/>
                <w:szCs w:val="24"/>
              </w:rPr>
              <w:t>Văn bản hợp nhất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463061">
              <w:rPr>
                <w:sz w:val="24"/>
                <w:szCs w:val="24"/>
              </w:rPr>
              <w:t>15</w:t>
            </w:r>
            <w:r w:rsidR="000B1069" w:rsidRPr="003E3DF1">
              <w:rPr>
                <w:sz w:val="24"/>
                <w:szCs w:val="24"/>
              </w:rPr>
              <w:t>/</w:t>
            </w:r>
            <w:r w:rsidR="00BF11AD">
              <w:rPr>
                <w:sz w:val="24"/>
                <w:szCs w:val="24"/>
              </w:rPr>
              <w:t>VBHN</w:t>
            </w:r>
            <w:r w:rsidR="000B1069" w:rsidRPr="003E3DF1">
              <w:rPr>
                <w:sz w:val="24"/>
                <w:szCs w:val="24"/>
              </w:rPr>
              <w:t>-</w:t>
            </w:r>
            <w:r w:rsidR="002068E4">
              <w:rPr>
                <w:sz w:val="24"/>
                <w:szCs w:val="24"/>
              </w:rPr>
              <w:t>BTNMT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463061">
              <w:rPr>
                <w:sz w:val="24"/>
                <w:szCs w:val="24"/>
              </w:rPr>
              <w:t>24/5/2024</w:t>
            </w:r>
            <w:r w:rsidR="002068E4">
              <w:rPr>
                <w:sz w:val="24"/>
                <w:szCs w:val="24"/>
              </w:rPr>
              <w:t xml:space="preserve"> của Bộ Tài nguyên và Môi trường</w:t>
            </w:r>
          </w:p>
        </w:tc>
        <w:tc>
          <w:tcPr>
            <w:tcW w:w="5652" w:type="dxa"/>
          </w:tcPr>
          <w:p w:rsidR="0045295C" w:rsidRPr="00E8115F" w:rsidRDefault="00FD1441" w:rsidP="0046306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63061">
              <w:rPr>
                <w:i/>
                <w:sz w:val="26"/>
                <w:szCs w:val="26"/>
              </w:rPr>
              <w:t>5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463061">
              <w:rPr>
                <w:i/>
                <w:sz w:val="26"/>
                <w:szCs w:val="26"/>
              </w:rPr>
              <w:t>5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0088" w:rsidRPr="00A409F8" w:rsidRDefault="002068E4" w:rsidP="00463061">
            <w:pPr>
              <w:pStyle w:val="ListParagraph"/>
              <w:ind w:left="-70"/>
            </w:pPr>
            <w:r>
              <w:t>Sở Tài nguyên và Môi trường.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463061" w:rsidP="00502C88">
      <w:pPr>
        <w:spacing w:before="120"/>
        <w:ind w:firstLine="720"/>
        <w:jc w:val="both"/>
        <w:rPr>
          <w:i/>
        </w:rPr>
      </w:pPr>
      <w:r>
        <w:t>UBND</w:t>
      </w:r>
      <w:r w:rsidR="000B1069" w:rsidRPr="001B252F">
        <w:t xml:space="preserve"> tỉnh nhận được </w:t>
      </w:r>
      <w:r w:rsidR="001E3BEE">
        <w:t>Văn bản hợp nhất</w:t>
      </w:r>
      <w:r w:rsidR="00D518FF" w:rsidRPr="001B252F">
        <w:t xml:space="preserve"> số </w:t>
      </w:r>
      <w:r>
        <w:t>15</w:t>
      </w:r>
      <w:r w:rsidR="00812E2D" w:rsidRPr="001B252F">
        <w:t>/</w:t>
      </w:r>
      <w:r w:rsidR="009750C5">
        <w:t>VBHN</w:t>
      </w:r>
      <w:r w:rsidR="00812E2D" w:rsidRPr="001B252F">
        <w:t>-</w:t>
      </w:r>
      <w:r w:rsidR="00A409F8">
        <w:t>B</w:t>
      </w:r>
      <w:r w:rsidR="002068E4">
        <w:t>TNMT</w:t>
      </w:r>
      <w:r w:rsidR="00D518FF" w:rsidRPr="001B252F">
        <w:t xml:space="preserve"> ngày </w:t>
      </w:r>
      <w:r>
        <w:t>24/5/2024</w:t>
      </w:r>
      <w:r w:rsidR="00D518FF" w:rsidRPr="001B252F">
        <w:t xml:space="preserve"> </w:t>
      </w:r>
      <w:r w:rsidR="000B1069" w:rsidRPr="001B252F">
        <w:t xml:space="preserve">của </w:t>
      </w:r>
      <w:r w:rsidR="00A409F8">
        <w:t xml:space="preserve">Bộ </w:t>
      </w:r>
      <w:r w:rsidR="002068E4">
        <w:t xml:space="preserve">Tài nguyên và Môi trường về việc </w:t>
      </w:r>
      <w:r>
        <w:t>quy định chi tiết thi hành một số điều của Luật Đất đai</w:t>
      </w:r>
      <w:r w:rsidR="002068E4">
        <w:t>.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4B1311">
        <w:t>văn bản</w:t>
      </w:r>
      <w:r w:rsidR="00D518FF" w:rsidRPr="00E578E5">
        <w:t xml:space="preserve"> </w:t>
      </w:r>
      <w:r w:rsidRPr="00E578E5">
        <w:t xml:space="preserve">nêu trên đến </w:t>
      </w:r>
      <w:r w:rsidR="002068E4">
        <w:t>Sở Tài nguyên và Môi trường</w:t>
      </w:r>
      <w:r w:rsidR="00B564D2">
        <w:t xml:space="preserve"> </w:t>
      </w:r>
      <w:r w:rsidR="00D518FF" w:rsidRPr="00E578E5">
        <w:t>biết, thực hiện</w:t>
      </w:r>
      <w:r w:rsidRPr="00E578E5">
        <w:t>.</w:t>
      </w:r>
    </w:p>
    <w:p w:rsidR="000B1069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rStyle w:val="Hyperlink"/>
          <w:b/>
          <w:lang w:val="fr-FR"/>
        </w:rPr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7705C6">
        <w:t>Văn bản hợp nhất</w:t>
      </w:r>
      <w:r w:rsidR="007705C6" w:rsidRPr="001B252F">
        <w:t xml:space="preserve"> số </w:t>
      </w:r>
      <w:r w:rsidR="00463061">
        <w:t>15</w:t>
      </w:r>
      <w:r w:rsidR="007705C6" w:rsidRPr="001B252F">
        <w:t>/</w:t>
      </w:r>
      <w:r w:rsidR="007705C6">
        <w:t>VBHN</w:t>
      </w:r>
      <w:r w:rsidR="007705C6" w:rsidRPr="001B252F">
        <w:t>-</w:t>
      </w:r>
      <w:r w:rsidR="007705C6">
        <w:t>B</w:t>
      </w:r>
      <w:r w:rsidR="002068E4">
        <w:t>TNMT</w:t>
      </w:r>
      <w:r w:rsidR="007705C6" w:rsidRPr="001B252F">
        <w:t xml:space="preserve"> của </w:t>
      </w:r>
      <w:r w:rsidR="007705C6">
        <w:t xml:space="preserve">Bộ </w:t>
      </w:r>
      <w:r w:rsidR="002068E4">
        <w:t>Tài nguyên và Môi trường</w:t>
      </w:r>
      <w:r w:rsidR="00267D16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</w:t>
      </w:r>
      <w:r w:rsidR="002068E4">
        <w:t xml:space="preserve">ên Trang công báo tỉnh Tây Ninh, 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2068E4" w:rsidRPr="002068E4" w:rsidRDefault="002068E4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2068E4">
        <w:rPr>
          <w:rStyle w:val="Hyperlink"/>
          <w:color w:val="auto"/>
          <w:u w:val="none"/>
          <w:lang w:val="fr-FR"/>
        </w:rPr>
        <w:t>Trân trọng !</w:t>
      </w:r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4895"/>
      </w:tblGrid>
      <w:tr w:rsidR="00655C90" w:rsidRPr="00126F44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2068E4">
              <w:rPr>
                <w:sz w:val="22"/>
                <w:lang w:val="pl-PL"/>
              </w:rPr>
              <w:t>Lãnh đạo VP. UBND tỉnh;</w:t>
            </w:r>
          </w:p>
          <w:p w:rsidR="00655C90" w:rsidRPr="001B252F" w:rsidRDefault="000B1069" w:rsidP="00463061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>,</w:t>
            </w:r>
            <w:r w:rsidR="002068E4">
              <w:rPr>
                <w:sz w:val="22"/>
                <w:lang w:val="pl-PL"/>
              </w:rPr>
              <w:t xml:space="preserve">TTCB </w:t>
            </w:r>
            <w:r w:rsidR="00463061">
              <w:rPr>
                <w:sz w:val="12"/>
                <w:szCs w:val="12"/>
                <w:lang w:val="pl-PL"/>
              </w:rPr>
              <w:t>Hải.197</w:t>
            </w:r>
            <w:bookmarkStart w:id="0" w:name="_GoBack"/>
            <w:bookmarkEnd w:id="0"/>
          </w:p>
        </w:tc>
        <w:tc>
          <w:tcPr>
            <w:tcW w:w="5151" w:type="dxa"/>
          </w:tcPr>
          <w:p w:rsidR="00655C90" w:rsidRPr="00134C20" w:rsidRDefault="00655C90" w:rsidP="002068E4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655C90" w:rsidRDefault="00655C90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Pr="00134C20" w:rsidRDefault="002068E4" w:rsidP="002068E4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Đoàn Minh Long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201B09"/>
    <w:rsid w:val="00202003"/>
    <w:rsid w:val="0020276D"/>
    <w:rsid w:val="00202EAA"/>
    <w:rsid w:val="002068E4"/>
    <w:rsid w:val="00211465"/>
    <w:rsid w:val="00214D8C"/>
    <w:rsid w:val="00216E02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3061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B7B88"/>
    <w:rsid w:val="008C22B8"/>
    <w:rsid w:val="008C3F33"/>
    <w:rsid w:val="008C3F5F"/>
    <w:rsid w:val="008D0B05"/>
    <w:rsid w:val="008D3475"/>
    <w:rsid w:val="008F43B7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HP</cp:lastModifiedBy>
  <cp:revision>3</cp:revision>
  <cp:lastPrinted>2024-05-24T08:41:00Z</cp:lastPrinted>
  <dcterms:created xsi:type="dcterms:W3CDTF">2024-05-24T08:38:00Z</dcterms:created>
  <dcterms:modified xsi:type="dcterms:W3CDTF">2024-05-24T08:41:00Z</dcterms:modified>
</cp:coreProperties>
</file>